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53138E" w14:textId="77777777" w:rsidR="00B77976" w:rsidRPr="00B45900" w:rsidRDefault="00B77976" w:rsidP="00B77976">
      <w:pPr>
        <w:pStyle w:val="13"/>
        <w:rPr>
          <w:rFonts w:ascii="Times New Roman" w:eastAsia="Times New Roman" w:hAnsi="Times New Roman" w:cs="Times New Roman"/>
          <w:b/>
          <w:sz w:val="28"/>
          <w:szCs w:val="28"/>
          <w:lang w:eastAsia="ar-SA" w:bidi="ar-SA"/>
        </w:rPr>
      </w:pPr>
      <w:r>
        <w:rPr>
          <w:rFonts w:ascii="Times New Roman" w:eastAsia="Times New Roman" w:hAnsi="Times New Roman" w:cs="Times New Roman"/>
          <w:noProof/>
          <w:sz w:val="28"/>
          <w:szCs w:val="28"/>
          <w:lang w:eastAsia="ru-RU" w:bidi="ar-SA"/>
        </w:rPr>
        <w:drawing>
          <wp:inline distT="0" distB="0" distL="0" distR="0" wp14:anchorId="57CB6562" wp14:editId="30FD3C9D">
            <wp:extent cx="72390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23900" cy="922020"/>
                    </a:xfrm>
                    <a:prstGeom prst="rect">
                      <a:avLst/>
                    </a:prstGeom>
                    <a:solidFill>
                      <a:srgbClr val="FFFFFF"/>
                    </a:solidFill>
                    <a:ln>
                      <a:noFill/>
                    </a:ln>
                  </pic:spPr>
                </pic:pic>
              </a:graphicData>
            </a:graphic>
          </wp:inline>
        </w:drawing>
      </w:r>
    </w:p>
    <w:p w14:paraId="78222E69" w14:textId="77777777" w:rsidR="00B77976" w:rsidRPr="00B45900" w:rsidRDefault="00B77976" w:rsidP="00B77976">
      <w:pPr>
        <w:pStyle w:val="13"/>
        <w:rPr>
          <w:rFonts w:ascii="Times New Roman" w:eastAsia="Times New Roman" w:hAnsi="Times New Roman" w:cs="Times New Roman"/>
          <w:b/>
          <w:sz w:val="24"/>
          <w:lang w:eastAsia="ar-SA" w:bidi="ar-SA"/>
        </w:rPr>
      </w:pPr>
    </w:p>
    <w:p w14:paraId="525B6DDA" w14:textId="77777777" w:rsidR="00B77976" w:rsidRPr="00B45900" w:rsidRDefault="00B77976" w:rsidP="00B77976">
      <w:pPr>
        <w:jc w:val="center"/>
        <w:outlineLvl w:val="0"/>
        <w:rPr>
          <w:b/>
          <w:bCs/>
          <w:sz w:val="52"/>
          <w:szCs w:val="52"/>
          <w:lang w:eastAsia="en-US"/>
        </w:rPr>
      </w:pPr>
      <w:r w:rsidRPr="00B45900">
        <w:rPr>
          <w:b/>
          <w:bCs/>
          <w:sz w:val="36"/>
          <w:szCs w:val="36"/>
          <w:lang w:eastAsia="en-US"/>
        </w:rPr>
        <w:t xml:space="preserve">АДМИНИСТРАЦИЯ ОБОЯНСКОГО РАЙОНА </w:t>
      </w:r>
    </w:p>
    <w:p w14:paraId="189219D7" w14:textId="77777777" w:rsidR="00B77976" w:rsidRPr="00B45900" w:rsidRDefault="00B77976" w:rsidP="00B77976">
      <w:pPr>
        <w:tabs>
          <w:tab w:val="left" w:pos="0"/>
        </w:tabs>
        <w:jc w:val="center"/>
        <w:rPr>
          <w:b/>
          <w:sz w:val="36"/>
          <w:szCs w:val="36"/>
          <w:lang w:eastAsia="en-US"/>
        </w:rPr>
      </w:pPr>
      <w:r w:rsidRPr="00B45900">
        <w:rPr>
          <w:b/>
          <w:sz w:val="36"/>
          <w:szCs w:val="36"/>
          <w:lang w:eastAsia="en-US"/>
        </w:rPr>
        <w:t>КУРСКОЙ ОБЛАСТИ</w:t>
      </w:r>
    </w:p>
    <w:p w14:paraId="37F6182F" w14:textId="77777777" w:rsidR="00B77976" w:rsidRPr="00B45900" w:rsidRDefault="00B77976" w:rsidP="00B77976">
      <w:pPr>
        <w:tabs>
          <w:tab w:val="left" w:pos="0"/>
        </w:tabs>
        <w:jc w:val="center"/>
        <w:rPr>
          <w:b/>
          <w:sz w:val="28"/>
          <w:szCs w:val="28"/>
          <w:lang w:eastAsia="en-US"/>
        </w:rPr>
      </w:pPr>
    </w:p>
    <w:p w14:paraId="770A9D0F" w14:textId="77777777" w:rsidR="00B77976" w:rsidRPr="00B45900" w:rsidRDefault="00B77976" w:rsidP="00B77976">
      <w:pPr>
        <w:jc w:val="center"/>
        <w:rPr>
          <w:sz w:val="36"/>
          <w:szCs w:val="36"/>
          <w:lang w:eastAsia="en-US"/>
        </w:rPr>
      </w:pPr>
      <w:r w:rsidRPr="00B45900">
        <w:rPr>
          <w:bCs/>
          <w:spacing w:val="80"/>
          <w:sz w:val="36"/>
          <w:szCs w:val="36"/>
        </w:rPr>
        <w:t>ПОСТАНОВЛЕНИЕ</w:t>
      </w:r>
    </w:p>
    <w:p w14:paraId="6D384E6B" w14:textId="5B46D615" w:rsidR="00B77976" w:rsidRPr="00B45900" w:rsidRDefault="00B77976" w:rsidP="00B77976">
      <w:pPr>
        <w:tabs>
          <w:tab w:val="left" w:pos="1843"/>
        </w:tabs>
        <w:autoSpaceDN w:val="0"/>
        <w:jc w:val="center"/>
        <w:rPr>
          <w:sz w:val="28"/>
        </w:rPr>
      </w:pPr>
      <w:r w:rsidRPr="00B45900">
        <w:rPr>
          <w:sz w:val="28"/>
        </w:rPr>
        <w:t xml:space="preserve">от </w:t>
      </w:r>
      <w:proofErr w:type="gramStart"/>
      <w:r w:rsidR="005C5B1B">
        <w:rPr>
          <w:sz w:val="28"/>
        </w:rPr>
        <w:t xml:space="preserve">26.04.2024 </w:t>
      </w:r>
      <w:r w:rsidRPr="00B45900">
        <w:rPr>
          <w:sz w:val="28"/>
        </w:rPr>
        <w:t xml:space="preserve"> №</w:t>
      </w:r>
      <w:proofErr w:type="gramEnd"/>
      <w:r w:rsidRPr="00B45900">
        <w:rPr>
          <w:sz w:val="28"/>
        </w:rPr>
        <w:t xml:space="preserve"> </w:t>
      </w:r>
      <w:r w:rsidR="005C5B1B">
        <w:rPr>
          <w:sz w:val="28"/>
        </w:rPr>
        <w:t>182</w:t>
      </w:r>
      <w:r>
        <w:rPr>
          <w:sz w:val="28"/>
          <w:u w:val="single"/>
        </w:rPr>
        <w:t>-па</w:t>
      </w:r>
    </w:p>
    <w:p w14:paraId="24255662" w14:textId="77777777" w:rsidR="00B77976" w:rsidRPr="00B45900" w:rsidRDefault="00B77976" w:rsidP="00B77976">
      <w:pPr>
        <w:autoSpaceDN w:val="0"/>
        <w:jc w:val="center"/>
        <w:rPr>
          <w:sz w:val="28"/>
          <w:szCs w:val="28"/>
        </w:rPr>
      </w:pPr>
    </w:p>
    <w:p w14:paraId="476FBCA7" w14:textId="77777777" w:rsidR="00B77976" w:rsidRPr="00B45900" w:rsidRDefault="00B77976" w:rsidP="00B77976">
      <w:pPr>
        <w:autoSpaceDN w:val="0"/>
        <w:jc w:val="center"/>
        <w:rPr>
          <w:sz w:val="28"/>
        </w:rPr>
      </w:pPr>
      <w:r w:rsidRPr="00B45900">
        <w:rPr>
          <w:sz w:val="28"/>
        </w:rPr>
        <w:t>г. Обоянь</w:t>
      </w:r>
    </w:p>
    <w:p w14:paraId="24A51E59" w14:textId="77777777" w:rsidR="00997CCA" w:rsidRPr="005B6A31" w:rsidRDefault="00997CCA" w:rsidP="00997CCA">
      <w:pPr>
        <w:spacing w:after="1" w:line="220" w:lineRule="atLeast"/>
        <w:jc w:val="both"/>
        <w:rPr>
          <w:sz w:val="28"/>
          <w:szCs w:val="28"/>
        </w:rPr>
      </w:pPr>
    </w:p>
    <w:p w14:paraId="6D8A0157" w14:textId="77777777" w:rsidR="00997CCA" w:rsidRPr="00B77976" w:rsidRDefault="00997CCA" w:rsidP="00997CCA">
      <w:pPr>
        <w:suppressAutoHyphens w:val="0"/>
        <w:autoSpaceDE w:val="0"/>
        <w:autoSpaceDN w:val="0"/>
        <w:adjustRightInd w:val="0"/>
        <w:ind w:firstLine="567"/>
        <w:jc w:val="center"/>
        <w:rPr>
          <w:b/>
          <w:bCs/>
          <w:sz w:val="28"/>
          <w:szCs w:val="28"/>
        </w:rPr>
      </w:pPr>
      <w:r w:rsidRPr="00B77976">
        <w:rPr>
          <w:b/>
          <w:bCs/>
          <w:sz w:val="28"/>
          <w:szCs w:val="28"/>
        </w:rPr>
        <w:t>О внесении изменений в Административный  регламент</w:t>
      </w:r>
    </w:p>
    <w:p w14:paraId="62624B9B" w14:textId="77777777" w:rsidR="00997CCA" w:rsidRPr="00997CCA" w:rsidRDefault="00997CCA" w:rsidP="00997CCA">
      <w:pPr>
        <w:suppressAutoHyphens w:val="0"/>
        <w:autoSpaceDE w:val="0"/>
        <w:autoSpaceDN w:val="0"/>
        <w:adjustRightInd w:val="0"/>
        <w:ind w:firstLine="567"/>
        <w:jc w:val="center"/>
        <w:rPr>
          <w:rFonts w:eastAsia="Calibri"/>
          <w:bCs/>
          <w:sz w:val="28"/>
          <w:szCs w:val="28"/>
          <w:lang w:eastAsia="en-US"/>
        </w:rPr>
      </w:pPr>
      <w:r w:rsidRPr="00B77976">
        <w:rPr>
          <w:b/>
          <w:bCs/>
          <w:sz w:val="28"/>
          <w:szCs w:val="28"/>
        </w:rPr>
        <w:t xml:space="preserve">предоставления Администрацией </w:t>
      </w:r>
      <w:r w:rsidR="003F13E3" w:rsidRPr="00B77976">
        <w:rPr>
          <w:b/>
          <w:bCs/>
          <w:sz w:val="28"/>
          <w:szCs w:val="28"/>
        </w:rPr>
        <w:t>Обоянского</w:t>
      </w:r>
      <w:r w:rsidRPr="00B77976">
        <w:rPr>
          <w:b/>
          <w:bCs/>
          <w:sz w:val="28"/>
          <w:szCs w:val="28"/>
        </w:rPr>
        <w:t xml:space="preserve"> района Курской области  муниципальной услуги «</w:t>
      </w:r>
      <w:r w:rsidRPr="00B77976">
        <w:rPr>
          <w:rFonts w:eastAsiaTheme="minorHAnsi"/>
          <w:b/>
          <w:bCs/>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B77976">
        <w:rPr>
          <w:b/>
          <w:bCs/>
          <w:sz w:val="28"/>
          <w:szCs w:val="28"/>
        </w:rPr>
        <w:t>»</w:t>
      </w:r>
    </w:p>
    <w:p w14:paraId="6FFB73D0" w14:textId="77777777" w:rsidR="00997CCA" w:rsidRDefault="00997CCA" w:rsidP="00997CCA">
      <w:pPr>
        <w:jc w:val="center"/>
        <w:rPr>
          <w:bCs/>
          <w:sz w:val="28"/>
          <w:szCs w:val="28"/>
        </w:rPr>
      </w:pPr>
    </w:p>
    <w:p w14:paraId="1C96F218" w14:textId="77777777" w:rsidR="00997CCA" w:rsidRPr="005B6A31" w:rsidRDefault="00997CCA" w:rsidP="00997CCA">
      <w:pPr>
        <w:suppressAutoHyphens w:val="0"/>
        <w:autoSpaceDE w:val="0"/>
        <w:autoSpaceDN w:val="0"/>
        <w:adjustRightInd w:val="0"/>
        <w:jc w:val="both"/>
        <w:rPr>
          <w:sz w:val="28"/>
          <w:szCs w:val="28"/>
        </w:rPr>
      </w:pPr>
      <w:r w:rsidRPr="005B6A31">
        <w:rPr>
          <w:b/>
          <w:sz w:val="28"/>
          <w:szCs w:val="28"/>
        </w:rPr>
        <w:tab/>
      </w:r>
      <w:r w:rsidRPr="005B6A31">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06.10.2003г. №131-ФЗ « Об общих принципах  организации местного самоуправления в Российской Федерации»,</w:t>
      </w:r>
      <w:r>
        <w:rPr>
          <w:sz w:val="28"/>
          <w:szCs w:val="28"/>
        </w:rPr>
        <w:t xml:space="preserve"> </w:t>
      </w:r>
      <w:r>
        <w:rPr>
          <w:rFonts w:eastAsiaTheme="minorHAnsi"/>
          <w:sz w:val="28"/>
          <w:szCs w:val="28"/>
          <w:lang w:eastAsia="en-US"/>
        </w:rPr>
        <w:t xml:space="preserve">Законом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r w:rsidRPr="005B6A31">
        <w:rPr>
          <w:sz w:val="28"/>
          <w:szCs w:val="28"/>
        </w:rPr>
        <w:t xml:space="preserve"> Уставом муниципального района «</w:t>
      </w:r>
      <w:r w:rsidR="003F13E3">
        <w:rPr>
          <w:sz w:val="28"/>
          <w:szCs w:val="28"/>
        </w:rPr>
        <w:t>Обоянский</w:t>
      </w:r>
      <w:r w:rsidRPr="005B6A31">
        <w:rPr>
          <w:sz w:val="28"/>
          <w:szCs w:val="28"/>
        </w:rPr>
        <w:t xml:space="preserve"> район» Курской области,</w:t>
      </w:r>
      <w:r w:rsidRPr="00252630">
        <w:rPr>
          <w:sz w:val="28"/>
          <w:szCs w:val="28"/>
        </w:rPr>
        <w:t xml:space="preserve"> </w:t>
      </w:r>
      <w:r>
        <w:rPr>
          <w:sz w:val="28"/>
          <w:szCs w:val="28"/>
        </w:rPr>
        <w:t xml:space="preserve">постановлением Администрации </w:t>
      </w:r>
      <w:r w:rsidR="003F13E3">
        <w:rPr>
          <w:sz w:val="28"/>
          <w:szCs w:val="28"/>
        </w:rPr>
        <w:t>Обоянского</w:t>
      </w:r>
      <w:r>
        <w:rPr>
          <w:sz w:val="28"/>
          <w:szCs w:val="28"/>
        </w:rPr>
        <w:t xml:space="preserve"> района Курской области </w:t>
      </w:r>
      <w:r w:rsidRPr="00F70DD9">
        <w:rPr>
          <w:sz w:val="28"/>
          <w:szCs w:val="28"/>
        </w:rPr>
        <w:t xml:space="preserve">от </w:t>
      </w:r>
      <w:r w:rsidR="00D97A13" w:rsidRPr="00F70DD9">
        <w:rPr>
          <w:sz w:val="28"/>
          <w:szCs w:val="28"/>
        </w:rPr>
        <w:t>3</w:t>
      </w:r>
      <w:r w:rsidRPr="00F70DD9">
        <w:rPr>
          <w:sz w:val="28"/>
          <w:szCs w:val="28"/>
        </w:rPr>
        <w:t>0.11.2023 №</w:t>
      </w:r>
      <w:r w:rsidR="00D97A13" w:rsidRPr="00F70DD9">
        <w:rPr>
          <w:sz w:val="28"/>
          <w:szCs w:val="28"/>
        </w:rPr>
        <w:t xml:space="preserve"> 5</w:t>
      </w:r>
      <w:r w:rsidRPr="00F70DD9">
        <w:rPr>
          <w:sz w:val="28"/>
          <w:szCs w:val="28"/>
        </w:rPr>
        <w:t>3</w:t>
      </w:r>
      <w:r w:rsidR="00D97A13" w:rsidRPr="00F70DD9">
        <w:rPr>
          <w:sz w:val="28"/>
          <w:szCs w:val="28"/>
        </w:rPr>
        <w:t>0</w:t>
      </w:r>
      <w:r w:rsidRPr="00F70DD9">
        <w:rPr>
          <w:sz w:val="28"/>
          <w:szCs w:val="28"/>
        </w:rPr>
        <w:t>-па «Об особенностях разработки и принятия административных регламентов предоставления муниципальных услуг в 2023 году»</w:t>
      </w:r>
      <w:r>
        <w:rPr>
          <w:sz w:val="28"/>
          <w:szCs w:val="28"/>
        </w:rPr>
        <w:t xml:space="preserve">, </w:t>
      </w:r>
      <w:r w:rsidRPr="00780764">
        <w:rPr>
          <w:sz w:val="28"/>
          <w:szCs w:val="28"/>
        </w:rPr>
        <w:t>на основании пред</w:t>
      </w:r>
      <w:r w:rsidR="00C11B80" w:rsidRPr="00780764">
        <w:rPr>
          <w:sz w:val="28"/>
          <w:szCs w:val="28"/>
        </w:rPr>
        <w:t>ставлен</w:t>
      </w:r>
      <w:r w:rsidRPr="00780764">
        <w:rPr>
          <w:sz w:val="28"/>
          <w:szCs w:val="28"/>
        </w:rPr>
        <w:t xml:space="preserve">ия Прокуратуры </w:t>
      </w:r>
      <w:r w:rsidR="00C11B80" w:rsidRPr="00780764">
        <w:rPr>
          <w:sz w:val="28"/>
          <w:szCs w:val="28"/>
        </w:rPr>
        <w:t>Обоянск</w:t>
      </w:r>
      <w:r w:rsidRPr="00780764">
        <w:rPr>
          <w:sz w:val="28"/>
          <w:szCs w:val="28"/>
        </w:rPr>
        <w:t xml:space="preserve">ого района Курской области от </w:t>
      </w:r>
      <w:r w:rsidR="00E87C23" w:rsidRPr="00780764">
        <w:rPr>
          <w:sz w:val="28"/>
          <w:szCs w:val="28"/>
        </w:rPr>
        <w:t>27</w:t>
      </w:r>
      <w:r w:rsidRPr="00780764">
        <w:rPr>
          <w:sz w:val="28"/>
          <w:szCs w:val="28"/>
        </w:rPr>
        <w:t>.</w:t>
      </w:r>
      <w:r w:rsidR="00E87C23" w:rsidRPr="00780764">
        <w:rPr>
          <w:sz w:val="28"/>
          <w:szCs w:val="28"/>
        </w:rPr>
        <w:t>03</w:t>
      </w:r>
      <w:r w:rsidRPr="00780764">
        <w:rPr>
          <w:sz w:val="28"/>
          <w:szCs w:val="28"/>
        </w:rPr>
        <w:t>.202</w:t>
      </w:r>
      <w:r w:rsidR="00E87C23" w:rsidRPr="00780764">
        <w:rPr>
          <w:sz w:val="28"/>
          <w:szCs w:val="28"/>
        </w:rPr>
        <w:t>4</w:t>
      </w:r>
      <w:r w:rsidRPr="00780764">
        <w:rPr>
          <w:sz w:val="28"/>
          <w:szCs w:val="28"/>
        </w:rPr>
        <w:t xml:space="preserve"> №1</w:t>
      </w:r>
      <w:r w:rsidR="00E87C23" w:rsidRPr="00780764">
        <w:rPr>
          <w:sz w:val="28"/>
          <w:szCs w:val="28"/>
        </w:rPr>
        <w:t>08</w:t>
      </w:r>
      <w:r w:rsidRPr="00780764">
        <w:rPr>
          <w:sz w:val="28"/>
          <w:szCs w:val="28"/>
        </w:rPr>
        <w:t>-202</w:t>
      </w:r>
      <w:r w:rsidR="00E87C23" w:rsidRPr="00780764">
        <w:rPr>
          <w:sz w:val="28"/>
          <w:szCs w:val="28"/>
        </w:rPr>
        <w:t>4</w:t>
      </w:r>
      <w:r w:rsidRPr="00780764">
        <w:rPr>
          <w:sz w:val="28"/>
          <w:szCs w:val="28"/>
        </w:rPr>
        <w:t xml:space="preserve"> </w:t>
      </w:r>
      <w:r w:rsidRPr="005B6A31">
        <w:rPr>
          <w:sz w:val="28"/>
          <w:szCs w:val="28"/>
        </w:rPr>
        <w:t xml:space="preserve">Администрация </w:t>
      </w:r>
      <w:r w:rsidR="003F13E3">
        <w:rPr>
          <w:sz w:val="28"/>
          <w:szCs w:val="28"/>
        </w:rPr>
        <w:t>Обоянского</w:t>
      </w:r>
      <w:r w:rsidRPr="005B6A31">
        <w:rPr>
          <w:sz w:val="28"/>
          <w:szCs w:val="28"/>
        </w:rPr>
        <w:t xml:space="preserve"> района Курской области ПОСТАНОВЛЯЕТ:</w:t>
      </w:r>
    </w:p>
    <w:p w14:paraId="65D23C30" w14:textId="77777777" w:rsidR="00B77976" w:rsidRDefault="00997CCA" w:rsidP="00B77976">
      <w:pPr>
        <w:suppressAutoHyphens w:val="0"/>
        <w:autoSpaceDE w:val="0"/>
        <w:autoSpaceDN w:val="0"/>
        <w:adjustRightInd w:val="0"/>
        <w:ind w:firstLine="567"/>
        <w:jc w:val="both"/>
        <w:rPr>
          <w:sz w:val="28"/>
          <w:szCs w:val="28"/>
        </w:rPr>
      </w:pPr>
      <w:r w:rsidRPr="006D14F9">
        <w:rPr>
          <w:sz w:val="28"/>
          <w:szCs w:val="28"/>
        </w:rPr>
        <w:t>1.</w:t>
      </w:r>
      <w:r w:rsidRPr="00252630">
        <w:rPr>
          <w:sz w:val="28"/>
          <w:szCs w:val="28"/>
        </w:rPr>
        <w:t xml:space="preserve"> </w:t>
      </w:r>
      <w:r>
        <w:rPr>
          <w:sz w:val="28"/>
          <w:szCs w:val="28"/>
        </w:rPr>
        <w:t>Внести в</w:t>
      </w:r>
      <w:r w:rsidRPr="009C6613">
        <w:rPr>
          <w:sz w:val="28"/>
          <w:szCs w:val="28"/>
        </w:rPr>
        <w:t xml:space="preserve"> Административный регламент предоставления Администрацией </w:t>
      </w:r>
      <w:r w:rsidR="003F13E3">
        <w:rPr>
          <w:sz w:val="28"/>
          <w:szCs w:val="28"/>
        </w:rPr>
        <w:t>Обоянского</w:t>
      </w:r>
      <w:r w:rsidRPr="009C6613">
        <w:rPr>
          <w:sz w:val="28"/>
          <w:szCs w:val="28"/>
        </w:rPr>
        <w:t xml:space="preserve"> района Курской области муниципальной услуги</w:t>
      </w:r>
      <w:r w:rsidRPr="006D14F9">
        <w:rPr>
          <w:sz w:val="28"/>
          <w:szCs w:val="28"/>
        </w:rPr>
        <w:t xml:space="preserve"> «</w:t>
      </w:r>
      <w:r w:rsidRPr="006D14F9">
        <w:rPr>
          <w:rFonts w:eastAsiaTheme="minorHAnsi"/>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6D14F9">
        <w:rPr>
          <w:sz w:val="28"/>
          <w:szCs w:val="28"/>
        </w:rPr>
        <w:t>»</w:t>
      </w:r>
      <w:r>
        <w:rPr>
          <w:sz w:val="28"/>
          <w:szCs w:val="28"/>
        </w:rPr>
        <w:t xml:space="preserve">, утвержденный постановлением Администрации </w:t>
      </w:r>
      <w:r w:rsidR="003F13E3">
        <w:rPr>
          <w:sz w:val="28"/>
          <w:szCs w:val="28"/>
        </w:rPr>
        <w:t>Обоянского</w:t>
      </w:r>
      <w:r>
        <w:rPr>
          <w:sz w:val="28"/>
          <w:szCs w:val="28"/>
        </w:rPr>
        <w:t xml:space="preserve"> района Курской области </w:t>
      </w:r>
      <w:r w:rsidRPr="00F70DD9">
        <w:rPr>
          <w:sz w:val="28"/>
          <w:szCs w:val="28"/>
        </w:rPr>
        <w:t xml:space="preserve">от </w:t>
      </w:r>
      <w:r w:rsidR="00D97A13" w:rsidRPr="00F70DD9">
        <w:rPr>
          <w:sz w:val="28"/>
          <w:szCs w:val="28"/>
        </w:rPr>
        <w:t>15</w:t>
      </w:r>
      <w:r w:rsidRPr="00F70DD9">
        <w:rPr>
          <w:sz w:val="28"/>
          <w:szCs w:val="28"/>
        </w:rPr>
        <w:t>.0</w:t>
      </w:r>
      <w:r w:rsidR="00D97A13" w:rsidRPr="00F70DD9">
        <w:rPr>
          <w:sz w:val="28"/>
          <w:szCs w:val="28"/>
        </w:rPr>
        <w:t>6</w:t>
      </w:r>
      <w:r w:rsidRPr="00F70DD9">
        <w:rPr>
          <w:sz w:val="28"/>
          <w:szCs w:val="28"/>
        </w:rPr>
        <w:t>.202</w:t>
      </w:r>
      <w:r w:rsidR="00D97A13" w:rsidRPr="00F70DD9">
        <w:rPr>
          <w:sz w:val="28"/>
          <w:szCs w:val="28"/>
        </w:rPr>
        <w:t>2</w:t>
      </w:r>
      <w:r w:rsidRPr="00F70DD9">
        <w:rPr>
          <w:sz w:val="28"/>
          <w:szCs w:val="28"/>
        </w:rPr>
        <w:t xml:space="preserve"> №</w:t>
      </w:r>
      <w:r w:rsidR="00D97A13" w:rsidRPr="00F70DD9">
        <w:rPr>
          <w:sz w:val="28"/>
          <w:szCs w:val="28"/>
        </w:rPr>
        <w:t xml:space="preserve"> 3</w:t>
      </w:r>
      <w:r w:rsidRPr="00F70DD9">
        <w:rPr>
          <w:sz w:val="28"/>
          <w:szCs w:val="28"/>
        </w:rPr>
        <w:t>0</w:t>
      </w:r>
      <w:r w:rsidR="00D97A13" w:rsidRPr="00F70DD9">
        <w:rPr>
          <w:sz w:val="28"/>
          <w:szCs w:val="28"/>
        </w:rPr>
        <w:t>9</w:t>
      </w:r>
      <w:r w:rsidRPr="00F70DD9">
        <w:rPr>
          <w:sz w:val="28"/>
          <w:szCs w:val="28"/>
        </w:rPr>
        <w:t>-па</w:t>
      </w:r>
      <w:r>
        <w:rPr>
          <w:sz w:val="28"/>
          <w:szCs w:val="28"/>
        </w:rPr>
        <w:t xml:space="preserve">, изменения, </w:t>
      </w:r>
      <w:r>
        <w:rPr>
          <w:sz w:val="28"/>
          <w:szCs w:val="28"/>
        </w:rPr>
        <w:lastRenderedPageBreak/>
        <w:t>изложив его в новой редакции, согласно приложению к настоящему постановлению</w:t>
      </w:r>
      <w:r w:rsidRPr="006D14F9">
        <w:rPr>
          <w:sz w:val="28"/>
          <w:szCs w:val="28"/>
        </w:rPr>
        <w:t>.</w:t>
      </w:r>
    </w:p>
    <w:p w14:paraId="4D5BE37D" w14:textId="77777777" w:rsidR="00D97A13" w:rsidRDefault="00D97A13" w:rsidP="00B77976">
      <w:pPr>
        <w:suppressAutoHyphens w:val="0"/>
        <w:autoSpaceDE w:val="0"/>
        <w:autoSpaceDN w:val="0"/>
        <w:adjustRightInd w:val="0"/>
        <w:ind w:firstLine="567"/>
        <w:jc w:val="both"/>
        <w:rPr>
          <w:sz w:val="28"/>
          <w:szCs w:val="28"/>
        </w:rPr>
      </w:pPr>
      <w:r>
        <w:rPr>
          <w:sz w:val="28"/>
          <w:szCs w:val="28"/>
        </w:rPr>
        <w:t xml:space="preserve">2. </w:t>
      </w:r>
      <w:r w:rsidR="00535503">
        <w:rPr>
          <w:sz w:val="28"/>
          <w:szCs w:val="28"/>
        </w:rPr>
        <w:t xml:space="preserve">Считать утратившим силу </w:t>
      </w:r>
      <w:r w:rsidR="00535503" w:rsidRPr="0079564C">
        <w:rPr>
          <w:rFonts w:eastAsia="Lucida Sans Unicode"/>
          <w:sz w:val="28"/>
          <w:szCs w:val="28"/>
          <w:lang w:bidi="ru-RU"/>
        </w:rPr>
        <w:t>постановления Администрации Обоянского района Курской области от 15.0</w:t>
      </w:r>
      <w:r w:rsidR="00535503">
        <w:rPr>
          <w:rFonts w:eastAsia="Lucida Sans Unicode"/>
          <w:sz w:val="28"/>
          <w:szCs w:val="28"/>
          <w:lang w:bidi="ru-RU"/>
        </w:rPr>
        <w:t>2</w:t>
      </w:r>
      <w:r w:rsidR="00535503" w:rsidRPr="0079564C">
        <w:rPr>
          <w:rFonts w:eastAsia="Lucida Sans Unicode"/>
          <w:sz w:val="28"/>
          <w:szCs w:val="28"/>
          <w:lang w:bidi="ru-RU"/>
        </w:rPr>
        <w:t>.202</w:t>
      </w:r>
      <w:r w:rsidR="00535503">
        <w:rPr>
          <w:rFonts w:eastAsia="Lucida Sans Unicode"/>
          <w:sz w:val="28"/>
          <w:szCs w:val="28"/>
          <w:lang w:bidi="ru-RU"/>
        </w:rPr>
        <w:t>3</w:t>
      </w:r>
      <w:r w:rsidR="00535503" w:rsidRPr="0079564C">
        <w:rPr>
          <w:rFonts w:eastAsia="Lucida Sans Unicode"/>
          <w:sz w:val="28"/>
          <w:szCs w:val="28"/>
          <w:lang w:bidi="ru-RU"/>
        </w:rPr>
        <w:t xml:space="preserve"> № </w:t>
      </w:r>
      <w:r w:rsidR="00535503">
        <w:rPr>
          <w:rFonts w:eastAsia="Lucida Sans Unicode"/>
          <w:sz w:val="28"/>
          <w:szCs w:val="28"/>
          <w:lang w:bidi="ru-RU"/>
        </w:rPr>
        <w:t>67-па</w:t>
      </w:r>
      <w:r w:rsidR="00535503" w:rsidRPr="0079564C">
        <w:rPr>
          <w:bCs/>
          <w:sz w:val="28"/>
          <w:szCs w:val="28"/>
        </w:rPr>
        <w:t xml:space="preserve"> </w:t>
      </w:r>
      <w:r w:rsidR="00535503" w:rsidRPr="00535503">
        <w:rPr>
          <w:sz w:val="28"/>
          <w:szCs w:val="28"/>
        </w:rPr>
        <w:t>«О внесении изменений и дополнений в Административный регламент Администрации Обоянского района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535503">
        <w:rPr>
          <w:sz w:val="28"/>
          <w:szCs w:val="28"/>
        </w:rPr>
        <w:t>.</w:t>
      </w:r>
    </w:p>
    <w:p w14:paraId="59331B62" w14:textId="77777777" w:rsidR="003F13E3" w:rsidRPr="00A4211E" w:rsidRDefault="00535503" w:rsidP="003F13E3">
      <w:pPr>
        <w:suppressAutoHyphens w:val="0"/>
        <w:ind w:firstLine="851"/>
        <w:contextualSpacing/>
        <w:jc w:val="both"/>
        <w:rPr>
          <w:sz w:val="28"/>
          <w:szCs w:val="28"/>
        </w:rPr>
      </w:pPr>
      <w:r>
        <w:rPr>
          <w:sz w:val="28"/>
          <w:szCs w:val="28"/>
        </w:rPr>
        <w:t>3</w:t>
      </w:r>
      <w:r w:rsidR="003F13E3">
        <w:rPr>
          <w:sz w:val="28"/>
          <w:szCs w:val="28"/>
        </w:rPr>
        <w:t xml:space="preserve">. </w:t>
      </w:r>
      <w:r w:rsidR="003F13E3" w:rsidRPr="00A4211E">
        <w:rPr>
          <w:sz w:val="28"/>
          <w:szCs w:val="28"/>
        </w:rPr>
        <w:t>Контроль исполнения настоящего постановления возложить на Первого заместителя Главы Администрации Обоянского района</w:t>
      </w:r>
      <w:r w:rsidR="003F13E3">
        <w:rPr>
          <w:sz w:val="28"/>
          <w:szCs w:val="28"/>
        </w:rPr>
        <w:t xml:space="preserve"> </w:t>
      </w:r>
      <w:r>
        <w:rPr>
          <w:sz w:val="28"/>
          <w:szCs w:val="28"/>
        </w:rPr>
        <w:t xml:space="preserve">                            </w:t>
      </w:r>
      <w:r w:rsidR="003F13E3">
        <w:rPr>
          <w:sz w:val="28"/>
          <w:szCs w:val="28"/>
        </w:rPr>
        <w:t>Э.В. Губанова</w:t>
      </w:r>
      <w:r w:rsidR="003F13E3" w:rsidRPr="00A4211E">
        <w:rPr>
          <w:sz w:val="28"/>
          <w:szCs w:val="28"/>
        </w:rPr>
        <w:t>.</w:t>
      </w:r>
    </w:p>
    <w:p w14:paraId="18AE6ACD" w14:textId="77777777" w:rsidR="00A87FF2" w:rsidRPr="0008195A" w:rsidRDefault="00535503" w:rsidP="00BE5CA4">
      <w:pPr>
        <w:widowControl w:val="0"/>
        <w:suppressAutoHyphens w:val="0"/>
        <w:ind w:firstLine="709"/>
        <w:contextualSpacing/>
        <w:jc w:val="both"/>
        <w:rPr>
          <w:sz w:val="28"/>
          <w:szCs w:val="28"/>
        </w:rPr>
      </w:pPr>
      <w:r>
        <w:rPr>
          <w:sz w:val="28"/>
          <w:szCs w:val="28"/>
        </w:rPr>
        <w:t>4</w:t>
      </w:r>
      <w:r w:rsidR="00FF7EC1" w:rsidRPr="0008195A">
        <w:rPr>
          <w:sz w:val="28"/>
          <w:szCs w:val="28"/>
        </w:rPr>
        <w:t>.</w:t>
      </w:r>
      <w:r w:rsidR="00353197">
        <w:rPr>
          <w:sz w:val="28"/>
          <w:szCs w:val="28"/>
        </w:rPr>
        <w:t xml:space="preserve"> </w:t>
      </w:r>
      <w:r w:rsidR="00FF7EC1" w:rsidRPr="0008195A">
        <w:rPr>
          <w:sz w:val="28"/>
          <w:szCs w:val="28"/>
        </w:rPr>
        <w:t>Постановление вступает в силу со дня его подписания.</w:t>
      </w:r>
    </w:p>
    <w:p w14:paraId="7643F909" w14:textId="77777777" w:rsidR="00A87FF2" w:rsidRDefault="00A87FF2">
      <w:pPr>
        <w:autoSpaceDE w:val="0"/>
        <w:jc w:val="both"/>
        <w:rPr>
          <w:rFonts w:eastAsia="Times New Roman CYR" w:cs="Times New Roman CYR"/>
          <w:sz w:val="28"/>
          <w:szCs w:val="28"/>
        </w:rPr>
      </w:pPr>
    </w:p>
    <w:p w14:paraId="28B5C1D0" w14:textId="77777777" w:rsidR="0008195A" w:rsidRDefault="0008195A">
      <w:pPr>
        <w:autoSpaceDE w:val="0"/>
        <w:jc w:val="both"/>
        <w:rPr>
          <w:rFonts w:eastAsia="Times New Roman CYR" w:cs="Times New Roman CYR"/>
          <w:sz w:val="28"/>
          <w:szCs w:val="28"/>
        </w:rPr>
      </w:pPr>
    </w:p>
    <w:p w14:paraId="5FD8FFA2" w14:textId="77777777" w:rsidR="00A87FF2" w:rsidRPr="0008195A" w:rsidRDefault="00B77976">
      <w:pPr>
        <w:jc w:val="both"/>
        <w:rPr>
          <w:sz w:val="28"/>
          <w:szCs w:val="28"/>
        </w:rPr>
      </w:pPr>
      <w:r>
        <w:rPr>
          <w:sz w:val="28"/>
          <w:szCs w:val="28"/>
        </w:rPr>
        <w:t xml:space="preserve">И.о. </w:t>
      </w:r>
      <w:r w:rsidR="00FF7EC1" w:rsidRPr="0008195A">
        <w:rPr>
          <w:sz w:val="28"/>
          <w:szCs w:val="28"/>
        </w:rPr>
        <w:t>Глав</w:t>
      </w:r>
      <w:r>
        <w:rPr>
          <w:sz w:val="28"/>
          <w:szCs w:val="28"/>
        </w:rPr>
        <w:t>ы</w:t>
      </w:r>
    </w:p>
    <w:p w14:paraId="22D3D719" w14:textId="77777777" w:rsidR="00A87FF2" w:rsidRPr="0008195A" w:rsidRDefault="00FF7EC1">
      <w:pPr>
        <w:jc w:val="both"/>
        <w:rPr>
          <w:rFonts w:eastAsia="Times New Roman CYR" w:cs="Times New Roman CYR"/>
          <w:sz w:val="28"/>
          <w:szCs w:val="28"/>
        </w:rPr>
      </w:pPr>
      <w:r w:rsidRPr="0008195A">
        <w:rPr>
          <w:sz w:val="28"/>
          <w:szCs w:val="28"/>
        </w:rPr>
        <w:t xml:space="preserve">Обоянского района                                              </w:t>
      </w:r>
      <w:r w:rsidR="00353197">
        <w:rPr>
          <w:sz w:val="28"/>
          <w:szCs w:val="28"/>
        </w:rPr>
        <w:t xml:space="preserve">                </w:t>
      </w:r>
      <w:r w:rsidR="00B77976">
        <w:rPr>
          <w:sz w:val="28"/>
          <w:szCs w:val="28"/>
        </w:rPr>
        <w:t xml:space="preserve">    </w:t>
      </w:r>
      <w:r w:rsidR="00353197">
        <w:rPr>
          <w:sz w:val="28"/>
          <w:szCs w:val="28"/>
        </w:rPr>
        <w:t xml:space="preserve">            </w:t>
      </w:r>
      <w:r w:rsidR="00AD5C9D">
        <w:rPr>
          <w:sz w:val="28"/>
          <w:szCs w:val="28"/>
        </w:rPr>
        <w:t xml:space="preserve">    </w:t>
      </w:r>
      <w:r w:rsidR="00B77976">
        <w:rPr>
          <w:sz w:val="28"/>
          <w:szCs w:val="28"/>
        </w:rPr>
        <w:t>Э. Губанов</w:t>
      </w:r>
    </w:p>
    <w:p w14:paraId="33EFAD7A" w14:textId="77777777" w:rsidR="00B77976" w:rsidRDefault="00B77976" w:rsidP="003F13E3">
      <w:pPr>
        <w:ind w:left="5103"/>
        <w:jc w:val="center"/>
        <w:rPr>
          <w:sz w:val="28"/>
          <w:szCs w:val="28"/>
        </w:rPr>
      </w:pPr>
      <w:r>
        <w:rPr>
          <w:sz w:val="28"/>
          <w:szCs w:val="28"/>
        </w:rPr>
        <w:br w:type="page"/>
      </w:r>
    </w:p>
    <w:p w14:paraId="0CDF0188" w14:textId="77777777" w:rsidR="003F13E3" w:rsidRPr="00D769F8" w:rsidRDefault="003F13E3" w:rsidP="003F13E3">
      <w:pPr>
        <w:ind w:left="5103"/>
        <w:jc w:val="center"/>
        <w:rPr>
          <w:sz w:val="28"/>
          <w:szCs w:val="28"/>
        </w:rPr>
      </w:pPr>
      <w:r>
        <w:rPr>
          <w:sz w:val="28"/>
          <w:szCs w:val="28"/>
        </w:rPr>
        <w:lastRenderedPageBreak/>
        <w:t xml:space="preserve">Приложение </w:t>
      </w:r>
    </w:p>
    <w:p w14:paraId="624A7A92" w14:textId="77777777" w:rsidR="003F13E3" w:rsidRPr="00D769F8" w:rsidRDefault="003F13E3" w:rsidP="003F13E3">
      <w:pPr>
        <w:ind w:left="5103"/>
        <w:jc w:val="center"/>
        <w:rPr>
          <w:sz w:val="28"/>
          <w:szCs w:val="28"/>
        </w:rPr>
      </w:pPr>
      <w:r>
        <w:rPr>
          <w:sz w:val="28"/>
          <w:szCs w:val="28"/>
        </w:rPr>
        <w:t>к постановлению</w:t>
      </w:r>
      <w:r w:rsidRPr="00D769F8">
        <w:rPr>
          <w:sz w:val="28"/>
          <w:szCs w:val="28"/>
        </w:rPr>
        <w:t xml:space="preserve"> Администрации </w:t>
      </w:r>
    </w:p>
    <w:p w14:paraId="5E4D2DC5" w14:textId="77777777" w:rsidR="003F13E3" w:rsidRDefault="003F13E3" w:rsidP="003F13E3">
      <w:pPr>
        <w:ind w:left="5103"/>
        <w:jc w:val="center"/>
        <w:rPr>
          <w:sz w:val="28"/>
          <w:szCs w:val="28"/>
        </w:rPr>
      </w:pPr>
      <w:r>
        <w:rPr>
          <w:sz w:val="28"/>
          <w:szCs w:val="28"/>
        </w:rPr>
        <w:t xml:space="preserve">Обоянского района </w:t>
      </w:r>
    </w:p>
    <w:p w14:paraId="51E1CCA3" w14:textId="77777777" w:rsidR="003F13E3" w:rsidRPr="00D769F8" w:rsidRDefault="003F13E3" w:rsidP="003F13E3">
      <w:pPr>
        <w:ind w:left="5103"/>
        <w:jc w:val="center"/>
        <w:rPr>
          <w:sz w:val="28"/>
          <w:szCs w:val="28"/>
        </w:rPr>
      </w:pPr>
      <w:r w:rsidRPr="00D769F8">
        <w:rPr>
          <w:sz w:val="28"/>
          <w:szCs w:val="28"/>
        </w:rPr>
        <w:t xml:space="preserve">Курской области </w:t>
      </w:r>
    </w:p>
    <w:p w14:paraId="5E745C89" w14:textId="77777777" w:rsidR="003F13E3" w:rsidRPr="00D769F8" w:rsidRDefault="003F13E3" w:rsidP="003F13E3">
      <w:pPr>
        <w:ind w:left="5103"/>
        <w:jc w:val="center"/>
        <w:rPr>
          <w:sz w:val="28"/>
          <w:szCs w:val="28"/>
        </w:rPr>
      </w:pPr>
      <w:r w:rsidRPr="00D769F8">
        <w:rPr>
          <w:sz w:val="28"/>
          <w:szCs w:val="28"/>
        </w:rPr>
        <w:t xml:space="preserve">от </w:t>
      </w:r>
      <w:r w:rsidR="00E87C23">
        <w:rPr>
          <w:sz w:val="28"/>
          <w:szCs w:val="28"/>
        </w:rPr>
        <w:t>___________________</w:t>
      </w:r>
      <w:r>
        <w:rPr>
          <w:sz w:val="28"/>
          <w:szCs w:val="28"/>
        </w:rPr>
        <w:t xml:space="preserve"> </w:t>
      </w:r>
      <w:r w:rsidRPr="00D769F8">
        <w:rPr>
          <w:sz w:val="28"/>
          <w:szCs w:val="28"/>
        </w:rPr>
        <w:t>№</w:t>
      </w:r>
      <w:r w:rsidR="00E87C23">
        <w:rPr>
          <w:sz w:val="28"/>
          <w:szCs w:val="28"/>
        </w:rPr>
        <w:t xml:space="preserve"> _____</w:t>
      </w:r>
    </w:p>
    <w:p w14:paraId="310ECD03" w14:textId="77777777" w:rsidR="003F13E3" w:rsidRPr="001627FF" w:rsidRDefault="003F13E3" w:rsidP="003F13E3">
      <w:pPr>
        <w:tabs>
          <w:tab w:val="center" w:pos="4818"/>
        </w:tabs>
        <w:jc w:val="right"/>
      </w:pPr>
    </w:p>
    <w:p w14:paraId="1FDBAC61" w14:textId="77777777" w:rsidR="00E87C23" w:rsidRPr="001627FF" w:rsidRDefault="00E87C23" w:rsidP="003F13E3">
      <w:pPr>
        <w:tabs>
          <w:tab w:val="center" w:pos="4818"/>
        </w:tabs>
        <w:jc w:val="right"/>
      </w:pPr>
    </w:p>
    <w:p w14:paraId="4970D93C" w14:textId="77777777" w:rsidR="003F13E3" w:rsidRPr="000821B2" w:rsidRDefault="003F13E3" w:rsidP="003F13E3">
      <w:pPr>
        <w:tabs>
          <w:tab w:val="center" w:pos="4818"/>
        </w:tabs>
        <w:rPr>
          <w:sz w:val="28"/>
          <w:szCs w:val="28"/>
        </w:rPr>
      </w:pPr>
      <w:r w:rsidRPr="00D769F8">
        <w:rPr>
          <w:b/>
          <w:sz w:val="28"/>
          <w:szCs w:val="28"/>
        </w:rPr>
        <w:tab/>
      </w:r>
      <w:r w:rsidRPr="000821B2">
        <w:rPr>
          <w:b/>
          <w:sz w:val="28"/>
          <w:szCs w:val="28"/>
        </w:rPr>
        <w:t>АДМИНИСТРАТИВНЫЙ РЕГЛАМЕНТ</w:t>
      </w:r>
    </w:p>
    <w:p w14:paraId="094A9E07" w14:textId="77777777" w:rsidR="00544633" w:rsidRDefault="003F13E3" w:rsidP="003F13E3">
      <w:pPr>
        <w:jc w:val="center"/>
        <w:rPr>
          <w:color w:val="000000" w:themeColor="text1"/>
          <w:sz w:val="28"/>
          <w:szCs w:val="28"/>
        </w:rPr>
      </w:pPr>
      <w:r w:rsidRPr="000821B2">
        <w:rPr>
          <w:sz w:val="28"/>
          <w:szCs w:val="28"/>
        </w:rPr>
        <w:t xml:space="preserve">предоставления </w:t>
      </w:r>
      <w:r>
        <w:rPr>
          <w:sz w:val="28"/>
          <w:szCs w:val="28"/>
        </w:rPr>
        <w:t xml:space="preserve">Администрацией </w:t>
      </w:r>
      <w:r>
        <w:rPr>
          <w:color w:val="000000" w:themeColor="text1"/>
          <w:sz w:val="28"/>
          <w:szCs w:val="28"/>
        </w:rPr>
        <w:t>Обоянского</w:t>
      </w:r>
      <w:r w:rsidRPr="00526F9C">
        <w:rPr>
          <w:color w:val="000000" w:themeColor="text1"/>
          <w:sz w:val="28"/>
          <w:szCs w:val="28"/>
        </w:rPr>
        <w:t xml:space="preserve"> района</w:t>
      </w:r>
    </w:p>
    <w:p w14:paraId="0E9D341C" w14:textId="77777777" w:rsidR="003F13E3" w:rsidRPr="00526F9C" w:rsidRDefault="003F13E3" w:rsidP="003F13E3">
      <w:pPr>
        <w:jc w:val="center"/>
        <w:rPr>
          <w:color w:val="000000" w:themeColor="text1"/>
          <w:sz w:val="28"/>
          <w:szCs w:val="28"/>
        </w:rPr>
      </w:pPr>
      <w:r w:rsidRPr="00526F9C">
        <w:rPr>
          <w:color w:val="000000" w:themeColor="text1"/>
          <w:sz w:val="28"/>
          <w:szCs w:val="28"/>
        </w:rPr>
        <w:t>Курской области муниципальной услуги</w:t>
      </w:r>
    </w:p>
    <w:p w14:paraId="3FE4C72D" w14:textId="77777777" w:rsidR="003F13E3" w:rsidRPr="000821B2" w:rsidRDefault="003F13E3" w:rsidP="003F13E3">
      <w:pPr>
        <w:jc w:val="center"/>
        <w:rPr>
          <w:sz w:val="28"/>
          <w:szCs w:val="28"/>
        </w:rPr>
      </w:pPr>
    </w:p>
    <w:p w14:paraId="46B9DB3F" w14:textId="77777777" w:rsidR="003F13E3" w:rsidRDefault="003F13E3" w:rsidP="00403475">
      <w:pPr>
        <w:suppressAutoHyphens w:val="0"/>
        <w:autoSpaceDE w:val="0"/>
        <w:autoSpaceDN w:val="0"/>
        <w:adjustRightInd w:val="0"/>
        <w:ind w:firstLine="540"/>
        <w:jc w:val="center"/>
        <w:rPr>
          <w:rFonts w:eastAsiaTheme="minorHAnsi"/>
          <w:b/>
          <w:sz w:val="28"/>
          <w:szCs w:val="28"/>
          <w:lang w:eastAsia="en-US"/>
        </w:rPr>
      </w:pPr>
      <w:r w:rsidRPr="006D14F9">
        <w:rPr>
          <w:rFonts w:eastAsiaTheme="minorHAnsi"/>
          <w:b/>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14:paraId="631CC7D1" w14:textId="77777777" w:rsidR="00403475" w:rsidRPr="00403475" w:rsidRDefault="00403475" w:rsidP="003F13E3">
      <w:pPr>
        <w:suppressAutoHyphens w:val="0"/>
        <w:autoSpaceDE w:val="0"/>
        <w:autoSpaceDN w:val="0"/>
        <w:adjustRightInd w:val="0"/>
        <w:ind w:firstLine="540"/>
        <w:jc w:val="both"/>
        <w:rPr>
          <w:rFonts w:eastAsiaTheme="minorHAnsi"/>
          <w:b/>
          <w:lang w:eastAsia="en-US"/>
        </w:rPr>
      </w:pPr>
    </w:p>
    <w:p w14:paraId="622A8526" w14:textId="77777777" w:rsidR="003F13E3" w:rsidRPr="000821B2" w:rsidRDefault="003F13E3" w:rsidP="003F13E3">
      <w:pPr>
        <w:jc w:val="center"/>
        <w:rPr>
          <w:b/>
          <w:bCs/>
          <w:sz w:val="28"/>
          <w:szCs w:val="28"/>
        </w:rPr>
      </w:pPr>
      <w:r w:rsidRPr="000821B2">
        <w:rPr>
          <w:b/>
          <w:bCs/>
          <w:sz w:val="28"/>
          <w:szCs w:val="28"/>
        </w:rPr>
        <w:t>I. Общие положения</w:t>
      </w:r>
    </w:p>
    <w:p w14:paraId="1442F60C" w14:textId="77777777" w:rsidR="003F13E3" w:rsidRDefault="003F13E3" w:rsidP="003F13E3">
      <w:pPr>
        <w:ind w:firstLine="709"/>
        <w:jc w:val="both"/>
        <w:rPr>
          <w:b/>
          <w:bCs/>
          <w:sz w:val="28"/>
          <w:szCs w:val="28"/>
        </w:rPr>
      </w:pPr>
      <w:r w:rsidRPr="000821B2">
        <w:rPr>
          <w:b/>
          <w:bCs/>
          <w:sz w:val="28"/>
          <w:szCs w:val="28"/>
        </w:rPr>
        <w:t>1.1. Предмет регулирования административного регламента</w:t>
      </w:r>
    </w:p>
    <w:p w14:paraId="67E5EBC5" w14:textId="77777777" w:rsidR="003F13E3" w:rsidRPr="00403475" w:rsidRDefault="003F13E3" w:rsidP="003F13E3">
      <w:pPr>
        <w:ind w:left="709"/>
        <w:jc w:val="both"/>
        <w:rPr>
          <w:b/>
          <w:bCs/>
        </w:rPr>
      </w:pPr>
    </w:p>
    <w:p w14:paraId="7A92D45B" w14:textId="77777777" w:rsidR="003F13E3" w:rsidRDefault="003F13E3" w:rsidP="003F13E3">
      <w:pPr>
        <w:suppressAutoHyphens w:val="0"/>
        <w:autoSpaceDE w:val="0"/>
        <w:autoSpaceDN w:val="0"/>
        <w:adjustRightInd w:val="0"/>
        <w:ind w:firstLine="540"/>
        <w:jc w:val="both"/>
        <w:rPr>
          <w:bCs/>
          <w:sz w:val="28"/>
          <w:szCs w:val="28"/>
        </w:rPr>
      </w:pPr>
      <w:r w:rsidRPr="00B15B66">
        <w:rPr>
          <w:bCs/>
          <w:sz w:val="28"/>
          <w:szCs w:val="28"/>
        </w:rPr>
        <w:t xml:space="preserve">Административный регламент предоставления Администрацией </w:t>
      </w:r>
      <w:r>
        <w:rPr>
          <w:bCs/>
          <w:sz w:val="28"/>
          <w:szCs w:val="28"/>
        </w:rPr>
        <w:t>Обоянского района Курской области</w:t>
      </w:r>
      <w:r w:rsidRPr="00B15B66">
        <w:rPr>
          <w:bCs/>
          <w:sz w:val="28"/>
          <w:szCs w:val="28"/>
        </w:rPr>
        <w:t xml:space="preserve"> муниципальной услуги «</w:t>
      </w:r>
      <w:r w:rsidRPr="00E87C23">
        <w:rPr>
          <w:bCs/>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B15B66">
        <w:rPr>
          <w:bCs/>
          <w:sz w:val="28"/>
          <w:szCs w:val="28"/>
        </w:rPr>
        <w:t>»</w:t>
      </w:r>
      <w:r>
        <w:rPr>
          <w:bCs/>
          <w:sz w:val="28"/>
          <w:szCs w:val="28"/>
        </w:rPr>
        <w:t xml:space="preserve"> </w:t>
      </w:r>
      <w:r w:rsidRPr="00B15B66">
        <w:rPr>
          <w:bCs/>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DE9A78F" w14:textId="77777777" w:rsidR="00E87C23" w:rsidRPr="00403475" w:rsidRDefault="00E87C23" w:rsidP="003F13E3">
      <w:pPr>
        <w:suppressAutoHyphens w:val="0"/>
        <w:autoSpaceDE w:val="0"/>
        <w:autoSpaceDN w:val="0"/>
        <w:adjustRightInd w:val="0"/>
        <w:ind w:firstLine="540"/>
        <w:jc w:val="both"/>
        <w:rPr>
          <w:rFonts w:eastAsiaTheme="minorHAnsi"/>
          <w:b/>
          <w:lang w:eastAsia="en-US"/>
        </w:rPr>
      </w:pPr>
    </w:p>
    <w:p w14:paraId="37CE0692" w14:textId="77777777" w:rsidR="003F13E3" w:rsidRDefault="003F13E3" w:rsidP="003F13E3">
      <w:pPr>
        <w:ind w:firstLine="709"/>
        <w:jc w:val="center"/>
        <w:rPr>
          <w:b/>
          <w:bCs/>
          <w:sz w:val="28"/>
          <w:szCs w:val="28"/>
        </w:rPr>
      </w:pPr>
      <w:r>
        <w:rPr>
          <w:b/>
          <w:bCs/>
          <w:sz w:val="28"/>
          <w:szCs w:val="28"/>
        </w:rPr>
        <w:t>1.2</w:t>
      </w:r>
      <w:r w:rsidRPr="000821B2">
        <w:rPr>
          <w:b/>
          <w:bCs/>
          <w:sz w:val="28"/>
          <w:szCs w:val="28"/>
        </w:rPr>
        <w:t>. Круг заявителей</w:t>
      </w:r>
    </w:p>
    <w:p w14:paraId="75DEDEFC" w14:textId="77777777" w:rsidR="00E87C23" w:rsidRPr="00403475" w:rsidRDefault="00E87C23" w:rsidP="003F13E3">
      <w:pPr>
        <w:ind w:firstLine="709"/>
        <w:jc w:val="center"/>
        <w:rPr>
          <w:b/>
          <w:bCs/>
        </w:rPr>
      </w:pPr>
    </w:p>
    <w:p w14:paraId="021D627C" w14:textId="77777777" w:rsidR="003F13E3" w:rsidRPr="007C33B5" w:rsidRDefault="00C14E95" w:rsidP="00C14E9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EA5665">
        <w:rPr>
          <w:rFonts w:eastAsiaTheme="minorHAnsi"/>
          <w:sz w:val="28"/>
          <w:szCs w:val="28"/>
          <w:lang w:eastAsia="en-US"/>
        </w:rPr>
        <w:t>.2.1</w:t>
      </w:r>
      <w:r>
        <w:rPr>
          <w:rFonts w:eastAsiaTheme="minorHAnsi"/>
          <w:sz w:val="28"/>
          <w:szCs w:val="28"/>
          <w:lang w:eastAsia="en-US"/>
        </w:rPr>
        <w:t xml:space="preserve">. </w:t>
      </w:r>
      <w:r w:rsidR="003F13E3" w:rsidRPr="007C33B5">
        <w:rPr>
          <w:rFonts w:eastAsiaTheme="minorHAnsi"/>
          <w:sz w:val="28"/>
          <w:szCs w:val="28"/>
          <w:lang w:eastAsia="en-US"/>
        </w:rPr>
        <w:t>Заявителями являются</w:t>
      </w:r>
      <w:r w:rsidR="003F13E3">
        <w:rPr>
          <w:rFonts w:eastAsiaTheme="minorHAnsi"/>
          <w:sz w:val="28"/>
          <w:szCs w:val="28"/>
          <w:lang w:eastAsia="en-US"/>
        </w:rPr>
        <w:t xml:space="preserve"> граждане Российской Федерации или </w:t>
      </w:r>
      <w:r w:rsidR="003F13E3" w:rsidRPr="007C33B5">
        <w:rPr>
          <w:rFonts w:eastAsiaTheme="minorHAnsi"/>
          <w:sz w:val="28"/>
          <w:szCs w:val="28"/>
          <w:lang w:eastAsia="en-US"/>
        </w:rPr>
        <w:t>их уполномоченные представители (далее - заявители)</w:t>
      </w:r>
      <w:r w:rsidR="003F13E3">
        <w:rPr>
          <w:rFonts w:eastAsiaTheme="minorHAnsi"/>
          <w:sz w:val="28"/>
          <w:szCs w:val="28"/>
          <w:lang w:eastAsia="en-US"/>
        </w:rPr>
        <w:t>:</w:t>
      </w:r>
      <w:r w:rsidR="003F13E3" w:rsidRPr="007C33B5">
        <w:rPr>
          <w:rFonts w:eastAsiaTheme="minorHAnsi"/>
          <w:sz w:val="28"/>
          <w:szCs w:val="28"/>
          <w:lang w:eastAsia="en-US"/>
        </w:rPr>
        <w:t xml:space="preserve"> </w:t>
      </w:r>
    </w:p>
    <w:p w14:paraId="3C57E91E" w14:textId="77777777" w:rsidR="003F13E3" w:rsidRPr="00622D28" w:rsidRDefault="003F13E3" w:rsidP="00F850D9">
      <w:pPr>
        <w:pStyle w:val="af8"/>
        <w:spacing w:before="0" w:after="0" w:line="288" w:lineRule="atLeast"/>
        <w:ind w:firstLine="540"/>
        <w:jc w:val="both"/>
        <w:rPr>
          <w:lang w:eastAsia="ru-RU"/>
        </w:rPr>
      </w:pPr>
      <w:r w:rsidRPr="00622D28">
        <w:rPr>
          <w:rFonts w:eastAsiaTheme="minorHAnsi"/>
          <w:sz w:val="28"/>
          <w:szCs w:val="28"/>
          <w:lang w:eastAsia="en-US"/>
        </w:rPr>
        <w:t xml:space="preserve">1) </w:t>
      </w:r>
      <w:r w:rsidR="00F850D9" w:rsidRPr="00622D28">
        <w:rPr>
          <w:sz w:val="28"/>
          <w:szCs w:val="28"/>
          <w:lang w:eastAsia="ru-RU"/>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r w:rsidRPr="00622D28">
        <w:rPr>
          <w:rFonts w:eastAsiaTheme="minorHAnsi"/>
          <w:sz w:val="28"/>
          <w:szCs w:val="28"/>
          <w:lang w:eastAsia="en-US"/>
        </w:rPr>
        <w:t>.</w:t>
      </w:r>
    </w:p>
    <w:p w14:paraId="1396F4FA" w14:textId="77777777" w:rsidR="003F13E3" w:rsidRPr="00622D28" w:rsidRDefault="00F850D9" w:rsidP="00F850D9">
      <w:pPr>
        <w:suppressAutoHyphens w:val="0"/>
        <w:spacing w:line="288" w:lineRule="atLeast"/>
        <w:ind w:firstLine="540"/>
        <w:jc w:val="both"/>
        <w:rPr>
          <w:rFonts w:eastAsiaTheme="minorHAnsi"/>
          <w:sz w:val="28"/>
          <w:szCs w:val="28"/>
          <w:lang w:eastAsia="en-US"/>
        </w:rPr>
      </w:pPr>
      <w:r w:rsidRPr="00622D28">
        <w:rPr>
          <w:sz w:val="28"/>
          <w:szCs w:val="28"/>
          <w:lang w:eastAsia="ru-RU"/>
        </w:rPr>
        <w:t xml:space="preserve">При определении права на бесплатное предоставление в собственность земельных участков у вышеуказанных граждан не учитываются дети: в </w:t>
      </w:r>
      <w:r w:rsidRPr="00622D28">
        <w:rPr>
          <w:sz w:val="28"/>
          <w:szCs w:val="28"/>
          <w:lang w:eastAsia="ru-RU"/>
        </w:rPr>
        <w:lastRenderedPageBreak/>
        <w:t>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r w:rsidR="003F13E3" w:rsidRPr="00622D28">
        <w:rPr>
          <w:rFonts w:eastAsiaTheme="minorHAnsi"/>
          <w:sz w:val="28"/>
          <w:szCs w:val="28"/>
          <w:lang w:eastAsia="en-US"/>
        </w:rPr>
        <w:t>;</w:t>
      </w:r>
    </w:p>
    <w:p w14:paraId="2140D378" w14:textId="77777777" w:rsidR="00F850D9" w:rsidRPr="00F850D9" w:rsidRDefault="00F850D9" w:rsidP="00F850D9">
      <w:pPr>
        <w:pStyle w:val="af8"/>
        <w:spacing w:before="0" w:after="0" w:line="288" w:lineRule="atLeast"/>
        <w:ind w:firstLine="540"/>
        <w:jc w:val="both"/>
        <w:rPr>
          <w:sz w:val="28"/>
          <w:szCs w:val="28"/>
        </w:rPr>
      </w:pPr>
      <w:r w:rsidRPr="00F850D9">
        <w:rPr>
          <w:sz w:val="28"/>
          <w:szCs w:val="28"/>
        </w:rPr>
        <w:t>1.1) гражданам,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w:t>
      </w:r>
    </w:p>
    <w:p w14:paraId="4EFD625B" w14:textId="77777777" w:rsidR="00F850D9" w:rsidRDefault="00F850D9" w:rsidP="00F850D9">
      <w:pPr>
        <w:pStyle w:val="af8"/>
        <w:spacing w:before="0" w:after="0" w:line="288" w:lineRule="atLeast"/>
        <w:ind w:firstLine="540"/>
        <w:jc w:val="both"/>
      </w:pPr>
      <w:r w:rsidRPr="00F850D9">
        <w:rPr>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r>
        <w:t xml:space="preserve"> </w:t>
      </w:r>
    </w:p>
    <w:p w14:paraId="69B32D00" w14:textId="77777777" w:rsidR="00F850D9" w:rsidRPr="00F850D9" w:rsidRDefault="003F13E3" w:rsidP="00F850D9">
      <w:pPr>
        <w:pStyle w:val="af8"/>
        <w:spacing w:before="0" w:after="0" w:line="288" w:lineRule="atLeast"/>
        <w:ind w:firstLine="540"/>
        <w:jc w:val="both"/>
        <w:rPr>
          <w:lang w:eastAsia="ru-RU"/>
        </w:rPr>
      </w:pPr>
      <w:r>
        <w:rPr>
          <w:rFonts w:eastAsiaTheme="minorHAnsi"/>
          <w:sz w:val="28"/>
          <w:szCs w:val="28"/>
          <w:lang w:eastAsia="en-US"/>
        </w:rPr>
        <w:t xml:space="preserve">2) </w:t>
      </w:r>
      <w:r w:rsidR="00F850D9" w:rsidRPr="00F850D9">
        <w:rPr>
          <w:sz w:val="28"/>
          <w:szCs w:val="28"/>
          <w:lang w:eastAsia="ru-RU"/>
        </w:rPr>
        <w:t>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19D24114" w14:textId="77777777" w:rsidR="00F850D9" w:rsidRPr="00F850D9" w:rsidRDefault="00F850D9" w:rsidP="00F850D9">
      <w:pPr>
        <w:pStyle w:val="af8"/>
        <w:spacing w:before="0" w:after="0" w:line="288" w:lineRule="atLeast"/>
        <w:ind w:firstLine="540"/>
        <w:jc w:val="both"/>
        <w:rPr>
          <w:sz w:val="28"/>
          <w:szCs w:val="28"/>
        </w:rPr>
      </w:pPr>
      <w:r w:rsidRPr="00F850D9">
        <w:rPr>
          <w:sz w:val="28"/>
          <w:szCs w:val="28"/>
        </w:rPr>
        <w:t>2.1) семьям, указанным в пункте 2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14:paraId="32175B35" w14:textId="77777777" w:rsidR="006A11D6" w:rsidRDefault="006A11D6" w:rsidP="006A11D6">
      <w:pPr>
        <w:suppressAutoHyphens w:val="0"/>
        <w:spacing w:line="288" w:lineRule="atLeast"/>
        <w:ind w:firstLine="540"/>
        <w:jc w:val="both"/>
        <w:rPr>
          <w:sz w:val="28"/>
          <w:szCs w:val="28"/>
          <w:lang w:eastAsia="ru-RU"/>
        </w:rPr>
      </w:pPr>
      <w:r w:rsidRPr="006A11D6">
        <w:rPr>
          <w:sz w:val="28"/>
          <w:szCs w:val="28"/>
          <w:lang w:eastAsia="ru-RU"/>
        </w:rPr>
        <w:t>3) гражданам, лишившимся единственного жилого помещения в результате чрезвычайных ситуаций природного и техногенного характера;</w:t>
      </w:r>
    </w:p>
    <w:p w14:paraId="4512C9E9" w14:textId="77777777" w:rsidR="006A11D6" w:rsidRPr="006A11D6" w:rsidRDefault="006A11D6" w:rsidP="006A11D6">
      <w:pPr>
        <w:suppressAutoHyphens w:val="0"/>
        <w:spacing w:line="288" w:lineRule="atLeast"/>
        <w:ind w:firstLine="540"/>
        <w:jc w:val="both"/>
        <w:rPr>
          <w:sz w:val="28"/>
          <w:szCs w:val="28"/>
          <w:lang w:eastAsia="ru-RU"/>
        </w:rPr>
      </w:pPr>
      <w:r w:rsidRPr="006A11D6">
        <w:rPr>
          <w:sz w:val="28"/>
          <w:szCs w:val="28"/>
          <w:lang w:eastAsia="ru-RU"/>
        </w:rPr>
        <w:t xml:space="preserve">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 </w:t>
      </w:r>
    </w:p>
    <w:p w14:paraId="7CD8B852" w14:textId="77777777" w:rsidR="00530497" w:rsidRDefault="00140BB6" w:rsidP="00530497">
      <w:pPr>
        <w:pStyle w:val="af8"/>
        <w:spacing w:before="0" w:after="0" w:line="288" w:lineRule="atLeast"/>
        <w:ind w:firstLine="540"/>
        <w:jc w:val="both"/>
        <w:rPr>
          <w:sz w:val="28"/>
          <w:szCs w:val="28"/>
        </w:rPr>
      </w:pPr>
      <w:r w:rsidRPr="00140BB6">
        <w:rPr>
          <w:sz w:val="28"/>
          <w:szCs w:val="28"/>
        </w:rPr>
        <w:t>4.1) семьям, указанным в пункте 4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14:paraId="21242956" w14:textId="77777777" w:rsidR="00530497" w:rsidRPr="00530497" w:rsidRDefault="00530497" w:rsidP="00530497">
      <w:pPr>
        <w:pStyle w:val="af8"/>
        <w:spacing w:before="0" w:after="0" w:line="288" w:lineRule="atLeast"/>
        <w:ind w:firstLine="540"/>
        <w:jc w:val="both"/>
        <w:rPr>
          <w:sz w:val="28"/>
          <w:szCs w:val="28"/>
        </w:rPr>
      </w:pPr>
      <w:r w:rsidRPr="00530497">
        <w:rPr>
          <w:sz w:val="28"/>
          <w:szCs w:val="28"/>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14:paraId="0352925A" w14:textId="77777777" w:rsidR="00530497" w:rsidRPr="00530497" w:rsidRDefault="00530497" w:rsidP="00530497">
      <w:pPr>
        <w:pStyle w:val="af8"/>
        <w:spacing w:before="0" w:after="0" w:line="288" w:lineRule="atLeast"/>
        <w:ind w:firstLine="540"/>
        <w:jc w:val="both"/>
        <w:rPr>
          <w:sz w:val="28"/>
          <w:szCs w:val="28"/>
        </w:rPr>
      </w:pPr>
      <w:r w:rsidRPr="00530497">
        <w:rPr>
          <w:sz w:val="28"/>
          <w:szCs w:val="28"/>
        </w:rPr>
        <w:lastRenderedPageBreak/>
        <w:t>6) членам семей указанных в пункте 5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11C52C76" w14:textId="77777777" w:rsidR="00C33CA5" w:rsidRDefault="00EA5665" w:rsidP="00C33CA5">
      <w:pPr>
        <w:pStyle w:val="af8"/>
        <w:spacing w:before="0" w:after="0" w:line="288" w:lineRule="atLeast"/>
        <w:ind w:firstLine="540"/>
        <w:jc w:val="both"/>
        <w:rPr>
          <w:sz w:val="28"/>
          <w:szCs w:val="28"/>
        </w:rPr>
      </w:pPr>
      <w:r>
        <w:rPr>
          <w:rFonts w:eastAsiaTheme="minorHAnsi"/>
          <w:sz w:val="28"/>
          <w:szCs w:val="28"/>
          <w:lang w:eastAsia="en-US"/>
        </w:rPr>
        <w:t>1.2.</w:t>
      </w:r>
      <w:r w:rsidR="00A028A8">
        <w:rPr>
          <w:rFonts w:eastAsiaTheme="minorHAnsi"/>
          <w:sz w:val="28"/>
          <w:szCs w:val="28"/>
          <w:lang w:eastAsia="en-US"/>
        </w:rPr>
        <w:t xml:space="preserve">2. </w:t>
      </w:r>
      <w:bookmarkStart w:id="0" w:name="p1"/>
      <w:bookmarkEnd w:id="0"/>
      <w:r w:rsidR="00A028A8" w:rsidRPr="00A028A8">
        <w:rPr>
          <w:sz w:val="28"/>
          <w:szCs w:val="28"/>
        </w:rPr>
        <w:t>К членам семей указанных в пункте 5 части 1</w:t>
      </w:r>
      <w:r w:rsidR="004327E3">
        <w:rPr>
          <w:sz w:val="28"/>
          <w:szCs w:val="28"/>
        </w:rPr>
        <w:t>.2.1</w:t>
      </w:r>
      <w:r w:rsidR="00A028A8" w:rsidRPr="00A028A8">
        <w:rPr>
          <w:sz w:val="28"/>
          <w:szCs w:val="28"/>
        </w:rPr>
        <w:t xml:space="preserve"> настояще</w:t>
      </w:r>
      <w:r w:rsidR="00A028A8">
        <w:rPr>
          <w:sz w:val="28"/>
          <w:szCs w:val="28"/>
        </w:rPr>
        <w:t>го подпункта</w:t>
      </w:r>
      <w:r w:rsidR="00A028A8" w:rsidRPr="00A028A8">
        <w:rPr>
          <w:sz w:val="28"/>
          <w:szCs w:val="28"/>
        </w:rPr>
        <w:t xml:space="preserve">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p>
    <w:p w14:paraId="54477353" w14:textId="77777777" w:rsidR="00C33CA5" w:rsidRDefault="00C33CA5" w:rsidP="00C33CA5">
      <w:pPr>
        <w:pStyle w:val="af8"/>
        <w:spacing w:before="0" w:after="0" w:line="288" w:lineRule="atLeast"/>
        <w:ind w:firstLine="540"/>
        <w:jc w:val="both"/>
        <w:rPr>
          <w:sz w:val="28"/>
          <w:szCs w:val="28"/>
        </w:rPr>
      </w:pPr>
      <w:r w:rsidRPr="00C33CA5">
        <w:rPr>
          <w:sz w:val="28"/>
          <w:szCs w:val="28"/>
        </w:rPr>
        <w:t xml:space="preserve">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 </w:t>
      </w:r>
      <w:bookmarkStart w:id="1" w:name="p2"/>
      <w:bookmarkEnd w:id="1"/>
    </w:p>
    <w:p w14:paraId="54201A6E" w14:textId="77777777" w:rsidR="00C33CA5" w:rsidRDefault="00C33CA5" w:rsidP="00C33CA5">
      <w:pPr>
        <w:pStyle w:val="af8"/>
        <w:spacing w:before="0" w:after="0" w:line="288" w:lineRule="atLeast"/>
        <w:ind w:firstLine="540"/>
        <w:jc w:val="both"/>
        <w:rPr>
          <w:sz w:val="28"/>
          <w:szCs w:val="28"/>
        </w:rPr>
      </w:pPr>
      <w:r w:rsidRPr="00C33CA5">
        <w:rPr>
          <w:sz w:val="28"/>
          <w:szCs w:val="28"/>
        </w:rPr>
        <w:t>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6EA2E1A6" w14:textId="77777777" w:rsidR="00C33CA5" w:rsidRDefault="00C33CA5" w:rsidP="00C33CA5">
      <w:pPr>
        <w:pStyle w:val="af8"/>
        <w:spacing w:before="0" w:after="0" w:line="288" w:lineRule="atLeast"/>
        <w:ind w:firstLine="540"/>
        <w:jc w:val="both"/>
      </w:pPr>
      <w:r w:rsidRPr="00C33CA5">
        <w:rPr>
          <w:sz w:val="28"/>
          <w:szCs w:val="28"/>
        </w:rPr>
        <w:t xml:space="preserve">3) родители (в случае отсутствия лиц, указанных в </w:t>
      </w:r>
      <w:r w:rsidRPr="00A028A8">
        <w:rPr>
          <w:sz w:val="28"/>
          <w:szCs w:val="28"/>
        </w:rPr>
        <w:t>пунктах 1</w:t>
      </w:r>
      <w:r w:rsidRPr="00C33CA5">
        <w:rPr>
          <w:sz w:val="28"/>
          <w:szCs w:val="28"/>
        </w:rPr>
        <w:t xml:space="preserve"> и </w:t>
      </w:r>
      <w:r w:rsidRPr="00A028A8">
        <w:rPr>
          <w:sz w:val="28"/>
          <w:szCs w:val="28"/>
        </w:rPr>
        <w:t>2</w:t>
      </w:r>
      <w:r w:rsidRPr="00C33CA5">
        <w:rPr>
          <w:sz w:val="28"/>
          <w:szCs w:val="28"/>
        </w:rPr>
        <w:t xml:space="preserve"> настоящей части, либо их отказа от получения земельного участка).</w:t>
      </w:r>
      <w:r>
        <w:t xml:space="preserve"> </w:t>
      </w:r>
    </w:p>
    <w:p w14:paraId="79B78886" w14:textId="77777777" w:rsidR="00C14E95" w:rsidRDefault="00EA5665" w:rsidP="00C14E95">
      <w:pPr>
        <w:pStyle w:val="af8"/>
        <w:spacing w:before="0" w:after="0" w:line="288" w:lineRule="atLeast"/>
        <w:ind w:firstLine="540"/>
        <w:jc w:val="both"/>
        <w:rPr>
          <w:sz w:val="28"/>
          <w:szCs w:val="28"/>
        </w:rPr>
      </w:pPr>
      <w:r>
        <w:rPr>
          <w:rFonts w:eastAsiaTheme="minorHAnsi"/>
          <w:sz w:val="28"/>
          <w:szCs w:val="28"/>
          <w:lang w:eastAsia="en-US"/>
        </w:rPr>
        <w:t>1.2.</w:t>
      </w:r>
      <w:r w:rsidR="00C14E95" w:rsidRPr="00C14E95">
        <w:rPr>
          <w:rFonts w:eastAsiaTheme="minorHAnsi"/>
          <w:sz w:val="28"/>
          <w:szCs w:val="28"/>
          <w:lang w:eastAsia="en-US"/>
        </w:rPr>
        <w:t xml:space="preserve">3. </w:t>
      </w:r>
      <w:r w:rsidR="00C14E95" w:rsidRPr="00C14E95">
        <w:rPr>
          <w:sz w:val="28"/>
          <w:szCs w:val="28"/>
        </w:rPr>
        <w:t>Земельный участок в соответствии с настоящим Административным регламентом предоставляется:</w:t>
      </w:r>
    </w:p>
    <w:p w14:paraId="10FD7A30" w14:textId="77777777" w:rsidR="00C14E95" w:rsidRPr="00691C71" w:rsidRDefault="00C14E95" w:rsidP="00C14E95">
      <w:pPr>
        <w:pStyle w:val="af8"/>
        <w:spacing w:before="0" w:after="0" w:line="288" w:lineRule="atLeast"/>
        <w:ind w:firstLine="540"/>
        <w:jc w:val="both"/>
        <w:rPr>
          <w:sz w:val="28"/>
          <w:szCs w:val="28"/>
        </w:rPr>
      </w:pPr>
      <w:r w:rsidRPr="00691C71">
        <w:rPr>
          <w:sz w:val="28"/>
          <w:szCs w:val="28"/>
        </w:rPr>
        <w:t>1) указанному в пунктах 1 - 4.1 части 1</w:t>
      </w:r>
      <w:r w:rsidR="004327E3">
        <w:rPr>
          <w:sz w:val="28"/>
          <w:szCs w:val="28"/>
        </w:rPr>
        <w:t>.2.1</w:t>
      </w:r>
      <w:r w:rsidRPr="00691C71">
        <w:rPr>
          <w:sz w:val="28"/>
          <w:szCs w:val="28"/>
        </w:rPr>
        <w:t xml:space="preserve"> настоящего подпункта гражданину, постоянно проживающему на территории Курской области не менее пяти лет;</w:t>
      </w:r>
    </w:p>
    <w:p w14:paraId="67454081" w14:textId="77777777" w:rsidR="00C14E95" w:rsidRPr="00691C71" w:rsidRDefault="00C14E95" w:rsidP="00C14E95">
      <w:pPr>
        <w:pStyle w:val="af8"/>
        <w:spacing w:before="0" w:after="0" w:line="288" w:lineRule="atLeast"/>
        <w:ind w:firstLine="540"/>
        <w:jc w:val="both"/>
        <w:rPr>
          <w:sz w:val="28"/>
          <w:szCs w:val="28"/>
        </w:rPr>
      </w:pPr>
      <w:r w:rsidRPr="00691C71">
        <w:rPr>
          <w:sz w:val="28"/>
          <w:szCs w:val="28"/>
        </w:rPr>
        <w:t>2) указанному в пункте 5 части 1</w:t>
      </w:r>
      <w:r w:rsidR="004327E3">
        <w:rPr>
          <w:sz w:val="28"/>
          <w:szCs w:val="28"/>
        </w:rPr>
        <w:t>.2.1</w:t>
      </w:r>
      <w:r w:rsidRPr="00691C71">
        <w:rPr>
          <w:sz w:val="28"/>
          <w:szCs w:val="28"/>
        </w:rPr>
        <w:t xml:space="preserve"> настоящего подпункта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66C87020" w14:textId="77777777" w:rsidR="00C14E95" w:rsidRPr="00691C71" w:rsidRDefault="00C14E95" w:rsidP="00C14E95">
      <w:pPr>
        <w:pStyle w:val="af8"/>
        <w:spacing w:before="0" w:after="0" w:line="288" w:lineRule="atLeast"/>
        <w:ind w:firstLine="540"/>
        <w:jc w:val="both"/>
        <w:rPr>
          <w:sz w:val="28"/>
          <w:szCs w:val="28"/>
        </w:rPr>
      </w:pPr>
      <w:r w:rsidRPr="00691C71">
        <w:rPr>
          <w:sz w:val="28"/>
          <w:szCs w:val="28"/>
        </w:rPr>
        <w:t>3) членам семьи указанного в пункте 5</w:t>
      </w:r>
      <w:r w:rsidR="00691C71" w:rsidRPr="00691C71">
        <w:rPr>
          <w:sz w:val="28"/>
          <w:szCs w:val="28"/>
        </w:rPr>
        <w:t xml:space="preserve"> части 1</w:t>
      </w:r>
      <w:r w:rsidR="004327E3">
        <w:rPr>
          <w:sz w:val="28"/>
          <w:szCs w:val="28"/>
        </w:rPr>
        <w:t>.2.1</w:t>
      </w:r>
      <w:r w:rsidRPr="00691C71">
        <w:rPr>
          <w:sz w:val="28"/>
          <w:szCs w:val="28"/>
        </w:rPr>
        <w:t xml:space="preserve"> настояще</w:t>
      </w:r>
      <w:r w:rsidR="00691C71" w:rsidRPr="00691C71">
        <w:rPr>
          <w:sz w:val="28"/>
          <w:szCs w:val="28"/>
        </w:rPr>
        <w:t>го</w:t>
      </w:r>
      <w:r w:rsidRPr="00691C71">
        <w:rPr>
          <w:sz w:val="28"/>
          <w:szCs w:val="28"/>
        </w:rPr>
        <w:t xml:space="preserve"> </w:t>
      </w:r>
      <w:r w:rsidR="00691C71" w:rsidRPr="00691C71">
        <w:rPr>
          <w:sz w:val="28"/>
          <w:szCs w:val="28"/>
        </w:rPr>
        <w:t>подпункта</w:t>
      </w:r>
      <w:r w:rsidRPr="00691C71">
        <w:rPr>
          <w:sz w:val="28"/>
          <w:szCs w:val="28"/>
        </w:rPr>
        <w:t xml:space="preserve">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 </w:t>
      </w:r>
    </w:p>
    <w:p w14:paraId="32825E9B" w14:textId="77777777" w:rsidR="00E87C23" w:rsidRPr="00C14E95" w:rsidRDefault="00E87C23" w:rsidP="003F13E3">
      <w:pPr>
        <w:suppressAutoHyphens w:val="0"/>
        <w:autoSpaceDE w:val="0"/>
        <w:autoSpaceDN w:val="0"/>
        <w:adjustRightInd w:val="0"/>
        <w:ind w:firstLine="540"/>
        <w:jc w:val="both"/>
        <w:rPr>
          <w:rFonts w:eastAsiaTheme="minorHAnsi"/>
          <w:sz w:val="28"/>
          <w:szCs w:val="28"/>
          <w:lang w:eastAsia="en-US"/>
        </w:rPr>
      </w:pPr>
    </w:p>
    <w:p w14:paraId="4E743820" w14:textId="77777777" w:rsidR="003F13E3" w:rsidRPr="000821B2" w:rsidRDefault="003F13E3" w:rsidP="003F13E3">
      <w:pPr>
        <w:suppressAutoHyphens w:val="0"/>
        <w:autoSpaceDE w:val="0"/>
        <w:autoSpaceDN w:val="0"/>
        <w:adjustRightInd w:val="0"/>
        <w:ind w:firstLine="540"/>
        <w:jc w:val="both"/>
        <w:rPr>
          <w:b/>
          <w:sz w:val="28"/>
          <w:szCs w:val="28"/>
          <w:lang w:eastAsia="ru-RU"/>
        </w:rPr>
      </w:pPr>
      <w:r w:rsidRPr="000821B2">
        <w:rPr>
          <w:b/>
          <w:sz w:val="28"/>
          <w:szCs w:val="28"/>
          <w:lang w:eastAsia="ru-RU"/>
        </w:rPr>
        <w:t>1.3. Требования к порядку информирования о предоставлении</w:t>
      </w:r>
    </w:p>
    <w:p w14:paraId="5B99F8F8" w14:textId="77777777" w:rsidR="003F13E3" w:rsidRDefault="003F13E3" w:rsidP="003F13E3">
      <w:pPr>
        <w:suppressAutoHyphens w:val="0"/>
        <w:ind w:firstLine="567"/>
        <w:jc w:val="center"/>
        <w:rPr>
          <w:b/>
          <w:sz w:val="28"/>
          <w:szCs w:val="28"/>
          <w:lang w:eastAsia="ru-RU"/>
        </w:rPr>
      </w:pPr>
      <w:r w:rsidRPr="000821B2">
        <w:rPr>
          <w:b/>
          <w:sz w:val="28"/>
          <w:szCs w:val="28"/>
          <w:lang w:eastAsia="ru-RU"/>
        </w:rPr>
        <w:t xml:space="preserve">муниципальной услуги </w:t>
      </w:r>
    </w:p>
    <w:p w14:paraId="3CF117AA" w14:textId="77777777" w:rsidR="005351F1" w:rsidRDefault="005351F1" w:rsidP="003F13E3">
      <w:pPr>
        <w:suppressAutoHyphens w:val="0"/>
        <w:ind w:firstLine="567"/>
        <w:jc w:val="center"/>
        <w:rPr>
          <w:b/>
          <w:sz w:val="28"/>
          <w:szCs w:val="28"/>
          <w:lang w:eastAsia="ru-RU"/>
        </w:rPr>
      </w:pPr>
    </w:p>
    <w:p w14:paraId="082598DF" w14:textId="77777777" w:rsidR="00403475" w:rsidRPr="005351F1" w:rsidRDefault="003F13E3" w:rsidP="005351F1">
      <w:pPr>
        <w:widowControl w:val="0"/>
        <w:ind w:firstLine="567"/>
        <w:jc w:val="both"/>
        <w:rPr>
          <w:bCs/>
          <w:sz w:val="28"/>
          <w:szCs w:val="28"/>
          <w:lang w:eastAsia="en-US"/>
        </w:rPr>
      </w:pPr>
      <w:r w:rsidRPr="005351F1">
        <w:rPr>
          <w:bCs/>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351F1">
        <w:rPr>
          <w:bCs/>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w:t>
      </w:r>
      <w:r w:rsidRPr="005351F1">
        <w:rPr>
          <w:bCs/>
          <w:sz w:val="28"/>
          <w:szCs w:val="28"/>
          <w:lang w:eastAsia="en-US"/>
        </w:rPr>
        <w:lastRenderedPageBreak/>
        <w:t>информационной системе</w:t>
      </w:r>
    </w:p>
    <w:p w14:paraId="25665AC3" w14:textId="77777777" w:rsidR="003F13E3" w:rsidRPr="005351F1" w:rsidRDefault="003F13E3" w:rsidP="005351F1">
      <w:pPr>
        <w:widowControl w:val="0"/>
        <w:ind w:firstLine="567"/>
        <w:jc w:val="both"/>
        <w:rPr>
          <w:bCs/>
          <w:sz w:val="28"/>
          <w:szCs w:val="28"/>
          <w:lang w:eastAsia="en-US"/>
        </w:rPr>
      </w:pPr>
      <w:r w:rsidRPr="005351F1">
        <w:rPr>
          <w:bCs/>
          <w:sz w:val="28"/>
          <w:szCs w:val="28"/>
          <w:lang w:eastAsia="en-US"/>
        </w:rPr>
        <w:t>«Единый портал государственных и муниципальных услуг (функций)» (далее - Единый портал)</w:t>
      </w:r>
    </w:p>
    <w:p w14:paraId="62B4A3B5" w14:textId="77777777" w:rsidR="003F13E3" w:rsidRPr="007C33B5" w:rsidRDefault="003F13E3" w:rsidP="003F13E3">
      <w:pPr>
        <w:ind w:firstLine="709"/>
        <w:jc w:val="both"/>
        <w:rPr>
          <w:sz w:val="28"/>
          <w:szCs w:val="28"/>
          <w:lang w:eastAsia="en-US"/>
        </w:rPr>
      </w:pPr>
      <w:r w:rsidRPr="007C33B5">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46F951C9" w14:textId="77777777" w:rsidR="003F13E3" w:rsidRPr="007C33B5" w:rsidRDefault="003F13E3" w:rsidP="003F13E3">
      <w:pPr>
        <w:ind w:firstLine="540"/>
        <w:jc w:val="both"/>
        <w:rPr>
          <w:sz w:val="28"/>
          <w:szCs w:val="28"/>
        </w:rPr>
      </w:pPr>
      <w:r w:rsidRPr="007C33B5">
        <w:rPr>
          <w:sz w:val="28"/>
          <w:szCs w:val="28"/>
        </w:rPr>
        <w:t>Информирование заявителей организуется следующим образом:</w:t>
      </w:r>
    </w:p>
    <w:p w14:paraId="65C36F99" w14:textId="77777777" w:rsidR="003F13E3" w:rsidRPr="007C33B5" w:rsidRDefault="003F13E3" w:rsidP="003F13E3">
      <w:pPr>
        <w:ind w:firstLine="540"/>
        <w:jc w:val="both"/>
        <w:rPr>
          <w:sz w:val="28"/>
          <w:szCs w:val="28"/>
        </w:rPr>
      </w:pPr>
      <w:r w:rsidRPr="007C33B5">
        <w:rPr>
          <w:sz w:val="28"/>
          <w:szCs w:val="28"/>
        </w:rPr>
        <w:t>индивидуальное информирование (устное, письменное);</w:t>
      </w:r>
    </w:p>
    <w:p w14:paraId="159D29C9" w14:textId="77777777" w:rsidR="003F13E3" w:rsidRPr="007C33B5" w:rsidRDefault="003F13E3" w:rsidP="003F13E3">
      <w:pPr>
        <w:ind w:firstLine="540"/>
        <w:jc w:val="both"/>
        <w:rPr>
          <w:sz w:val="28"/>
          <w:szCs w:val="28"/>
        </w:rPr>
      </w:pPr>
      <w:r w:rsidRPr="007C33B5">
        <w:rPr>
          <w:sz w:val="28"/>
          <w:szCs w:val="28"/>
        </w:rPr>
        <w:t>публичное информирование (средства массовой информации, сеть «Интернет»).</w:t>
      </w:r>
    </w:p>
    <w:p w14:paraId="4958B865" w14:textId="77777777" w:rsidR="003F13E3" w:rsidRPr="007C33B5" w:rsidRDefault="003F13E3" w:rsidP="003F13E3">
      <w:pPr>
        <w:ind w:firstLine="709"/>
        <w:jc w:val="both"/>
        <w:rPr>
          <w:sz w:val="28"/>
          <w:szCs w:val="28"/>
          <w:lang w:eastAsia="en-US"/>
        </w:rPr>
      </w:pPr>
      <w:r w:rsidRPr="007C33B5">
        <w:rPr>
          <w:sz w:val="28"/>
          <w:szCs w:val="28"/>
          <w:lang w:eastAsia="en-US"/>
        </w:rPr>
        <w:t>Информирование заявителей организуется следующим образом:</w:t>
      </w:r>
    </w:p>
    <w:p w14:paraId="6BA6D341" w14:textId="77777777" w:rsidR="003F13E3" w:rsidRPr="007C33B5" w:rsidRDefault="003F13E3" w:rsidP="003F13E3">
      <w:pPr>
        <w:ind w:firstLine="709"/>
        <w:jc w:val="both"/>
        <w:rPr>
          <w:sz w:val="28"/>
          <w:szCs w:val="28"/>
          <w:lang w:eastAsia="en-US"/>
        </w:rPr>
      </w:pPr>
      <w:r w:rsidRPr="007C33B5">
        <w:rPr>
          <w:sz w:val="28"/>
          <w:szCs w:val="28"/>
          <w:lang w:eastAsia="en-US"/>
        </w:rPr>
        <w:t>индивидуальное информирование (устное, письменное);</w:t>
      </w:r>
    </w:p>
    <w:p w14:paraId="7A035946" w14:textId="77777777" w:rsidR="003F13E3" w:rsidRPr="007C33B5" w:rsidRDefault="003F13E3" w:rsidP="003F13E3">
      <w:pPr>
        <w:ind w:firstLine="709"/>
        <w:jc w:val="both"/>
        <w:rPr>
          <w:sz w:val="28"/>
          <w:szCs w:val="28"/>
          <w:lang w:eastAsia="en-US"/>
        </w:rPr>
      </w:pPr>
      <w:r w:rsidRPr="007C33B5">
        <w:rPr>
          <w:sz w:val="28"/>
          <w:szCs w:val="28"/>
          <w:lang w:eastAsia="en-US"/>
        </w:rPr>
        <w:t>публичное информирование (средства массовой информации, сеть «Интернет»).</w:t>
      </w:r>
    </w:p>
    <w:p w14:paraId="6D84CB96" w14:textId="77777777" w:rsidR="003F13E3" w:rsidRPr="007C33B5" w:rsidRDefault="003F13E3" w:rsidP="003F13E3">
      <w:pPr>
        <w:ind w:firstLine="709"/>
        <w:jc w:val="both"/>
        <w:rPr>
          <w:sz w:val="28"/>
          <w:szCs w:val="28"/>
          <w:lang w:eastAsia="en-US"/>
        </w:rPr>
      </w:pPr>
      <w:r w:rsidRPr="007C33B5">
        <w:rPr>
          <w:sz w:val="28"/>
          <w:szCs w:val="28"/>
          <w:lang w:eastAsia="en-US"/>
        </w:rPr>
        <w:t xml:space="preserve">Индивидуальное устное информирование осуществляется специалистами Администрации </w:t>
      </w:r>
      <w:r>
        <w:rPr>
          <w:sz w:val="28"/>
          <w:szCs w:val="28"/>
          <w:lang w:eastAsia="en-US"/>
        </w:rPr>
        <w:t xml:space="preserve"> Обоянского района Курской области </w:t>
      </w:r>
      <w:r w:rsidRPr="007C33B5">
        <w:rPr>
          <w:b/>
          <w:bCs/>
          <w:lang w:eastAsia="ru-RU"/>
        </w:rPr>
        <w:t xml:space="preserve">  </w:t>
      </w:r>
      <w:r w:rsidRPr="007C33B5">
        <w:rPr>
          <w:bCs/>
          <w:sz w:val="28"/>
          <w:szCs w:val="28"/>
          <w:lang w:eastAsia="ru-RU"/>
        </w:rPr>
        <w:t xml:space="preserve">(далее - Администрация) </w:t>
      </w:r>
      <w:r w:rsidRPr="007C33B5">
        <w:rPr>
          <w:color w:val="FF0000"/>
          <w:sz w:val="28"/>
          <w:szCs w:val="28"/>
          <w:lang w:eastAsia="en-US"/>
        </w:rPr>
        <w:t xml:space="preserve"> </w:t>
      </w:r>
      <w:r w:rsidRPr="007C33B5">
        <w:rPr>
          <w:sz w:val="28"/>
          <w:szCs w:val="28"/>
          <w:lang w:eastAsia="en-US"/>
        </w:rPr>
        <w:t xml:space="preserve"> при обращении заявителей за информацией лично (в том числе по телефону).</w:t>
      </w:r>
    </w:p>
    <w:p w14:paraId="1A832EC2" w14:textId="77777777" w:rsidR="003F13E3" w:rsidRPr="007C33B5" w:rsidRDefault="003F13E3" w:rsidP="003F13E3">
      <w:pPr>
        <w:ind w:firstLine="709"/>
        <w:jc w:val="both"/>
        <w:rPr>
          <w:sz w:val="28"/>
          <w:szCs w:val="28"/>
          <w:lang w:eastAsia="en-US"/>
        </w:rPr>
      </w:pPr>
      <w:r w:rsidRPr="007C33B5">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5A5864B" w14:textId="77777777" w:rsidR="003F13E3" w:rsidRPr="007C33B5" w:rsidRDefault="003F13E3" w:rsidP="003F13E3">
      <w:pPr>
        <w:ind w:firstLine="709"/>
        <w:jc w:val="both"/>
        <w:rPr>
          <w:sz w:val="28"/>
          <w:szCs w:val="28"/>
          <w:lang w:eastAsia="en-US"/>
        </w:rPr>
      </w:pPr>
      <w:r w:rsidRPr="007C33B5">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A1DBF78" w14:textId="77777777" w:rsidR="003F13E3" w:rsidRPr="007C33B5" w:rsidRDefault="003F13E3" w:rsidP="003F13E3">
      <w:pPr>
        <w:ind w:firstLine="709"/>
        <w:jc w:val="both"/>
        <w:rPr>
          <w:sz w:val="28"/>
          <w:szCs w:val="28"/>
          <w:lang w:eastAsia="en-US"/>
        </w:rPr>
      </w:pPr>
      <w:r w:rsidRPr="007C33B5">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247185D" w14:textId="77777777" w:rsidR="003F13E3" w:rsidRPr="007C33B5" w:rsidRDefault="003F13E3" w:rsidP="003F13E3">
      <w:pPr>
        <w:ind w:firstLine="709"/>
        <w:jc w:val="both"/>
        <w:rPr>
          <w:sz w:val="28"/>
          <w:szCs w:val="28"/>
          <w:lang w:eastAsia="en-US"/>
        </w:rPr>
      </w:pPr>
      <w:r w:rsidRPr="007C33B5">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C7E835A" w14:textId="77777777" w:rsidR="003F13E3" w:rsidRPr="007C33B5" w:rsidRDefault="003F13E3" w:rsidP="003F13E3">
      <w:pPr>
        <w:ind w:firstLine="709"/>
        <w:jc w:val="both"/>
        <w:rPr>
          <w:sz w:val="28"/>
          <w:szCs w:val="28"/>
          <w:lang w:eastAsia="en-US"/>
        </w:rPr>
      </w:pPr>
      <w:r w:rsidRPr="007C33B5">
        <w:rPr>
          <w:sz w:val="28"/>
          <w:szCs w:val="28"/>
          <w:lang w:eastAsia="en-US"/>
        </w:rPr>
        <w:t xml:space="preserve">Время индивидуального устного информирования (в том числе по телефону) заявителя не может превышать 10 минут. </w:t>
      </w:r>
    </w:p>
    <w:p w14:paraId="6C81C5D2" w14:textId="77777777" w:rsidR="003F13E3" w:rsidRPr="007C33B5" w:rsidRDefault="003F13E3" w:rsidP="003F13E3">
      <w:pPr>
        <w:ind w:firstLine="539"/>
        <w:jc w:val="both"/>
        <w:rPr>
          <w:sz w:val="28"/>
          <w:szCs w:val="28"/>
        </w:rPr>
      </w:pPr>
      <w:r w:rsidRPr="007C33B5">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98EF6FC" w14:textId="77777777" w:rsidR="003F13E3" w:rsidRPr="007C33B5" w:rsidRDefault="003F13E3" w:rsidP="003F13E3">
      <w:pPr>
        <w:ind w:firstLine="539"/>
        <w:jc w:val="both"/>
        <w:rPr>
          <w:sz w:val="28"/>
          <w:szCs w:val="28"/>
        </w:rPr>
      </w:pPr>
      <w:r w:rsidRPr="007C33B5">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CA5F864" w14:textId="77777777" w:rsidR="003F13E3" w:rsidRPr="007C33B5" w:rsidRDefault="003F13E3" w:rsidP="003F13E3">
      <w:pPr>
        <w:ind w:firstLine="540"/>
        <w:jc w:val="both"/>
        <w:rPr>
          <w:sz w:val="28"/>
          <w:szCs w:val="28"/>
        </w:rPr>
      </w:pPr>
      <w:r w:rsidRPr="007C33B5">
        <w:rPr>
          <w:sz w:val="28"/>
          <w:szCs w:val="28"/>
        </w:rPr>
        <w:lastRenderedPageBreak/>
        <w:t>При ответах на телефонные звонки и устные обращения специалисты соблюдают правила служебной этики.</w:t>
      </w:r>
    </w:p>
    <w:p w14:paraId="5636DBCF" w14:textId="77777777" w:rsidR="003F13E3" w:rsidRDefault="003F13E3" w:rsidP="003F13E3">
      <w:pPr>
        <w:autoSpaceDE w:val="0"/>
        <w:autoSpaceDN w:val="0"/>
        <w:adjustRightInd w:val="0"/>
        <w:ind w:firstLine="540"/>
        <w:jc w:val="both"/>
        <w:rPr>
          <w:sz w:val="28"/>
          <w:szCs w:val="28"/>
          <w:lang w:eastAsia="en-US"/>
        </w:rPr>
      </w:pPr>
      <w:r w:rsidRPr="007C33B5">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 xml:space="preserve"> Обоянского района Курской области.</w:t>
      </w:r>
    </w:p>
    <w:p w14:paraId="119B78FB" w14:textId="77777777" w:rsidR="003F13E3" w:rsidRPr="007C33B5" w:rsidRDefault="003F13E3" w:rsidP="003F13E3">
      <w:pPr>
        <w:autoSpaceDE w:val="0"/>
        <w:autoSpaceDN w:val="0"/>
        <w:adjustRightInd w:val="0"/>
        <w:ind w:firstLine="540"/>
        <w:jc w:val="both"/>
        <w:rPr>
          <w:sz w:val="28"/>
          <w:szCs w:val="28"/>
          <w:lang w:eastAsia="en-US"/>
        </w:rPr>
      </w:pPr>
      <w:r w:rsidRPr="007C33B5">
        <w:rPr>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147CF46D" w14:textId="77777777" w:rsidR="003F13E3" w:rsidRPr="007C33B5" w:rsidRDefault="003F13E3" w:rsidP="003F13E3">
      <w:pPr>
        <w:ind w:firstLine="709"/>
        <w:jc w:val="both"/>
        <w:rPr>
          <w:sz w:val="28"/>
          <w:szCs w:val="28"/>
          <w:lang w:eastAsia="en-US"/>
        </w:rPr>
      </w:pPr>
      <w:r w:rsidRPr="007C33B5">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18B9B8C4" w14:textId="77777777" w:rsidR="003F13E3" w:rsidRPr="007C33B5" w:rsidRDefault="003F13E3" w:rsidP="003F13E3">
      <w:pPr>
        <w:ind w:firstLine="709"/>
        <w:jc w:val="both"/>
        <w:rPr>
          <w:sz w:val="28"/>
          <w:szCs w:val="28"/>
          <w:lang w:eastAsia="en-US"/>
        </w:rPr>
      </w:pPr>
      <w:r w:rsidRPr="007C33B5">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7F1EF67" w14:textId="77777777" w:rsidR="003F13E3" w:rsidRPr="007C33B5" w:rsidRDefault="003F13E3" w:rsidP="003F13E3">
      <w:pPr>
        <w:ind w:firstLine="709"/>
        <w:jc w:val="both"/>
        <w:rPr>
          <w:sz w:val="28"/>
          <w:szCs w:val="28"/>
          <w:lang w:eastAsia="en-US"/>
        </w:rPr>
      </w:pPr>
      <w:r>
        <w:rPr>
          <w:sz w:val="28"/>
          <w:szCs w:val="28"/>
          <w:lang w:eastAsia="en-US"/>
        </w:rPr>
        <w:t xml:space="preserve">Специалист </w:t>
      </w:r>
      <w:r w:rsidRPr="007C33B5">
        <w:rPr>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779FEBD" w14:textId="77777777" w:rsidR="003F13E3" w:rsidRDefault="003F13E3" w:rsidP="003F13E3">
      <w:pPr>
        <w:ind w:firstLine="709"/>
        <w:jc w:val="both"/>
        <w:rPr>
          <w:sz w:val="28"/>
          <w:szCs w:val="28"/>
          <w:lang w:eastAsia="en-US"/>
        </w:rPr>
      </w:pPr>
      <w:r w:rsidRPr="007C33B5">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E2E549A" w14:textId="77777777" w:rsidR="003F13E3" w:rsidRPr="00BB17EE" w:rsidRDefault="003F13E3" w:rsidP="003F13E3">
      <w:pPr>
        <w:ind w:firstLine="709"/>
        <w:jc w:val="both"/>
        <w:rPr>
          <w:b/>
          <w:bCs/>
          <w:sz w:val="28"/>
          <w:szCs w:val="28"/>
          <w:lang w:eastAsia="en-US"/>
        </w:rPr>
      </w:pPr>
      <w:r w:rsidRPr="00BB17EE">
        <w:rPr>
          <w:b/>
          <w:bCs/>
          <w:sz w:val="28"/>
          <w:szCs w:val="28"/>
          <w:lang w:eastAsia="en-US"/>
        </w:rPr>
        <w:t>На Едином портале можно получить информацию о (об):</w:t>
      </w:r>
    </w:p>
    <w:p w14:paraId="02707DC7" w14:textId="77777777" w:rsidR="003F13E3" w:rsidRPr="00BB17EE" w:rsidRDefault="003F13E3" w:rsidP="003F13E3">
      <w:pPr>
        <w:ind w:firstLine="709"/>
        <w:jc w:val="both"/>
        <w:rPr>
          <w:sz w:val="28"/>
          <w:szCs w:val="28"/>
          <w:lang w:eastAsia="en-US"/>
        </w:rPr>
      </w:pPr>
      <w:r w:rsidRPr="00BB17EE">
        <w:rPr>
          <w:sz w:val="28"/>
          <w:szCs w:val="28"/>
          <w:lang w:eastAsia="en-US"/>
        </w:rPr>
        <w:t>- круге заявителей;</w:t>
      </w:r>
    </w:p>
    <w:p w14:paraId="3095E913" w14:textId="77777777" w:rsidR="003F13E3" w:rsidRPr="00BB17EE" w:rsidRDefault="003F13E3" w:rsidP="003F13E3">
      <w:pPr>
        <w:ind w:firstLine="709"/>
        <w:jc w:val="both"/>
        <w:rPr>
          <w:sz w:val="28"/>
          <w:szCs w:val="28"/>
          <w:lang w:eastAsia="en-US"/>
        </w:rPr>
      </w:pPr>
      <w:r w:rsidRPr="00BB17EE">
        <w:rPr>
          <w:sz w:val="28"/>
          <w:szCs w:val="28"/>
          <w:lang w:eastAsia="en-US"/>
        </w:rPr>
        <w:t>-  сроке предоставления муниципальной услуги;</w:t>
      </w:r>
    </w:p>
    <w:p w14:paraId="021B5713" w14:textId="77777777" w:rsidR="003F13E3" w:rsidRPr="00BB17EE" w:rsidRDefault="003F13E3" w:rsidP="003F13E3">
      <w:pPr>
        <w:ind w:firstLine="709"/>
        <w:jc w:val="both"/>
        <w:rPr>
          <w:sz w:val="28"/>
          <w:szCs w:val="28"/>
          <w:lang w:eastAsia="en-US"/>
        </w:rPr>
      </w:pPr>
      <w:r w:rsidRPr="00BB17EE">
        <w:rPr>
          <w:sz w:val="28"/>
          <w:szCs w:val="28"/>
          <w:lang w:eastAsia="en-US"/>
        </w:rPr>
        <w:t>- результате предоставления муниципальной услуги, порядке выдачи результата муниципальной услуги;</w:t>
      </w:r>
    </w:p>
    <w:p w14:paraId="6DE81DDC" w14:textId="77777777" w:rsidR="003F13E3" w:rsidRPr="00BB17EE" w:rsidRDefault="003F13E3" w:rsidP="003F13E3">
      <w:pPr>
        <w:ind w:firstLine="709"/>
        <w:jc w:val="both"/>
        <w:rPr>
          <w:sz w:val="28"/>
          <w:szCs w:val="28"/>
          <w:lang w:eastAsia="en-US"/>
        </w:rPr>
      </w:pPr>
      <w:r w:rsidRPr="00BB17EE">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CE7655" w14:textId="77777777" w:rsidR="003F13E3" w:rsidRPr="00BB17EE" w:rsidRDefault="003F13E3" w:rsidP="003F13E3">
      <w:pPr>
        <w:ind w:firstLine="709"/>
        <w:jc w:val="both"/>
        <w:rPr>
          <w:sz w:val="28"/>
          <w:szCs w:val="28"/>
          <w:lang w:eastAsia="en-US"/>
        </w:rPr>
      </w:pPr>
      <w:r w:rsidRPr="00BB17EE">
        <w:rPr>
          <w:sz w:val="28"/>
          <w:szCs w:val="28"/>
          <w:lang w:eastAsia="en-US"/>
        </w:rPr>
        <w:t xml:space="preserve">- исчерпывающем </w:t>
      </w:r>
      <w:proofErr w:type="gramStart"/>
      <w:r w:rsidRPr="00BB17EE">
        <w:rPr>
          <w:sz w:val="28"/>
          <w:szCs w:val="28"/>
          <w:lang w:eastAsia="en-US"/>
        </w:rPr>
        <w:t>перечне  оснований</w:t>
      </w:r>
      <w:proofErr w:type="gramEnd"/>
      <w:r w:rsidRPr="00BB17EE">
        <w:rPr>
          <w:sz w:val="28"/>
          <w:szCs w:val="28"/>
          <w:lang w:eastAsia="en-US"/>
        </w:rPr>
        <w:t xml:space="preserve"> для приостановления или отказа в предоставлении муниципальной услуги;</w:t>
      </w:r>
    </w:p>
    <w:p w14:paraId="179EA3ED" w14:textId="77777777" w:rsidR="003F13E3" w:rsidRPr="00BB17EE" w:rsidRDefault="003F13E3" w:rsidP="003F13E3">
      <w:pPr>
        <w:ind w:firstLine="709"/>
        <w:jc w:val="both"/>
        <w:rPr>
          <w:sz w:val="28"/>
          <w:szCs w:val="28"/>
          <w:lang w:eastAsia="en-US"/>
        </w:rPr>
      </w:pPr>
      <w:r w:rsidRPr="00BB17EE">
        <w:rPr>
          <w:sz w:val="28"/>
          <w:szCs w:val="28"/>
          <w:lang w:eastAsia="en-US"/>
        </w:rPr>
        <w:t>- формы заявлений (уведомлений, сообщений), используемые при предоставлении муниципальной услуги.</w:t>
      </w:r>
    </w:p>
    <w:p w14:paraId="3C03771E" w14:textId="77777777" w:rsidR="003F13E3" w:rsidRPr="00BB17EE" w:rsidRDefault="003F13E3" w:rsidP="003F13E3">
      <w:pPr>
        <w:ind w:firstLine="709"/>
        <w:jc w:val="both"/>
        <w:rPr>
          <w:sz w:val="28"/>
          <w:szCs w:val="28"/>
          <w:lang w:eastAsia="en-US"/>
        </w:rPr>
      </w:pPr>
      <w:r w:rsidRPr="00BB17EE">
        <w:rPr>
          <w:sz w:val="28"/>
          <w:szCs w:val="28"/>
          <w:lang w:eastAsia="en-US"/>
        </w:rPr>
        <w:t>Информация об услуге предоставляется бесплатно.</w:t>
      </w:r>
    </w:p>
    <w:p w14:paraId="6BFD8054" w14:textId="77777777" w:rsidR="003F13E3" w:rsidRPr="005351F1" w:rsidRDefault="003F13E3" w:rsidP="003F13E3">
      <w:pPr>
        <w:widowControl w:val="0"/>
        <w:suppressAutoHyphens w:val="0"/>
        <w:autoSpaceDE w:val="0"/>
        <w:autoSpaceDN w:val="0"/>
        <w:ind w:firstLine="567"/>
        <w:jc w:val="both"/>
        <w:rPr>
          <w:bCs/>
          <w:sz w:val="28"/>
          <w:szCs w:val="28"/>
          <w:lang w:eastAsia="ru-RU"/>
        </w:rPr>
      </w:pPr>
      <w:r w:rsidRPr="005351F1">
        <w:rPr>
          <w:bCs/>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7310CD3" w14:textId="77777777" w:rsidR="003F13E3" w:rsidRDefault="003F13E3" w:rsidP="003F13E3">
      <w:pPr>
        <w:ind w:firstLine="708"/>
        <w:jc w:val="both"/>
        <w:rPr>
          <w:sz w:val="28"/>
          <w:szCs w:val="28"/>
          <w:lang w:eastAsia="en-US"/>
        </w:rPr>
      </w:pPr>
      <w:r w:rsidRPr="00BB17EE">
        <w:rPr>
          <w:sz w:val="28"/>
          <w:szCs w:val="28"/>
          <w:lang w:eastAsia="en-US"/>
        </w:rPr>
        <w:lastRenderedPageBreak/>
        <w:t xml:space="preserve">На информационных стендах в помещении, предназначенном для предоставления </w:t>
      </w:r>
      <w:proofErr w:type="gramStart"/>
      <w:r w:rsidRPr="00BB17EE">
        <w:rPr>
          <w:sz w:val="28"/>
          <w:szCs w:val="28"/>
          <w:lang w:eastAsia="en-US"/>
        </w:rPr>
        <w:t>муниципальной услуги</w:t>
      </w:r>
      <w:proofErr w:type="gramEnd"/>
      <w:r w:rsidRPr="00BB17EE">
        <w:rPr>
          <w:sz w:val="28"/>
          <w:szCs w:val="28"/>
          <w:lang w:eastAsia="en-US"/>
        </w:rPr>
        <w:t xml:space="preserve"> размещается следующая информация:</w:t>
      </w:r>
    </w:p>
    <w:p w14:paraId="2FC5F3AA" w14:textId="77777777" w:rsidR="003F13E3" w:rsidRPr="00BB17EE" w:rsidRDefault="003F13E3" w:rsidP="003F13E3">
      <w:pPr>
        <w:ind w:firstLine="709"/>
        <w:jc w:val="both"/>
        <w:rPr>
          <w:sz w:val="28"/>
          <w:szCs w:val="28"/>
          <w:lang w:eastAsia="en-US"/>
        </w:rPr>
      </w:pPr>
      <w:r w:rsidRPr="00BB17EE">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82181B8" w14:textId="77777777" w:rsidR="003F13E3" w:rsidRPr="00BB17EE" w:rsidRDefault="003F13E3" w:rsidP="003F13E3">
      <w:pPr>
        <w:ind w:firstLine="709"/>
        <w:jc w:val="both"/>
        <w:rPr>
          <w:sz w:val="28"/>
          <w:szCs w:val="28"/>
          <w:lang w:eastAsia="en-US"/>
        </w:rPr>
      </w:pPr>
      <w:r w:rsidRPr="00BB17EE">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187A5C31" w14:textId="77777777" w:rsidR="003F13E3" w:rsidRPr="00BB17EE" w:rsidRDefault="003F13E3" w:rsidP="003F13E3">
      <w:pPr>
        <w:ind w:firstLine="709"/>
        <w:jc w:val="both"/>
        <w:rPr>
          <w:sz w:val="28"/>
          <w:szCs w:val="28"/>
          <w:lang w:eastAsia="en-US"/>
        </w:rPr>
      </w:pPr>
      <w:r w:rsidRPr="00BB17EE">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14:paraId="292F904E" w14:textId="77777777" w:rsidR="003F13E3" w:rsidRPr="00BB17EE" w:rsidRDefault="003F13E3" w:rsidP="003F13E3">
      <w:pPr>
        <w:ind w:firstLine="709"/>
        <w:jc w:val="both"/>
        <w:rPr>
          <w:sz w:val="28"/>
          <w:szCs w:val="28"/>
          <w:lang w:eastAsia="en-US"/>
        </w:rPr>
      </w:pPr>
      <w:r w:rsidRPr="00BB17EE">
        <w:rPr>
          <w:sz w:val="28"/>
          <w:szCs w:val="28"/>
          <w:lang w:eastAsia="en-US"/>
        </w:rPr>
        <w:t>порядок обжалования решения, действий или бездействия должностных лиц, предоставляющих муниципальную услугу;</w:t>
      </w:r>
    </w:p>
    <w:p w14:paraId="20BFC546" w14:textId="77777777" w:rsidR="003F13E3" w:rsidRPr="00BB17EE" w:rsidRDefault="003F13E3" w:rsidP="003F13E3">
      <w:pPr>
        <w:ind w:firstLine="709"/>
        <w:jc w:val="both"/>
        <w:rPr>
          <w:sz w:val="28"/>
          <w:szCs w:val="28"/>
          <w:lang w:eastAsia="en-US"/>
        </w:rPr>
      </w:pPr>
      <w:r w:rsidRPr="00BB17EE">
        <w:rPr>
          <w:sz w:val="28"/>
          <w:szCs w:val="28"/>
          <w:lang w:eastAsia="en-US"/>
        </w:rPr>
        <w:t>основания отказа в предоставлении  муниципальной услуги;</w:t>
      </w:r>
    </w:p>
    <w:p w14:paraId="77FFC619" w14:textId="77777777" w:rsidR="003F13E3" w:rsidRPr="00BB17EE" w:rsidRDefault="003F13E3" w:rsidP="003F13E3">
      <w:pPr>
        <w:ind w:firstLine="709"/>
        <w:jc w:val="both"/>
        <w:rPr>
          <w:sz w:val="28"/>
          <w:szCs w:val="28"/>
          <w:lang w:eastAsia="en-US"/>
        </w:rPr>
      </w:pPr>
      <w:r w:rsidRPr="00BB17EE">
        <w:rPr>
          <w:sz w:val="28"/>
          <w:szCs w:val="28"/>
          <w:lang w:eastAsia="en-US"/>
        </w:rPr>
        <w:t>основания приостановления предоставления муниципальной услуги;</w:t>
      </w:r>
    </w:p>
    <w:p w14:paraId="2A5FABB6" w14:textId="77777777" w:rsidR="003F13E3" w:rsidRPr="00BB17EE" w:rsidRDefault="003F13E3" w:rsidP="003F13E3">
      <w:pPr>
        <w:ind w:firstLine="709"/>
        <w:jc w:val="both"/>
        <w:rPr>
          <w:sz w:val="28"/>
          <w:szCs w:val="28"/>
          <w:lang w:eastAsia="en-US"/>
        </w:rPr>
      </w:pPr>
      <w:r w:rsidRPr="00BB17EE">
        <w:rPr>
          <w:sz w:val="28"/>
          <w:szCs w:val="28"/>
          <w:lang w:eastAsia="en-US"/>
        </w:rPr>
        <w:t>порядок информирования о ходе предоставления муниципальной услуги;</w:t>
      </w:r>
    </w:p>
    <w:p w14:paraId="334B3E0F" w14:textId="77777777" w:rsidR="003F13E3" w:rsidRPr="00BB17EE" w:rsidRDefault="003F13E3" w:rsidP="003F13E3">
      <w:pPr>
        <w:ind w:firstLine="709"/>
        <w:jc w:val="both"/>
        <w:rPr>
          <w:sz w:val="28"/>
          <w:szCs w:val="28"/>
          <w:lang w:eastAsia="en-US"/>
        </w:rPr>
      </w:pPr>
      <w:r w:rsidRPr="00BB17EE">
        <w:rPr>
          <w:sz w:val="28"/>
          <w:szCs w:val="28"/>
          <w:lang w:eastAsia="en-US"/>
        </w:rPr>
        <w:t>порядок получения консультаций;</w:t>
      </w:r>
    </w:p>
    <w:p w14:paraId="6898903A" w14:textId="77777777" w:rsidR="003F13E3" w:rsidRPr="00BB17EE" w:rsidRDefault="003F13E3" w:rsidP="003F13E3">
      <w:pPr>
        <w:ind w:firstLine="709"/>
        <w:jc w:val="both"/>
        <w:rPr>
          <w:sz w:val="28"/>
          <w:szCs w:val="28"/>
          <w:lang w:eastAsia="en-US"/>
        </w:rPr>
      </w:pPr>
      <w:r w:rsidRPr="00BB17EE">
        <w:rPr>
          <w:sz w:val="28"/>
          <w:szCs w:val="28"/>
          <w:lang w:eastAsia="en-US"/>
        </w:rPr>
        <w:t>образцы оформления документов, необходимых для предоставления муниципальной услуги, и требования к ним.</w:t>
      </w:r>
    </w:p>
    <w:p w14:paraId="3FE1E58D" w14:textId="77777777" w:rsidR="003F13E3" w:rsidRPr="00BB17EE" w:rsidRDefault="003F13E3" w:rsidP="003F13E3">
      <w:pPr>
        <w:ind w:firstLine="709"/>
        <w:jc w:val="both"/>
        <w:rPr>
          <w:sz w:val="28"/>
          <w:szCs w:val="28"/>
          <w:lang w:eastAsia="en-US"/>
        </w:rPr>
      </w:pPr>
      <w:r w:rsidRPr="00BB17EE">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8301BF3" w14:textId="77777777" w:rsidR="003F13E3" w:rsidRDefault="003F13E3" w:rsidP="003F13E3">
      <w:pPr>
        <w:widowControl w:val="0"/>
        <w:suppressAutoHyphens w:val="0"/>
        <w:autoSpaceDE w:val="0"/>
        <w:autoSpaceDN w:val="0"/>
        <w:ind w:firstLine="567"/>
        <w:jc w:val="both"/>
        <w:rPr>
          <w:sz w:val="28"/>
          <w:szCs w:val="28"/>
          <w:u w:val="single"/>
        </w:rPr>
      </w:pPr>
      <w:r w:rsidRPr="008774C0">
        <w:rPr>
          <w:sz w:val="28"/>
          <w:szCs w:val="28"/>
          <w:lang w:eastAsia="ru-RU"/>
        </w:rPr>
        <w:t xml:space="preserve">Справочная информация </w:t>
      </w:r>
      <w:r w:rsidRPr="008774C0">
        <w:rPr>
          <w:sz w:val="28"/>
          <w:szCs w:val="28"/>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b/>
          <w:sz w:val="28"/>
          <w:szCs w:val="28"/>
        </w:rPr>
        <w:t>;</w:t>
      </w:r>
      <w:r w:rsidRPr="008774C0">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B15B66">
        <w:rPr>
          <w:sz w:val="28"/>
          <w:szCs w:val="28"/>
        </w:rPr>
        <w:t xml:space="preserve">Администрации </w:t>
      </w:r>
      <w:r>
        <w:rPr>
          <w:sz w:val="28"/>
          <w:szCs w:val="28"/>
        </w:rPr>
        <w:t xml:space="preserve">Обоянского района Курской области </w:t>
      </w:r>
      <w:hyperlink r:id="rId7" w:history="1">
        <w:r w:rsidR="00260CB5" w:rsidRPr="00FE3F1F">
          <w:rPr>
            <w:rStyle w:val="a8"/>
            <w:sz w:val="28"/>
            <w:lang w:val="en-US"/>
          </w:rPr>
          <w:t>htpp</w:t>
        </w:r>
        <w:r w:rsidR="00260CB5" w:rsidRPr="00FE3F1F">
          <w:rPr>
            <w:rStyle w:val="a8"/>
            <w:sz w:val="28"/>
          </w:rPr>
          <w:t>://</w:t>
        </w:r>
        <w:r w:rsidR="00260CB5" w:rsidRPr="00FE3F1F">
          <w:rPr>
            <w:rStyle w:val="a8"/>
            <w:sz w:val="28"/>
            <w:lang w:val="en-US"/>
          </w:rPr>
          <w:t>oboyan</w:t>
        </w:r>
        <w:r w:rsidR="00260CB5" w:rsidRPr="00FE3F1F">
          <w:rPr>
            <w:rStyle w:val="a8"/>
            <w:sz w:val="28"/>
          </w:rPr>
          <w:t>.</w:t>
        </w:r>
        <w:r w:rsidR="00260CB5" w:rsidRPr="00FE3F1F">
          <w:rPr>
            <w:rStyle w:val="a8"/>
            <w:sz w:val="28"/>
            <w:lang w:val="en-US"/>
          </w:rPr>
          <w:t>rkursk</w:t>
        </w:r>
        <w:r w:rsidR="00260CB5" w:rsidRPr="00FE3F1F">
          <w:rPr>
            <w:rStyle w:val="a8"/>
            <w:sz w:val="28"/>
          </w:rPr>
          <w:t>.</w:t>
        </w:r>
        <w:r w:rsidR="00260CB5" w:rsidRPr="00FE3F1F">
          <w:rPr>
            <w:rStyle w:val="a8"/>
            <w:sz w:val="28"/>
            <w:lang w:val="en-US"/>
          </w:rPr>
          <w:t>ru</w:t>
        </w:r>
        <w:r w:rsidR="00260CB5" w:rsidRPr="00FE3F1F">
          <w:rPr>
            <w:rStyle w:val="a8"/>
            <w:sz w:val="28"/>
            <w:szCs w:val="28"/>
            <w:lang w:eastAsia="en-US"/>
          </w:rPr>
          <w:t xml:space="preserve">, </w:t>
        </w:r>
      </w:hyperlink>
      <w:r w:rsidRPr="008774C0">
        <w:rPr>
          <w:sz w:val="28"/>
          <w:szCs w:val="28"/>
          <w:lang w:eastAsia="ru-RU"/>
        </w:rPr>
        <w:t xml:space="preserve">и </w:t>
      </w:r>
      <w:r w:rsidRPr="008774C0">
        <w:rPr>
          <w:sz w:val="28"/>
          <w:szCs w:val="28"/>
        </w:rPr>
        <w:t xml:space="preserve">на Едином портале </w:t>
      </w:r>
      <w:hyperlink r:id="rId8" w:history="1">
        <w:r w:rsidRPr="008774C0">
          <w:rPr>
            <w:sz w:val="28"/>
            <w:szCs w:val="28"/>
            <w:u w:val="single"/>
          </w:rPr>
          <w:t>https://www.gosuslugi.ru.»</w:t>
        </w:r>
      </w:hyperlink>
      <w:r w:rsidRPr="008774C0">
        <w:rPr>
          <w:sz w:val="28"/>
          <w:szCs w:val="28"/>
          <w:u w:val="single"/>
        </w:rPr>
        <w:t>.</w:t>
      </w:r>
    </w:p>
    <w:p w14:paraId="48AD2F4A" w14:textId="77777777" w:rsidR="009C285F" w:rsidRPr="00403475" w:rsidRDefault="009C285F" w:rsidP="003F13E3">
      <w:pPr>
        <w:widowControl w:val="0"/>
        <w:suppressAutoHyphens w:val="0"/>
        <w:autoSpaceDE w:val="0"/>
        <w:autoSpaceDN w:val="0"/>
        <w:ind w:firstLine="567"/>
        <w:jc w:val="both"/>
        <w:rPr>
          <w:lang w:eastAsia="ru-RU"/>
        </w:rPr>
      </w:pPr>
    </w:p>
    <w:p w14:paraId="36FC06F2" w14:textId="77777777" w:rsidR="003F13E3" w:rsidRDefault="003F13E3" w:rsidP="003F13E3">
      <w:pPr>
        <w:jc w:val="center"/>
        <w:rPr>
          <w:b/>
          <w:bCs/>
          <w:sz w:val="28"/>
          <w:szCs w:val="28"/>
        </w:rPr>
      </w:pPr>
      <w:r w:rsidRPr="000821B2">
        <w:rPr>
          <w:b/>
          <w:bCs/>
          <w:sz w:val="28"/>
          <w:szCs w:val="28"/>
        </w:rPr>
        <w:t xml:space="preserve">II. Стандарт предоставления </w:t>
      </w:r>
      <w:r w:rsidRPr="00CE15D5">
        <w:rPr>
          <w:b/>
          <w:bCs/>
          <w:sz w:val="28"/>
          <w:szCs w:val="28"/>
        </w:rPr>
        <w:t xml:space="preserve">муниципальной </w:t>
      </w:r>
      <w:r w:rsidRPr="000821B2">
        <w:rPr>
          <w:b/>
          <w:bCs/>
          <w:sz w:val="28"/>
          <w:szCs w:val="28"/>
        </w:rPr>
        <w:t>услуги</w:t>
      </w:r>
    </w:p>
    <w:p w14:paraId="7DA33C50" w14:textId="77777777" w:rsidR="009C285F" w:rsidRPr="00403475" w:rsidRDefault="009C285F" w:rsidP="003F13E3">
      <w:pPr>
        <w:jc w:val="center"/>
        <w:rPr>
          <w:b/>
          <w:bCs/>
        </w:rPr>
      </w:pPr>
    </w:p>
    <w:p w14:paraId="7A4DD76C" w14:textId="77777777" w:rsidR="003F13E3" w:rsidRPr="009C285F" w:rsidRDefault="003F13E3" w:rsidP="003F13E3">
      <w:pPr>
        <w:pStyle w:val="ConsPlusNormal"/>
        <w:jc w:val="center"/>
        <w:rPr>
          <w:rFonts w:ascii="Times New Roman" w:hAnsi="Times New Roman" w:cs="Times New Roman"/>
          <w:b/>
          <w:sz w:val="28"/>
          <w:szCs w:val="28"/>
        </w:rPr>
      </w:pPr>
      <w:r w:rsidRPr="009C285F">
        <w:rPr>
          <w:rFonts w:ascii="Times New Roman" w:hAnsi="Times New Roman" w:cs="Times New Roman"/>
          <w:b/>
          <w:sz w:val="28"/>
          <w:szCs w:val="28"/>
        </w:rPr>
        <w:t>2.1. Наименование муниципальной услуги</w:t>
      </w:r>
    </w:p>
    <w:p w14:paraId="174E4EEF" w14:textId="77777777" w:rsidR="009C285F" w:rsidRPr="00403475" w:rsidRDefault="009C285F" w:rsidP="003F13E3">
      <w:pPr>
        <w:pStyle w:val="ConsPlusNormal"/>
        <w:jc w:val="center"/>
        <w:rPr>
          <w:b/>
          <w:sz w:val="20"/>
        </w:rPr>
      </w:pPr>
    </w:p>
    <w:p w14:paraId="3236F4AD" w14:textId="77777777" w:rsidR="003F13E3" w:rsidRDefault="003F13E3" w:rsidP="003F13E3">
      <w:pPr>
        <w:suppressAutoHyphens w:val="0"/>
        <w:autoSpaceDE w:val="0"/>
        <w:autoSpaceDN w:val="0"/>
        <w:adjustRightInd w:val="0"/>
        <w:ind w:firstLine="540"/>
        <w:jc w:val="both"/>
        <w:rPr>
          <w:bCs/>
          <w:sz w:val="28"/>
          <w:szCs w:val="28"/>
        </w:rPr>
      </w:pPr>
      <w:r w:rsidRPr="009C285F">
        <w:rPr>
          <w:bCs/>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14:paraId="01556020" w14:textId="77777777" w:rsidR="009C285F" w:rsidRPr="00403475" w:rsidRDefault="009C285F" w:rsidP="003F13E3">
      <w:pPr>
        <w:suppressAutoHyphens w:val="0"/>
        <w:autoSpaceDE w:val="0"/>
        <w:autoSpaceDN w:val="0"/>
        <w:adjustRightInd w:val="0"/>
        <w:ind w:firstLine="540"/>
        <w:jc w:val="both"/>
        <w:rPr>
          <w:bCs/>
        </w:rPr>
      </w:pPr>
    </w:p>
    <w:p w14:paraId="435565D8" w14:textId="77777777" w:rsidR="003F13E3" w:rsidRDefault="003F13E3" w:rsidP="009C285F">
      <w:pPr>
        <w:ind w:firstLine="720"/>
        <w:jc w:val="center"/>
        <w:rPr>
          <w:b/>
          <w:bCs/>
          <w:sz w:val="28"/>
          <w:szCs w:val="28"/>
        </w:rPr>
      </w:pPr>
      <w:r w:rsidRPr="000821B2">
        <w:rPr>
          <w:b/>
          <w:bCs/>
          <w:sz w:val="28"/>
          <w:szCs w:val="28"/>
        </w:rPr>
        <w:lastRenderedPageBreak/>
        <w:t>2.2. Наименование органа</w:t>
      </w:r>
      <w:r w:rsidRPr="005C3641">
        <w:rPr>
          <w:b/>
          <w:bCs/>
          <w:sz w:val="28"/>
          <w:szCs w:val="28"/>
        </w:rPr>
        <w:t xml:space="preserve"> </w:t>
      </w:r>
      <w:r w:rsidRPr="0066089A">
        <w:rPr>
          <w:b/>
          <w:bCs/>
          <w:sz w:val="28"/>
          <w:szCs w:val="28"/>
        </w:rPr>
        <w:t>местного самоуправления,</w:t>
      </w:r>
      <w:r w:rsidRPr="000821B2">
        <w:rPr>
          <w:b/>
          <w:bCs/>
          <w:sz w:val="28"/>
          <w:szCs w:val="28"/>
        </w:rPr>
        <w:t xml:space="preserve"> предоставляющего</w:t>
      </w:r>
      <w:r>
        <w:rPr>
          <w:b/>
          <w:bCs/>
          <w:sz w:val="28"/>
          <w:szCs w:val="28"/>
        </w:rPr>
        <w:t xml:space="preserve"> </w:t>
      </w:r>
      <w:r w:rsidRPr="00CE15D5">
        <w:rPr>
          <w:b/>
          <w:bCs/>
          <w:sz w:val="28"/>
          <w:szCs w:val="28"/>
        </w:rPr>
        <w:t xml:space="preserve">муниципальную </w:t>
      </w:r>
      <w:r w:rsidRPr="000821B2">
        <w:rPr>
          <w:b/>
          <w:bCs/>
          <w:sz w:val="28"/>
          <w:szCs w:val="28"/>
        </w:rPr>
        <w:t>услугу</w:t>
      </w:r>
    </w:p>
    <w:p w14:paraId="3E30EE7B" w14:textId="77777777" w:rsidR="009C285F" w:rsidRPr="00403475" w:rsidRDefault="009C285F" w:rsidP="003F13E3">
      <w:pPr>
        <w:ind w:firstLine="720"/>
        <w:jc w:val="both"/>
        <w:rPr>
          <w:b/>
          <w:bCs/>
        </w:rPr>
      </w:pPr>
    </w:p>
    <w:p w14:paraId="7639AFE9" w14:textId="77777777" w:rsidR="003F13E3" w:rsidRDefault="003F13E3" w:rsidP="003F13E3">
      <w:pPr>
        <w:ind w:firstLine="720"/>
        <w:jc w:val="both"/>
        <w:rPr>
          <w:bCs/>
          <w:sz w:val="28"/>
          <w:szCs w:val="28"/>
        </w:rPr>
      </w:pPr>
      <w:r>
        <w:rPr>
          <w:bCs/>
          <w:sz w:val="28"/>
          <w:szCs w:val="28"/>
        </w:rPr>
        <w:t>2.2.1. М</w:t>
      </w:r>
      <w:r w:rsidRPr="000759E5">
        <w:rPr>
          <w:bCs/>
          <w:sz w:val="28"/>
          <w:szCs w:val="28"/>
        </w:rPr>
        <w:t>униципальная услуга</w:t>
      </w:r>
      <w:r>
        <w:rPr>
          <w:bCs/>
          <w:sz w:val="28"/>
          <w:szCs w:val="28"/>
        </w:rPr>
        <w:t xml:space="preserve"> в соответствии с частью 1 статьи 5</w:t>
      </w:r>
      <w:r w:rsidRPr="00AB2757">
        <w:t xml:space="preserve"> </w:t>
      </w:r>
      <w:r w:rsidRPr="00AB2757">
        <w:rPr>
          <w:bCs/>
          <w:sz w:val="28"/>
          <w:szCs w:val="28"/>
        </w:rPr>
        <w:t>Закон</w:t>
      </w:r>
      <w:r>
        <w:rPr>
          <w:bCs/>
          <w:sz w:val="28"/>
          <w:szCs w:val="28"/>
        </w:rPr>
        <w:t>а</w:t>
      </w:r>
      <w:r w:rsidRPr="00AB2757">
        <w:rPr>
          <w:bCs/>
          <w:sz w:val="28"/>
          <w:szCs w:val="28"/>
        </w:rPr>
        <w:t xml:space="preserve"> Курской области от 21.09.2011</w:t>
      </w:r>
      <w:r>
        <w:rPr>
          <w:bCs/>
          <w:sz w:val="28"/>
          <w:szCs w:val="28"/>
        </w:rPr>
        <w:t xml:space="preserve">г. № </w:t>
      </w:r>
      <w:r w:rsidRPr="00AB2757">
        <w:rPr>
          <w:bCs/>
          <w:sz w:val="28"/>
          <w:szCs w:val="28"/>
        </w:rPr>
        <w:t xml:space="preserve">74-ЗКО </w:t>
      </w:r>
      <w:r>
        <w:rPr>
          <w:bCs/>
          <w:sz w:val="28"/>
          <w:szCs w:val="28"/>
        </w:rPr>
        <w:t>«</w:t>
      </w:r>
      <w:r w:rsidRPr="00AB2757">
        <w:rPr>
          <w:bCs/>
          <w:sz w:val="28"/>
          <w:szCs w:val="28"/>
        </w:rPr>
        <w:t>О бесплатном предоставлении в собственность отдельным категориям граждан земельных участко</w:t>
      </w:r>
      <w:r>
        <w:rPr>
          <w:bCs/>
          <w:sz w:val="28"/>
          <w:szCs w:val="28"/>
        </w:rPr>
        <w:t>в на территории Курской области»</w:t>
      </w:r>
      <w:r w:rsidRPr="000759E5">
        <w:rPr>
          <w:bCs/>
          <w:sz w:val="28"/>
          <w:szCs w:val="28"/>
        </w:rPr>
        <w:t xml:space="preserve"> предоставляется Администрацией </w:t>
      </w:r>
      <w:r>
        <w:rPr>
          <w:bCs/>
          <w:sz w:val="28"/>
          <w:szCs w:val="28"/>
        </w:rPr>
        <w:t xml:space="preserve">Обоянского района Курской области (далее -Администрация). </w:t>
      </w:r>
    </w:p>
    <w:p w14:paraId="1E1E6593" w14:textId="77777777" w:rsidR="003F13E3" w:rsidRPr="00DF3982" w:rsidRDefault="003F13E3" w:rsidP="003F13E3">
      <w:pPr>
        <w:suppressAutoHyphens w:val="0"/>
        <w:autoSpaceDE w:val="0"/>
        <w:autoSpaceDN w:val="0"/>
        <w:adjustRightInd w:val="0"/>
        <w:ind w:firstLine="708"/>
        <w:jc w:val="both"/>
        <w:outlineLvl w:val="0"/>
        <w:rPr>
          <w:rFonts w:eastAsiaTheme="minorHAnsi"/>
          <w:bCs/>
          <w:sz w:val="28"/>
          <w:szCs w:val="28"/>
          <w:lang w:eastAsia="en-US"/>
        </w:rPr>
      </w:pPr>
      <w:r>
        <w:rPr>
          <w:bCs/>
          <w:sz w:val="28"/>
          <w:szCs w:val="28"/>
        </w:rPr>
        <w:t>Непосредственно муниципальную услугу предоставляет Комиссия по</w:t>
      </w:r>
      <w:r w:rsidRPr="00D67E0D">
        <w:rPr>
          <w:rFonts w:eastAsiaTheme="minorHAnsi"/>
          <w:b/>
          <w:bCs/>
          <w:sz w:val="28"/>
          <w:szCs w:val="28"/>
          <w:lang w:eastAsia="en-US"/>
        </w:rPr>
        <w:t xml:space="preserve"> </w:t>
      </w:r>
      <w:r w:rsidRPr="00DF3982">
        <w:rPr>
          <w:rFonts w:eastAsiaTheme="minorHAnsi"/>
          <w:bCs/>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eastAsiaTheme="minorHAnsi"/>
          <w:bCs/>
          <w:sz w:val="28"/>
          <w:szCs w:val="28"/>
          <w:lang w:eastAsia="en-US"/>
        </w:rPr>
        <w:t xml:space="preserve"> Комиссия </w:t>
      </w:r>
      <w:r w:rsidRPr="00CE59B8">
        <w:rPr>
          <w:bCs/>
          <w:sz w:val="28"/>
          <w:szCs w:val="28"/>
        </w:rPr>
        <w:t>по</w:t>
      </w:r>
      <w:r w:rsidRPr="00CE59B8">
        <w:rPr>
          <w:rFonts w:eastAsiaTheme="minorHAnsi"/>
          <w:bCs/>
          <w:sz w:val="28"/>
          <w:szCs w:val="28"/>
          <w:lang w:eastAsia="en-US"/>
        </w:rPr>
        <w:t xml:space="preserve"> учету лиц, имеющих право на предоставление земельных участков в </w:t>
      </w:r>
      <w:r>
        <w:rPr>
          <w:rFonts w:eastAsiaTheme="minorHAnsi"/>
          <w:bCs/>
          <w:sz w:val="28"/>
          <w:szCs w:val="28"/>
          <w:lang w:eastAsia="en-US"/>
        </w:rPr>
        <w:t>собственность бесплатно</w:t>
      </w:r>
      <w:r w:rsidRPr="00DF3982">
        <w:rPr>
          <w:rFonts w:eastAsiaTheme="minorHAnsi"/>
          <w:bCs/>
          <w:color w:val="00B050"/>
          <w:sz w:val="24"/>
          <w:szCs w:val="24"/>
          <w:lang w:eastAsia="en-US"/>
        </w:rPr>
        <w:t xml:space="preserve"> </w:t>
      </w:r>
      <w:r w:rsidRPr="00DF3982">
        <w:rPr>
          <w:rFonts w:eastAsiaTheme="minorHAnsi"/>
          <w:bCs/>
          <w:sz w:val="28"/>
          <w:szCs w:val="28"/>
          <w:lang w:eastAsia="en-US"/>
        </w:rPr>
        <w:t>(далее</w:t>
      </w:r>
      <w:r>
        <w:rPr>
          <w:rFonts w:eastAsiaTheme="minorHAnsi"/>
          <w:bCs/>
          <w:sz w:val="28"/>
          <w:szCs w:val="28"/>
          <w:lang w:eastAsia="en-US"/>
        </w:rPr>
        <w:t xml:space="preserve"> </w:t>
      </w:r>
      <w:r w:rsidRPr="00DF3982">
        <w:rPr>
          <w:rFonts w:eastAsiaTheme="minorHAnsi"/>
          <w:bCs/>
          <w:sz w:val="28"/>
          <w:szCs w:val="28"/>
          <w:lang w:eastAsia="en-US"/>
        </w:rPr>
        <w:t>- орган учета)</w:t>
      </w:r>
      <w:r>
        <w:rPr>
          <w:rFonts w:eastAsiaTheme="minorHAnsi"/>
          <w:bCs/>
          <w:sz w:val="28"/>
          <w:szCs w:val="28"/>
          <w:lang w:eastAsia="en-US"/>
        </w:rPr>
        <w:t>.</w:t>
      </w:r>
    </w:p>
    <w:p w14:paraId="0F2B697C" w14:textId="77777777" w:rsidR="003F13E3" w:rsidRPr="00470121" w:rsidRDefault="003F13E3" w:rsidP="003F13E3">
      <w:pPr>
        <w:suppressAutoHyphens w:val="0"/>
        <w:autoSpaceDE w:val="0"/>
        <w:autoSpaceDN w:val="0"/>
        <w:adjustRightInd w:val="0"/>
        <w:ind w:firstLine="708"/>
        <w:jc w:val="both"/>
        <w:outlineLvl w:val="0"/>
        <w:rPr>
          <w:kern w:val="2"/>
          <w:sz w:val="28"/>
          <w:szCs w:val="28"/>
          <w:lang w:eastAsia="ru-RU"/>
        </w:rPr>
      </w:pPr>
      <w:r w:rsidRPr="00470121">
        <w:rPr>
          <w:kern w:val="2"/>
          <w:sz w:val="28"/>
          <w:szCs w:val="28"/>
          <w:lang w:eastAsia="ru-RU"/>
        </w:rPr>
        <w:t xml:space="preserve">2.2.2. </w:t>
      </w:r>
      <w:r w:rsidRPr="00470121">
        <w:rPr>
          <w:kern w:val="2"/>
          <w:sz w:val="28"/>
          <w:szCs w:val="28"/>
          <w:lang w:eastAsia="ru-RU"/>
        </w:rPr>
        <w:tab/>
        <w:t>В предоставлении муниципальной услуги участвуют:</w:t>
      </w:r>
    </w:p>
    <w:p w14:paraId="0F7A6C8D" w14:textId="77777777" w:rsidR="003F13E3" w:rsidRPr="00A56B11" w:rsidRDefault="003F13E3" w:rsidP="003F13E3">
      <w:pPr>
        <w:jc w:val="both"/>
        <w:rPr>
          <w:rFonts w:eastAsia="Arial"/>
          <w:sz w:val="28"/>
          <w:szCs w:val="28"/>
        </w:rPr>
      </w:pPr>
      <w:r w:rsidRPr="00470121">
        <w:rPr>
          <w:rFonts w:eastAsia="Arial"/>
          <w:sz w:val="28"/>
          <w:szCs w:val="28"/>
        </w:rPr>
        <w:tab/>
      </w:r>
      <w:r w:rsidRPr="00A56B11">
        <w:rPr>
          <w:rFonts w:eastAsia="Arial"/>
          <w:sz w:val="28"/>
          <w:szCs w:val="28"/>
        </w:rPr>
        <w:t>- Управление Федеральной службы государственной регистрации, кадастра и картографии по Курской области;</w:t>
      </w:r>
    </w:p>
    <w:p w14:paraId="66A32108" w14:textId="77777777" w:rsidR="003F13E3" w:rsidRPr="00A56B11" w:rsidRDefault="003F13E3" w:rsidP="003F13E3">
      <w:pPr>
        <w:jc w:val="both"/>
        <w:rPr>
          <w:rFonts w:eastAsia="Arial"/>
          <w:sz w:val="28"/>
          <w:szCs w:val="28"/>
        </w:rPr>
      </w:pPr>
      <w:r w:rsidRPr="00A56B11">
        <w:rPr>
          <w:rFonts w:eastAsia="Arial"/>
          <w:sz w:val="28"/>
          <w:szCs w:val="28"/>
        </w:rPr>
        <w:tab/>
        <w:t>- Управление по вопросам миграции Управления МВД России по Курской области;</w:t>
      </w:r>
    </w:p>
    <w:p w14:paraId="1B371882" w14:textId="77777777" w:rsidR="003F13E3" w:rsidRPr="00A56B11" w:rsidRDefault="003F13E3" w:rsidP="003F13E3">
      <w:pPr>
        <w:jc w:val="both"/>
        <w:rPr>
          <w:rFonts w:eastAsia="Arial"/>
          <w:sz w:val="28"/>
          <w:szCs w:val="28"/>
        </w:rPr>
      </w:pPr>
      <w:r w:rsidRPr="00A56B11">
        <w:rPr>
          <w:rFonts w:eastAsia="Arial"/>
          <w:sz w:val="28"/>
          <w:szCs w:val="28"/>
        </w:rPr>
        <w:tab/>
        <w:t>- органы опеки и попечительства;</w:t>
      </w:r>
    </w:p>
    <w:p w14:paraId="2BB3FC95" w14:textId="77777777" w:rsidR="003F13E3" w:rsidRPr="00A56B11" w:rsidRDefault="003F13E3" w:rsidP="003F13E3">
      <w:pPr>
        <w:jc w:val="both"/>
        <w:rPr>
          <w:rFonts w:eastAsia="Arial"/>
          <w:sz w:val="28"/>
          <w:szCs w:val="28"/>
        </w:rPr>
      </w:pPr>
      <w:r w:rsidRPr="00A56B11">
        <w:rPr>
          <w:rFonts w:eastAsia="Arial"/>
          <w:sz w:val="28"/>
          <w:szCs w:val="28"/>
        </w:rPr>
        <w:tab/>
        <w:t>- органы записи актов гражданского состояния;</w:t>
      </w:r>
    </w:p>
    <w:p w14:paraId="32EDB34D" w14:textId="77777777" w:rsidR="003F13E3" w:rsidRPr="00A56B11" w:rsidRDefault="003F13E3" w:rsidP="003F13E3">
      <w:pPr>
        <w:jc w:val="both"/>
        <w:rPr>
          <w:rFonts w:eastAsia="Arial"/>
          <w:sz w:val="28"/>
          <w:szCs w:val="28"/>
        </w:rPr>
      </w:pPr>
      <w:r w:rsidRPr="00A56B11">
        <w:rPr>
          <w:rFonts w:eastAsia="Arial"/>
          <w:sz w:val="28"/>
          <w:szCs w:val="28"/>
        </w:rPr>
        <w:tab/>
        <w:t>- образовательные организации;</w:t>
      </w:r>
    </w:p>
    <w:p w14:paraId="64045C46" w14:textId="77777777" w:rsidR="003F13E3" w:rsidRPr="00A56B11" w:rsidRDefault="003F13E3" w:rsidP="003F13E3">
      <w:pPr>
        <w:jc w:val="both"/>
        <w:rPr>
          <w:rFonts w:eastAsia="Arial"/>
          <w:sz w:val="28"/>
          <w:szCs w:val="28"/>
        </w:rPr>
      </w:pPr>
      <w:r w:rsidRPr="00A56B11">
        <w:rPr>
          <w:rFonts w:eastAsia="Arial"/>
          <w:sz w:val="28"/>
          <w:szCs w:val="28"/>
        </w:rPr>
        <w:tab/>
        <w:t>- учреждения медико-социальной экспертизы;</w:t>
      </w:r>
    </w:p>
    <w:p w14:paraId="1654D854" w14:textId="77777777" w:rsidR="003F13E3" w:rsidRPr="00A56B11" w:rsidRDefault="003F13E3" w:rsidP="003F13E3">
      <w:pPr>
        <w:jc w:val="both"/>
        <w:rPr>
          <w:rFonts w:eastAsia="Arial"/>
          <w:sz w:val="28"/>
          <w:szCs w:val="28"/>
        </w:rPr>
      </w:pPr>
      <w:r w:rsidRPr="00A56B11">
        <w:rPr>
          <w:rFonts w:eastAsia="Arial"/>
          <w:sz w:val="28"/>
          <w:szCs w:val="28"/>
        </w:rPr>
        <w:tab/>
        <w:t>- органы опеки и попечительства.</w:t>
      </w:r>
    </w:p>
    <w:p w14:paraId="4FFBBB66" w14:textId="77777777" w:rsidR="003F13E3" w:rsidRDefault="003F13E3" w:rsidP="003F13E3">
      <w:pPr>
        <w:suppressAutoHyphens w:val="0"/>
        <w:ind w:firstLine="539"/>
        <w:jc w:val="both"/>
        <w:rPr>
          <w:color w:val="000000"/>
          <w:sz w:val="28"/>
          <w:szCs w:val="28"/>
          <w:lang w:eastAsia="ru-RU"/>
        </w:rPr>
      </w:pPr>
      <w:r w:rsidRPr="008774C0">
        <w:rPr>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E77E10">
        <w:rPr>
          <w:color w:val="000000"/>
          <w:sz w:val="28"/>
          <w:szCs w:val="28"/>
          <w:lang w:eastAsia="ru-RU"/>
        </w:rPr>
        <w:t xml:space="preserve"> в перечень услуг, которые являются необходимыми и обязательными для предоставления </w:t>
      </w:r>
      <w:r w:rsidRPr="00E77E10">
        <w:rPr>
          <w:sz w:val="28"/>
          <w:szCs w:val="28"/>
          <w:lang w:eastAsia="ru-RU"/>
        </w:rPr>
        <w:t>муниципальных услуг,</w:t>
      </w:r>
      <w:r w:rsidRPr="00E77E10">
        <w:rPr>
          <w:color w:val="000000"/>
          <w:sz w:val="28"/>
          <w:szCs w:val="28"/>
          <w:lang w:eastAsia="ru-RU"/>
        </w:rPr>
        <w:t xml:space="preserve"> утвержденных нормативным правовым актом представительного органа местного самоуправления.</w:t>
      </w:r>
    </w:p>
    <w:p w14:paraId="07510A54" w14:textId="77777777" w:rsidR="00AE308A" w:rsidRPr="00403475" w:rsidRDefault="00AE308A" w:rsidP="003F13E3">
      <w:pPr>
        <w:suppressAutoHyphens w:val="0"/>
        <w:ind w:firstLine="539"/>
        <w:jc w:val="both"/>
        <w:rPr>
          <w:color w:val="000000"/>
          <w:lang w:eastAsia="ru-RU"/>
        </w:rPr>
      </w:pPr>
    </w:p>
    <w:p w14:paraId="4B05FCED" w14:textId="77777777" w:rsidR="003F13E3" w:rsidRDefault="003F13E3" w:rsidP="003F13E3">
      <w:pPr>
        <w:pStyle w:val="ConsPlusNormal"/>
        <w:jc w:val="center"/>
        <w:rPr>
          <w:rFonts w:ascii="Times New Roman" w:hAnsi="Times New Roman" w:cs="Times New Roman"/>
          <w:b/>
          <w:sz w:val="28"/>
          <w:szCs w:val="28"/>
        </w:rPr>
      </w:pPr>
      <w:r w:rsidRPr="009C285F">
        <w:rPr>
          <w:rFonts w:ascii="Times New Roman" w:hAnsi="Times New Roman" w:cs="Times New Roman"/>
          <w:b/>
          <w:sz w:val="28"/>
          <w:szCs w:val="28"/>
        </w:rPr>
        <w:t xml:space="preserve">2.3. Описание результата предоставления муниципальной услуги </w:t>
      </w:r>
    </w:p>
    <w:p w14:paraId="3FC4E3B8" w14:textId="77777777" w:rsidR="00AE308A" w:rsidRPr="00403475" w:rsidRDefault="00AE308A" w:rsidP="003F13E3">
      <w:pPr>
        <w:pStyle w:val="ConsPlusNormal"/>
        <w:jc w:val="center"/>
        <w:rPr>
          <w:rFonts w:ascii="Times New Roman" w:hAnsi="Times New Roman" w:cs="Times New Roman"/>
          <w:b/>
          <w:sz w:val="20"/>
        </w:rPr>
      </w:pPr>
    </w:p>
    <w:p w14:paraId="7F60D897" w14:textId="77777777" w:rsidR="003F13E3" w:rsidRDefault="003F13E3" w:rsidP="003F13E3">
      <w:pPr>
        <w:jc w:val="both"/>
        <w:rPr>
          <w:sz w:val="28"/>
          <w:szCs w:val="28"/>
        </w:rPr>
      </w:pPr>
      <w:r>
        <w:rPr>
          <w:sz w:val="28"/>
          <w:szCs w:val="28"/>
        </w:rPr>
        <w:tab/>
      </w:r>
      <w:r w:rsidRPr="00CE7295">
        <w:rPr>
          <w:sz w:val="28"/>
          <w:szCs w:val="28"/>
        </w:rPr>
        <w:t>Результатом предоставления муниципальной услуги является:</w:t>
      </w:r>
    </w:p>
    <w:p w14:paraId="41621563" w14:textId="77777777" w:rsidR="003F13E3" w:rsidRDefault="003F13E3" w:rsidP="003F13E3">
      <w:pPr>
        <w:suppressAutoHyphens w:val="0"/>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р</w:t>
      </w:r>
      <w:r w:rsidRPr="00E60AD5">
        <w:rPr>
          <w:rFonts w:eastAsiaTheme="minorHAnsi"/>
          <w:bCs/>
          <w:sz w:val="28"/>
          <w:szCs w:val="28"/>
          <w:lang w:eastAsia="en-US"/>
        </w:rPr>
        <w:t>ешение о предоставлении в собственность бесплатно земельного участка и снятии гражданина с учета</w:t>
      </w:r>
      <w:r>
        <w:rPr>
          <w:rFonts w:eastAsiaTheme="minorHAnsi"/>
          <w:bCs/>
          <w:sz w:val="28"/>
          <w:szCs w:val="28"/>
          <w:lang w:eastAsia="en-US"/>
        </w:rPr>
        <w:t>;</w:t>
      </w:r>
    </w:p>
    <w:p w14:paraId="6ADB4C9B" w14:textId="77777777" w:rsidR="003F13E3" w:rsidRDefault="003F13E3" w:rsidP="003F13E3">
      <w:pPr>
        <w:suppressAutoHyphens w:val="0"/>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ab/>
        <w:t xml:space="preserve">- </w:t>
      </w:r>
      <w:r w:rsidRPr="00E60AD5">
        <w:rPr>
          <w:rFonts w:eastAsiaTheme="minorHAnsi"/>
          <w:bCs/>
          <w:sz w:val="28"/>
          <w:szCs w:val="28"/>
          <w:lang w:eastAsia="en-US"/>
        </w:rPr>
        <w:t>решение об отказе в предоставлении в собственност</w:t>
      </w:r>
      <w:r>
        <w:rPr>
          <w:rFonts w:eastAsiaTheme="minorHAnsi"/>
          <w:bCs/>
          <w:sz w:val="28"/>
          <w:szCs w:val="28"/>
          <w:lang w:eastAsia="en-US"/>
        </w:rPr>
        <w:t>ь бесплатно земельного участка;</w:t>
      </w:r>
    </w:p>
    <w:p w14:paraId="7A16C7BF" w14:textId="77777777" w:rsidR="003F13E3" w:rsidRDefault="003F13E3" w:rsidP="003F13E3">
      <w:pPr>
        <w:suppressAutoHyphens w:val="0"/>
        <w:autoSpaceDE w:val="0"/>
        <w:autoSpaceDN w:val="0"/>
        <w:adjustRightInd w:val="0"/>
        <w:ind w:firstLine="567"/>
        <w:jc w:val="both"/>
        <w:outlineLvl w:val="0"/>
        <w:rPr>
          <w:rFonts w:eastAsiaTheme="minorHAnsi"/>
          <w:bCs/>
          <w:sz w:val="28"/>
          <w:szCs w:val="28"/>
          <w:lang w:eastAsia="en-US"/>
        </w:rPr>
      </w:pPr>
      <w:r>
        <w:rPr>
          <w:rFonts w:eastAsiaTheme="minorHAnsi"/>
          <w:bCs/>
          <w:sz w:val="28"/>
          <w:szCs w:val="28"/>
          <w:lang w:eastAsia="en-US"/>
        </w:rPr>
        <w:tab/>
      </w:r>
      <w:r w:rsidRPr="00DC70EB">
        <w:rPr>
          <w:rFonts w:eastAsiaTheme="minorHAnsi"/>
          <w:bCs/>
          <w:sz w:val="28"/>
          <w:szCs w:val="28"/>
          <w:lang w:eastAsia="en-US"/>
        </w:rPr>
        <w:t>- решение об отказе в постановке на учет качестве лиц, имеющих право на предоставление земельных уча</w:t>
      </w:r>
      <w:r>
        <w:rPr>
          <w:rFonts w:eastAsiaTheme="minorHAnsi"/>
          <w:bCs/>
          <w:sz w:val="28"/>
          <w:szCs w:val="28"/>
          <w:lang w:eastAsia="en-US"/>
        </w:rPr>
        <w:t>стков в собственность бесплатно.</w:t>
      </w:r>
    </w:p>
    <w:p w14:paraId="56F9EAE3" w14:textId="77777777" w:rsidR="00AE308A" w:rsidRPr="00403475" w:rsidRDefault="00AE308A" w:rsidP="003F13E3">
      <w:pPr>
        <w:suppressAutoHyphens w:val="0"/>
        <w:autoSpaceDE w:val="0"/>
        <w:autoSpaceDN w:val="0"/>
        <w:adjustRightInd w:val="0"/>
        <w:ind w:firstLine="567"/>
        <w:jc w:val="both"/>
        <w:outlineLvl w:val="0"/>
        <w:rPr>
          <w:rFonts w:eastAsiaTheme="minorHAnsi"/>
          <w:bCs/>
          <w:lang w:eastAsia="en-US"/>
        </w:rPr>
      </w:pPr>
    </w:p>
    <w:p w14:paraId="4CB4F416" w14:textId="77777777" w:rsidR="003F13E3" w:rsidRDefault="003F13E3" w:rsidP="00AE308A">
      <w:pPr>
        <w:suppressAutoHyphens w:val="0"/>
        <w:autoSpaceDE w:val="0"/>
        <w:autoSpaceDN w:val="0"/>
        <w:adjustRightInd w:val="0"/>
        <w:ind w:firstLine="539"/>
        <w:jc w:val="center"/>
        <w:rPr>
          <w:b/>
          <w:sz w:val="28"/>
          <w:szCs w:val="28"/>
          <w:lang w:eastAsia="ru-RU"/>
        </w:rPr>
      </w:pPr>
      <w:r w:rsidRPr="0066089A">
        <w:rPr>
          <w:b/>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b/>
          <w:sz w:val="28"/>
          <w:szCs w:val="28"/>
          <w:lang w:eastAsia="ru-RU"/>
        </w:rPr>
        <w:t>оставления муниципальной услуги</w:t>
      </w:r>
    </w:p>
    <w:p w14:paraId="5504BFDD" w14:textId="77777777" w:rsidR="00AE308A" w:rsidRPr="00403475" w:rsidRDefault="00AE308A" w:rsidP="003F13E3">
      <w:pPr>
        <w:suppressAutoHyphens w:val="0"/>
        <w:autoSpaceDE w:val="0"/>
        <w:autoSpaceDN w:val="0"/>
        <w:adjustRightInd w:val="0"/>
        <w:ind w:firstLine="539"/>
        <w:jc w:val="both"/>
        <w:rPr>
          <w:b/>
          <w:lang w:eastAsia="ru-RU"/>
        </w:rPr>
      </w:pPr>
    </w:p>
    <w:p w14:paraId="32417341" w14:textId="77777777" w:rsidR="003F13E3" w:rsidRPr="00AE308A" w:rsidRDefault="003F13E3" w:rsidP="003F13E3">
      <w:pPr>
        <w:pStyle w:val="ConsPlusNormal"/>
        <w:ind w:firstLine="709"/>
        <w:jc w:val="both"/>
        <w:rPr>
          <w:rFonts w:ascii="Times New Roman" w:hAnsi="Times New Roman" w:cs="Times New Roman"/>
          <w:sz w:val="28"/>
          <w:szCs w:val="28"/>
        </w:rPr>
      </w:pPr>
      <w:r w:rsidRPr="00AE308A">
        <w:rPr>
          <w:rFonts w:ascii="Times New Roman" w:hAnsi="Times New Roman" w:cs="Times New Roman"/>
          <w:sz w:val="28"/>
          <w:szCs w:val="28"/>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14:paraId="13EF42A8" w14:textId="77777777" w:rsidR="003F13E3" w:rsidRPr="00AE308A" w:rsidRDefault="003F13E3" w:rsidP="003F13E3">
      <w:pPr>
        <w:pStyle w:val="ConsPlusNormal"/>
        <w:ind w:firstLine="709"/>
        <w:jc w:val="both"/>
        <w:rPr>
          <w:rFonts w:ascii="Times New Roman" w:hAnsi="Times New Roman" w:cs="Times New Roman"/>
          <w:sz w:val="28"/>
          <w:szCs w:val="28"/>
        </w:rPr>
      </w:pPr>
      <w:r w:rsidRPr="00AE308A">
        <w:rPr>
          <w:rFonts w:ascii="Times New Roman" w:hAnsi="Times New Roman" w:cs="Times New Roman"/>
          <w:sz w:val="28"/>
          <w:szCs w:val="28"/>
        </w:rPr>
        <w:t xml:space="preserve">Срок уведомления заявителя о принятом решении - 7 календарных дней. </w:t>
      </w:r>
    </w:p>
    <w:p w14:paraId="5CDCE9CA" w14:textId="77777777" w:rsidR="003F13E3" w:rsidRPr="00C16A52" w:rsidRDefault="003F13E3" w:rsidP="00AE308A">
      <w:pPr>
        <w:suppressAutoHyphens w:val="0"/>
        <w:autoSpaceDE w:val="0"/>
        <w:autoSpaceDN w:val="0"/>
        <w:adjustRightInd w:val="0"/>
        <w:ind w:firstLine="709"/>
        <w:jc w:val="both"/>
        <w:rPr>
          <w:rFonts w:eastAsiaTheme="minorHAnsi"/>
          <w:sz w:val="28"/>
          <w:szCs w:val="28"/>
          <w:lang w:eastAsia="en-US"/>
        </w:rPr>
      </w:pPr>
      <w:r w:rsidRPr="00C16A52">
        <w:rPr>
          <w:sz w:val="28"/>
          <w:szCs w:val="28"/>
        </w:rPr>
        <w:t xml:space="preserve">Срок принятия решения о </w:t>
      </w:r>
      <w:r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14:paraId="2201E485" w14:textId="77777777" w:rsidR="003F13E3" w:rsidRDefault="003F13E3" w:rsidP="00AE308A">
      <w:pPr>
        <w:pStyle w:val="ConsPlusNormal"/>
        <w:ind w:firstLine="709"/>
        <w:jc w:val="both"/>
        <w:rPr>
          <w:rFonts w:ascii="Times New Roman" w:hAnsi="Times New Roman" w:cs="Times New Roman"/>
          <w:sz w:val="28"/>
          <w:szCs w:val="28"/>
        </w:rPr>
      </w:pPr>
      <w:r w:rsidRPr="00AE308A">
        <w:rPr>
          <w:rFonts w:ascii="Times New Roman" w:hAnsi="Times New Roman" w:cs="Times New Roman"/>
          <w:sz w:val="28"/>
          <w:szCs w:val="28"/>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AE308A">
        <w:rPr>
          <w:rFonts w:ascii="Times New Roman" w:eastAsiaTheme="minorHAnsi" w:hAnsi="Times New Roman" w:cs="Times New Roman"/>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E308A">
        <w:rPr>
          <w:rFonts w:ascii="Times New Roman" w:hAnsi="Times New Roman" w:cs="Times New Roman"/>
          <w:sz w:val="28"/>
          <w:szCs w:val="28"/>
        </w:rPr>
        <w:t xml:space="preserve">. </w:t>
      </w:r>
    </w:p>
    <w:p w14:paraId="3DA878A4" w14:textId="77777777" w:rsidR="00AE308A" w:rsidRPr="00403475" w:rsidRDefault="00AE308A" w:rsidP="00AE308A">
      <w:pPr>
        <w:pStyle w:val="ConsPlusNormal"/>
        <w:ind w:firstLine="709"/>
        <w:jc w:val="both"/>
        <w:rPr>
          <w:rFonts w:ascii="Times New Roman" w:hAnsi="Times New Roman" w:cs="Times New Roman"/>
          <w:sz w:val="20"/>
        </w:rPr>
      </w:pPr>
    </w:p>
    <w:p w14:paraId="0328F982" w14:textId="77777777" w:rsidR="003F13E3" w:rsidRPr="00A7045B" w:rsidRDefault="003F13E3" w:rsidP="003F13E3">
      <w:pPr>
        <w:widowControl w:val="0"/>
        <w:suppressAutoHyphens w:val="0"/>
        <w:autoSpaceDE w:val="0"/>
        <w:autoSpaceDN w:val="0"/>
        <w:adjustRightInd w:val="0"/>
        <w:jc w:val="center"/>
        <w:rPr>
          <w:b/>
          <w:color w:val="000000" w:themeColor="text1"/>
          <w:sz w:val="28"/>
          <w:lang w:eastAsia="ru-RU"/>
        </w:rPr>
      </w:pPr>
      <w:r w:rsidRPr="00A7045B">
        <w:rPr>
          <w:b/>
          <w:color w:val="000000" w:themeColor="text1"/>
          <w:sz w:val="28"/>
          <w:lang w:eastAsia="ru-RU"/>
        </w:rPr>
        <w:t xml:space="preserve">2.5. Нормативные правовые акты, регулирующие предоставление </w:t>
      </w:r>
    </w:p>
    <w:p w14:paraId="55F8A01B" w14:textId="77777777" w:rsidR="003F13E3" w:rsidRDefault="003F13E3" w:rsidP="003F13E3">
      <w:pPr>
        <w:widowControl w:val="0"/>
        <w:suppressAutoHyphens w:val="0"/>
        <w:autoSpaceDE w:val="0"/>
        <w:autoSpaceDN w:val="0"/>
        <w:adjustRightInd w:val="0"/>
        <w:jc w:val="center"/>
        <w:rPr>
          <w:b/>
          <w:color w:val="000000" w:themeColor="text1"/>
          <w:sz w:val="28"/>
          <w:lang w:eastAsia="ru-RU"/>
        </w:rPr>
      </w:pPr>
      <w:r w:rsidRPr="00A7045B">
        <w:rPr>
          <w:b/>
          <w:color w:val="000000" w:themeColor="text1"/>
          <w:sz w:val="28"/>
          <w:lang w:eastAsia="ru-RU"/>
        </w:rPr>
        <w:t>муниципальной услуги</w:t>
      </w:r>
    </w:p>
    <w:p w14:paraId="3E230846" w14:textId="77777777" w:rsidR="00AE308A" w:rsidRPr="00403475" w:rsidRDefault="00AE308A" w:rsidP="003F13E3">
      <w:pPr>
        <w:widowControl w:val="0"/>
        <w:suppressAutoHyphens w:val="0"/>
        <w:autoSpaceDE w:val="0"/>
        <w:autoSpaceDN w:val="0"/>
        <w:adjustRightInd w:val="0"/>
        <w:jc w:val="center"/>
        <w:rPr>
          <w:b/>
          <w:color w:val="000000" w:themeColor="text1"/>
          <w:szCs w:val="14"/>
          <w:lang w:eastAsia="ru-RU"/>
        </w:rPr>
      </w:pPr>
    </w:p>
    <w:p w14:paraId="61013574" w14:textId="77777777" w:rsidR="003F13E3" w:rsidRDefault="003F13E3" w:rsidP="003F13E3">
      <w:pPr>
        <w:widowControl w:val="0"/>
        <w:suppressAutoHyphens w:val="0"/>
        <w:autoSpaceDE w:val="0"/>
        <w:autoSpaceDN w:val="0"/>
        <w:ind w:firstLine="567"/>
        <w:jc w:val="both"/>
        <w:rPr>
          <w:sz w:val="28"/>
          <w:szCs w:val="28"/>
        </w:rPr>
      </w:pPr>
      <w:r w:rsidRPr="00A7045B">
        <w:rPr>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535503" w:rsidRPr="00535503">
        <w:rPr>
          <w:sz w:val="28"/>
          <w:szCs w:val="28"/>
        </w:rPr>
        <w:t>htpp</w:t>
      </w:r>
      <w:proofErr w:type="spellEnd"/>
      <w:r w:rsidR="00535503" w:rsidRPr="00535503">
        <w:rPr>
          <w:sz w:val="28"/>
          <w:szCs w:val="28"/>
        </w:rPr>
        <w:t>://oboya</w:t>
      </w:r>
      <w:r w:rsidR="00B77976">
        <w:rPr>
          <w:sz w:val="28"/>
          <w:szCs w:val="28"/>
        </w:rPr>
        <w:t>№</w:t>
      </w:r>
      <w:r w:rsidR="00535503" w:rsidRPr="00535503">
        <w:rPr>
          <w:sz w:val="28"/>
          <w:szCs w:val="28"/>
        </w:rPr>
        <w:t>.rkursk.ru</w:t>
      </w:r>
      <w:r w:rsidR="00535503">
        <w:rPr>
          <w:sz w:val="28"/>
          <w:szCs w:val="28"/>
        </w:rPr>
        <w:t xml:space="preserve"> </w:t>
      </w:r>
      <w:r w:rsidRPr="00535503">
        <w:rPr>
          <w:sz w:val="28"/>
          <w:szCs w:val="28"/>
        </w:rPr>
        <w:t>,</w:t>
      </w:r>
      <w:r w:rsidRPr="00535503">
        <w:rPr>
          <w:sz w:val="28"/>
          <w:szCs w:val="28"/>
          <w:lang w:eastAsia="ru-RU"/>
        </w:rPr>
        <w:t xml:space="preserve"> </w:t>
      </w:r>
      <w:r w:rsidRPr="00A7045B">
        <w:rPr>
          <w:color w:val="000000" w:themeColor="text1"/>
          <w:sz w:val="28"/>
          <w:szCs w:val="28"/>
          <w:lang w:eastAsia="ru-RU"/>
        </w:rPr>
        <w:t>в сети «Интернет», а также</w:t>
      </w:r>
      <w:r w:rsidRPr="00A7045B">
        <w:rPr>
          <w:color w:val="000000" w:themeColor="text1"/>
          <w:sz w:val="28"/>
          <w:szCs w:val="28"/>
        </w:rPr>
        <w:t xml:space="preserve"> на </w:t>
      </w:r>
      <w:r w:rsidRPr="00A56B11">
        <w:rPr>
          <w:sz w:val="28"/>
          <w:szCs w:val="28"/>
        </w:rPr>
        <w:t>Едином портале</w:t>
      </w:r>
      <w:r w:rsidRPr="00A56B11">
        <w:rPr>
          <w:sz w:val="28"/>
          <w:szCs w:val="28"/>
          <w:lang w:eastAsia="ru-RU"/>
        </w:rPr>
        <w:t xml:space="preserve"> </w:t>
      </w:r>
      <w:hyperlink r:id="rId9" w:history="1">
        <w:r w:rsidR="00FA698B" w:rsidRPr="00BB238E">
          <w:rPr>
            <w:rStyle w:val="a8"/>
            <w:sz w:val="28"/>
            <w:szCs w:val="28"/>
          </w:rPr>
          <w:t>https://www.gosuslugi.ru</w:t>
        </w:r>
      </w:hyperlink>
      <w:r w:rsidRPr="00A56B11">
        <w:rPr>
          <w:sz w:val="28"/>
          <w:szCs w:val="28"/>
        </w:rPr>
        <w:t>.</w:t>
      </w:r>
    </w:p>
    <w:p w14:paraId="066C7CAF" w14:textId="77777777" w:rsidR="00FA698B" w:rsidRPr="00403475" w:rsidRDefault="00FA698B" w:rsidP="003F13E3">
      <w:pPr>
        <w:widowControl w:val="0"/>
        <w:suppressAutoHyphens w:val="0"/>
        <w:autoSpaceDE w:val="0"/>
        <w:autoSpaceDN w:val="0"/>
        <w:ind w:firstLine="567"/>
        <w:jc w:val="both"/>
        <w:rPr>
          <w:lang w:eastAsia="ru-RU"/>
        </w:rPr>
      </w:pPr>
    </w:p>
    <w:p w14:paraId="0AF7FB60" w14:textId="77777777" w:rsidR="003F13E3" w:rsidRDefault="003F13E3" w:rsidP="00FA698B">
      <w:pPr>
        <w:ind w:firstLine="567"/>
        <w:jc w:val="center"/>
        <w:rPr>
          <w:b/>
          <w:sz w:val="28"/>
          <w:szCs w:val="28"/>
        </w:rPr>
      </w:pPr>
      <w:r w:rsidRPr="000E6EB5">
        <w:rPr>
          <w:b/>
          <w:sz w:val="28"/>
          <w:szCs w:val="28"/>
        </w:rPr>
        <w:t xml:space="preserve">2.6. Исчерпывающий перечень документов, необходимых в соответствии с нормативными правовыми актами для предоставления </w:t>
      </w:r>
      <w:r>
        <w:rPr>
          <w:b/>
          <w:sz w:val="28"/>
          <w:szCs w:val="28"/>
        </w:rPr>
        <w:t xml:space="preserve">муниципальной </w:t>
      </w:r>
      <w:r w:rsidRPr="000E6EB5">
        <w:rPr>
          <w:b/>
          <w:sz w:val="28"/>
          <w:szCs w:val="28"/>
        </w:rPr>
        <w:t xml:space="preserve">услуги и услуг, которые являются необходимыми и обязательными для предоставления </w:t>
      </w:r>
      <w:r>
        <w:rPr>
          <w:b/>
          <w:sz w:val="28"/>
          <w:szCs w:val="28"/>
        </w:rPr>
        <w:t xml:space="preserve">муниципальной </w:t>
      </w:r>
      <w:r w:rsidRPr="000E6EB5">
        <w:rPr>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14:paraId="66735562" w14:textId="77777777" w:rsidR="00FA698B" w:rsidRPr="00403475" w:rsidRDefault="00FA698B" w:rsidP="003F13E3">
      <w:pPr>
        <w:ind w:firstLine="567"/>
        <w:jc w:val="both"/>
        <w:rPr>
          <w:b/>
        </w:rPr>
      </w:pPr>
    </w:p>
    <w:p w14:paraId="719F83B0" w14:textId="77777777" w:rsidR="003F13E3" w:rsidRDefault="003F13E3" w:rsidP="003F13E3">
      <w:pPr>
        <w:suppressAutoHyphens w:val="0"/>
        <w:autoSpaceDE w:val="0"/>
        <w:autoSpaceDN w:val="0"/>
        <w:adjustRightInd w:val="0"/>
        <w:ind w:firstLine="539"/>
        <w:jc w:val="both"/>
        <w:outlineLvl w:val="0"/>
        <w:rPr>
          <w:rFonts w:eastAsiaTheme="minorHAnsi"/>
          <w:sz w:val="28"/>
          <w:szCs w:val="28"/>
          <w:lang w:eastAsia="en-US"/>
        </w:rPr>
      </w:pPr>
      <w:r w:rsidRPr="001820D0">
        <w:rPr>
          <w:rFonts w:eastAsiaTheme="minorHAnsi"/>
          <w:sz w:val="28"/>
          <w:szCs w:val="28"/>
          <w:lang w:eastAsia="en-US"/>
        </w:rPr>
        <w:t xml:space="preserve">2.6.1. </w:t>
      </w:r>
      <w:bookmarkStart w:id="2" w:name="Par0"/>
      <w:bookmarkEnd w:id="2"/>
      <w:r w:rsidRPr="001820D0">
        <w:rPr>
          <w:rFonts w:eastAsiaTheme="minorHAnsi"/>
          <w:sz w:val="28"/>
          <w:szCs w:val="28"/>
          <w:lang w:eastAsia="en-US"/>
        </w:rPr>
        <w:t xml:space="preserve">Для постановки на учет </w:t>
      </w:r>
      <w:r w:rsidRPr="001820D0">
        <w:rPr>
          <w:rFonts w:eastAsiaTheme="minorHAnsi"/>
          <w:bCs/>
          <w:sz w:val="28"/>
          <w:szCs w:val="28"/>
          <w:lang w:eastAsia="en-US"/>
        </w:rPr>
        <w:t xml:space="preserve">в качестве лица, имеющего право на предоставление земельного участка в собственность </w:t>
      </w:r>
      <w:proofErr w:type="gramStart"/>
      <w:r w:rsidRPr="001820D0">
        <w:rPr>
          <w:rFonts w:eastAsiaTheme="minorHAnsi"/>
          <w:bCs/>
          <w:sz w:val="28"/>
          <w:szCs w:val="28"/>
          <w:lang w:eastAsia="en-US"/>
        </w:rPr>
        <w:t>бесплатно</w:t>
      </w:r>
      <w:proofErr w:type="gramEnd"/>
      <w:r w:rsidRPr="001820D0">
        <w:rPr>
          <w:rFonts w:eastAsiaTheme="minorHAnsi"/>
          <w:bCs/>
          <w:sz w:val="28"/>
          <w:szCs w:val="28"/>
          <w:lang w:eastAsia="en-US"/>
        </w:rPr>
        <w:t xml:space="preserve"> </w:t>
      </w:r>
      <w:r w:rsidRPr="001820D0">
        <w:rPr>
          <w:rFonts w:eastAsiaTheme="minorHAnsi"/>
          <w:sz w:val="28"/>
          <w:szCs w:val="28"/>
          <w:lang w:eastAsia="en-US"/>
        </w:rPr>
        <w:t>заявитель представляет</w:t>
      </w:r>
      <w:r>
        <w:rPr>
          <w:rFonts w:eastAsiaTheme="minorHAnsi"/>
          <w:sz w:val="28"/>
          <w:szCs w:val="28"/>
          <w:lang w:eastAsia="en-US"/>
        </w:rPr>
        <w:t xml:space="preserve"> в орган учета</w:t>
      </w:r>
      <w:r w:rsidRPr="001820D0">
        <w:rPr>
          <w:rFonts w:eastAsiaTheme="minorHAnsi"/>
          <w:sz w:val="28"/>
          <w:szCs w:val="28"/>
          <w:lang w:eastAsia="en-US"/>
        </w:rPr>
        <w:t xml:space="preserve"> следующие документы:</w:t>
      </w:r>
    </w:p>
    <w:p w14:paraId="0F8BF725"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0794F1D4"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документ, удостоверяющий личность заявителя;</w:t>
      </w:r>
    </w:p>
    <w:p w14:paraId="780E0C02"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w:t>
      </w:r>
    </w:p>
    <w:p w14:paraId="4DEF9932"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граждан</w:t>
      </w:r>
      <w:r w:rsidRPr="009C308B">
        <w:rPr>
          <w:rFonts w:eastAsiaTheme="minorHAnsi"/>
          <w:color w:val="00B050"/>
          <w:lang w:eastAsia="en-US"/>
        </w:rPr>
        <w:t xml:space="preserve"> </w:t>
      </w:r>
      <w:r w:rsidRPr="00352ACD">
        <w:rPr>
          <w:rFonts w:eastAsiaTheme="minorHAnsi"/>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0D40">
        <w:rPr>
          <w:rFonts w:eastAsiaTheme="minorHAnsi"/>
          <w:sz w:val="28"/>
          <w:szCs w:val="28"/>
          <w:lang w:eastAsia="en-US"/>
        </w:rPr>
        <w:t xml:space="preserve"> в возрасте до 18 лет</w:t>
      </w:r>
      <w:r w:rsidRPr="00352ACD">
        <w:rPr>
          <w:rFonts w:eastAsiaTheme="minorHAnsi"/>
          <w:sz w:val="28"/>
          <w:szCs w:val="28"/>
          <w:lang w:eastAsia="en-US"/>
        </w:rPr>
        <w:t>,</w:t>
      </w:r>
    </w:p>
    <w:p w14:paraId="7BD4DF5D" w14:textId="77777777" w:rsidR="003F13E3" w:rsidRDefault="003F13E3" w:rsidP="003F13E3">
      <w:pPr>
        <w:jc w:val="both"/>
        <w:rPr>
          <w:rFonts w:eastAsiaTheme="minorHAnsi"/>
          <w:sz w:val="28"/>
          <w:szCs w:val="28"/>
          <w:lang w:eastAsia="en-US"/>
        </w:rPr>
      </w:pPr>
      <w:r>
        <w:rPr>
          <w:rFonts w:eastAsiaTheme="minorHAnsi"/>
          <w:sz w:val="28"/>
          <w:szCs w:val="28"/>
          <w:lang w:eastAsia="en-US"/>
        </w:rPr>
        <w:tab/>
        <w:t>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 принявшие на воспитание в приемную семью трех и более детей в возрасте до 18 лет, снятых с учета граждан  в качестве лиц, имеющих право на предоставление земельных участков в собственность бесплатно, в связи с достижением детьми возраста 23 лет, и которым земельные участки ранее не предлагались,</w:t>
      </w:r>
    </w:p>
    <w:p w14:paraId="3089E893" w14:textId="77777777" w:rsidR="003F13E3" w:rsidRPr="0043621E" w:rsidRDefault="003F13E3" w:rsidP="0043621E">
      <w:pPr>
        <w:pStyle w:val="af8"/>
        <w:spacing w:before="0" w:after="0" w:line="288" w:lineRule="atLeast"/>
        <w:ind w:firstLine="540"/>
        <w:jc w:val="both"/>
        <w:rPr>
          <w:rFonts w:eastAsiaTheme="minorHAnsi"/>
          <w:sz w:val="28"/>
          <w:szCs w:val="28"/>
          <w:lang w:eastAsia="en-US"/>
        </w:rPr>
      </w:pPr>
      <w:r>
        <w:rPr>
          <w:rFonts w:eastAsiaTheme="minorHAnsi"/>
          <w:sz w:val="28"/>
          <w:szCs w:val="28"/>
          <w:lang w:eastAsia="en-US"/>
        </w:rPr>
        <w:tab/>
        <w:t xml:space="preserve">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Pr="0043621E">
        <w:rPr>
          <w:rFonts w:eastAsiaTheme="minorHAnsi"/>
          <w:sz w:val="28"/>
          <w:szCs w:val="28"/>
          <w:lang w:eastAsia="en-US"/>
        </w:rPr>
        <w:t xml:space="preserve">удостоенным звания </w:t>
      </w:r>
      <w:r w:rsidR="009C0D40" w:rsidRPr="0043621E">
        <w:rPr>
          <w:sz w:val="28"/>
          <w:szCs w:val="28"/>
          <w:lang w:eastAsia="ru-RU"/>
        </w:rPr>
        <w:t>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r w:rsidRPr="0043621E">
        <w:rPr>
          <w:rFonts w:eastAsiaTheme="minorHAnsi"/>
          <w:sz w:val="28"/>
          <w:szCs w:val="28"/>
          <w:lang w:eastAsia="en-US"/>
        </w:rPr>
        <w:t>,</w:t>
      </w:r>
    </w:p>
    <w:p w14:paraId="35AC178F"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sidRPr="00B24796">
        <w:rPr>
          <w:rFonts w:eastAsiaTheme="minorHAnsi"/>
          <w:sz w:val="28"/>
          <w:szCs w:val="28"/>
          <w:lang w:eastAsia="en-US"/>
        </w:rPr>
        <w:tab/>
        <w:t xml:space="preserve">членов семей указанных в </w:t>
      </w:r>
      <w:hyperlink w:anchor="Par19" w:history="1">
        <w:r w:rsidRPr="00B24796">
          <w:rPr>
            <w:rFonts w:eastAsiaTheme="minorHAnsi"/>
            <w:sz w:val="28"/>
            <w:szCs w:val="28"/>
            <w:lang w:eastAsia="en-US"/>
          </w:rPr>
          <w:t xml:space="preserve">подпункте </w:t>
        </w:r>
      </w:hyperlink>
      <w:r w:rsidR="00B24796" w:rsidRPr="00B24796">
        <w:rPr>
          <w:rFonts w:eastAsiaTheme="minorHAnsi"/>
          <w:sz w:val="28"/>
          <w:szCs w:val="28"/>
          <w:lang w:eastAsia="en-US"/>
        </w:rPr>
        <w:t>5</w:t>
      </w:r>
      <w:r w:rsidRPr="00B24796">
        <w:rPr>
          <w:rFonts w:eastAsiaTheme="minorHAnsi"/>
          <w:sz w:val="28"/>
          <w:szCs w:val="28"/>
          <w:lang w:eastAsia="en-US"/>
        </w:rPr>
        <w:t xml:space="preserve"> пункте 1.2. настоящего  </w:t>
      </w:r>
      <w:r>
        <w:rPr>
          <w:rFonts w:eastAsiaTheme="minorHAnsi"/>
          <w:sz w:val="28"/>
          <w:szCs w:val="28"/>
          <w:lang w:eastAsia="en-US"/>
        </w:rPr>
        <w:t xml:space="preserve">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в соответствии с Жилищным </w:t>
      </w:r>
      <w:hyperlink r:id="rId10" w:history="1">
        <w:r w:rsidRPr="00352ACD">
          <w:rPr>
            <w:rFonts w:eastAsiaTheme="minorHAnsi"/>
            <w:sz w:val="28"/>
            <w:szCs w:val="28"/>
            <w:lang w:eastAsia="en-US"/>
          </w:rPr>
          <w:t>кодексом</w:t>
        </w:r>
      </w:hyperlink>
      <w:r w:rsidRPr="00352ACD">
        <w:rPr>
          <w:rFonts w:eastAsiaTheme="minorHAnsi"/>
          <w:sz w:val="28"/>
          <w:szCs w:val="28"/>
          <w:lang w:eastAsia="en-US"/>
        </w:rPr>
        <w:t xml:space="preserve"> Российской Федерации и </w:t>
      </w:r>
      <w:hyperlink r:id="rId11" w:history="1">
        <w:r w:rsidRPr="00352ACD">
          <w:rPr>
            <w:rFonts w:eastAsiaTheme="minorHAnsi"/>
            <w:sz w:val="28"/>
            <w:szCs w:val="28"/>
            <w:lang w:eastAsia="en-US"/>
          </w:rPr>
          <w:t>Законом</w:t>
        </w:r>
      </w:hyperlink>
      <w:r w:rsidRPr="00352ACD">
        <w:rPr>
          <w:rFonts w:eastAsiaTheme="minorHAnsi"/>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eastAsiaTheme="minorHAnsi"/>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14:paraId="26109FB8"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 согласие заявителя на обработку персональных данных в соответствии с </w:t>
      </w:r>
      <w:r w:rsidRPr="000466FA">
        <w:rPr>
          <w:rFonts w:eastAsiaTheme="minorHAnsi"/>
          <w:sz w:val="28"/>
          <w:szCs w:val="28"/>
          <w:lang w:eastAsia="en-US"/>
        </w:rPr>
        <w:t xml:space="preserve">Федеральным </w:t>
      </w:r>
      <w:hyperlink r:id="rId12" w:history="1">
        <w:r w:rsidRPr="000466FA">
          <w:rPr>
            <w:rFonts w:eastAsiaTheme="minorHAnsi"/>
            <w:sz w:val="28"/>
            <w:szCs w:val="28"/>
            <w:lang w:eastAsia="en-US"/>
          </w:rPr>
          <w:t>законом</w:t>
        </w:r>
      </w:hyperlink>
      <w:r>
        <w:rPr>
          <w:rFonts w:eastAsiaTheme="minorHAnsi"/>
          <w:sz w:val="28"/>
          <w:szCs w:val="28"/>
          <w:lang w:eastAsia="en-US"/>
        </w:rPr>
        <w:t xml:space="preserve"> от 27 июля 2006 года № 152-ФЗ «О персональных данных».</w:t>
      </w:r>
    </w:p>
    <w:p w14:paraId="66CC165B"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w:t>
      </w:r>
      <w:r>
        <w:rPr>
          <w:rFonts w:eastAsiaTheme="minorHAnsi"/>
          <w:sz w:val="28"/>
          <w:szCs w:val="28"/>
          <w:lang w:eastAsia="en-US"/>
        </w:rPr>
        <w:lastRenderedPageBreak/>
        <w:t>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3E8289F5"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граждане, принявшие на воспитание в приемную семью трех и более детей в возрасте до 18 лет, снятые с учета граждане  в качестве лиц, имеющих право на предоставление земельных участков в собственность бесплатно, в связи с достижением детьми возраста 23 лет, и которым земельные участки ранее не предлагались, представляют:</w:t>
      </w:r>
    </w:p>
    <w:p w14:paraId="30F3613C"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а) </w:t>
      </w:r>
      <w:r w:rsidRPr="00A56B11">
        <w:rPr>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A56B11">
        <w:rPr>
          <w:rFonts w:eastAsiaTheme="minorHAnsi"/>
          <w:sz w:val="28"/>
          <w:szCs w:val="28"/>
          <w:lang w:eastAsia="en-US"/>
        </w:rPr>
        <w:t xml:space="preserve"> и копии паспортов (для детей в возрасте от 14 до 23 лет) детей;</w:t>
      </w:r>
    </w:p>
    <w:p w14:paraId="03E5FD7D"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б) </w:t>
      </w:r>
      <w:r w:rsidRPr="00A56B11">
        <w:rPr>
          <w:rFonts w:eastAsiaTheme="minorHAnsi"/>
          <w:sz w:val="28"/>
          <w:szCs w:val="28"/>
          <w:lang w:eastAsia="en-US"/>
        </w:rPr>
        <w:t>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293A4ADA"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документ, </w:t>
      </w:r>
      <w:r w:rsidRPr="00FD0F6B">
        <w:rPr>
          <w:rFonts w:eastAsiaTheme="minorHAnsi"/>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eastAsiaTheme="minorHAnsi"/>
            <w:sz w:val="28"/>
            <w:szCs w:val="28"/>
            <w:lang w:eastAsia="en-US"/>
          </w:rPr>
          <w:t>кодексом</w:t>
        </w:r>
      </w:hyperlink>
      <w:r w:rsidRPr="00FD0F6B">
        <w:rPr>
          <w:rFonts w:eastAsiaTheme="minorHAnsi"/>
          <w:sz w:val="28"/>
          <w:szCs w:val="28"/>
          <w:lang w:eastAsia="en-US"/>
        </w:rPr>
        <w:t xml:space="preserve"> Российской Федерации и </w:t>
      </w:r>
      <w:hyperlink r:id="rId14" w:history="1">
        <w:r w:rsidRPr="00FD0F6B">
          <w:rPr>
            <w:rFonts w:eastAsiaTheme="minorHAnsi"/>
            <w:sz w:val="28"/>
            <w:szCs w:val="28"/>
            <w:lang w:eastAsia="en-US"/>
          </w:rPr>
          <w:t>Законом</w:t>
        </w:r>
      </w:hyperlink>
      <w:r w:rsidRPr="00FD0F6B">
        <w:rPr>
          <w:rFonts w:eastAsiaTheme="minorHAnsi"/>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w:t>
      </w:r>
      <w:r>
        <w:rPr>
          <w:rFonts w:eastAsiaTheme="minorHAnsi"/>
          <w:sz w:val="28"/>
          <w:szCs w:val="28"/>
          <w:lang w:eastAsia="en-US"/>
        </w:rPr>
        <w:t>участка во внеочередном порядке;</w:t>
      </w:r>
    </w:p>
    <w:p w14:paraId="3C5647A4"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г) выписку из домовой книги или лицевого счета по месту жительства заявителя,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 принявшие на воспитание в приемную семью трех и более детей в возрасте до 18 лет, снятых с учета граждан  в качестве лиц, имеющих право на предоставление земельных участков в собственность бесплатно, в связи с достижением детьми возраста 23 лет, и которым земельные участки ранее не предлагались;</w:t>
      </w:r>
    </w:p>
    <w:p w14:paraId="55072C21"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д) копию документа, удостоверяющего личность супруга (супруги) заявителя (для заявителей, состоящих в браке);</w:t>
      </w:r>
    </w:p>
    <w:p w14:paraId="0F34C7C1"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е) </w:t>
      </w:r>
      <w:r w:rsidRPr="00142DAF">
        <w:rPr>
          <w:rFonts w:eastAsiaTheme="minorHAnsi"/>
          <w:sz w:val="28"/>
          <w:szCs w:val="28"/>
          <w:lang w:eastAsia="en-US"/>
        </w:rPr>
        <w:t>копию свидетельства о заключении брака</w:t>
      </w:r>
      <w:r>
        <w:rPr>
          <w:rFonts w:eastAsiaTheme="minorHAnsi"/>
          <w:sz w:val="28"/>
          <w:szCs w:val="28"/>
          <w:lang w:eastAsia="en-US"/>
        </w:rPr>
        <w:t xml:space="preserve">, </w:t>
      </w:r>
      <w:r w:rsidRPr="00A56B11">
        <w:rPr>
          <w:rFonts w:eastAsiaTheme="minorHAnsi"/>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w:t>
      </w:r>
      <w:r w:rsidRPr="00142DAF">
        <w:rPr>
          <w:rFonts w:eastAsiaTheme="minorHAnsi"/>
          <w:sz w:val="28"/>
          <w:szCs w:val="28"/>
          <w:lang w:eastAsia="en-US"/>
        </w:rPr>
        <w:t xml:space="preserve"> в браке).</w:t>
      </w:r>
    </w:p>
    <w:p w14:paraId="76E001D0"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w:t>
      </w:r>
    </w:p>
    <w:p w14:paraId="0AB28C71"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молодые семьи,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снятые с учета граждане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 представляют: </w:t>
      </w:r>
    </w:p>
    <w:p w14:paraId="7EC27289"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 xml:space="preserve">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w:t>
      </w:r>
      <w:r>
        <w:rPr>
          <w:rFonts w:eastAsiaTheme="minorHAnsi"/>
          <w:sz w:val="28"/>
          <w:szCs w:val="28"/>
          <w:lang w:eastAsia="en-US"/>
        </w:rPr>
        <w:t xml:space="preserve">(в случае заключения брака  за пределами Российской Федерации) </w:t>
      </w:r>
      <w:r w:rsidRPr="00A56B11">
        <w:rPr>
          <w:rFonts w:eastAsiaTheme="minorHAnsi"/>
          <w:sz w:val="28"/>
          <w:szCs w:val="28"/>
          <w:lang w:eastAsia="en-US"/>
        </w:rPr>
        <w:t>- для полной семьи;</w:t>
      </w:r>
    </w:p>
    <w:p w14:paraId="04B0E769"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w:t>
      </w:r>
      <w:r>
        <w:rPr>
          <w:rFonts w:eastAsiaTheme="minorHAnsi"/>
          <w:sz w:val="28"/>
          <w:szCs w:val="28"/>
          <w:lang w:eastAsia="en-US"/>
        </w:rPr>
        <w:t xml:space="preserve"> (в случае регистрации рождения ребенка (детей) за пределами Российской Федерации) </w:t>
      </w:r>
      <w:r w:rsidRPr="00A56B11">
        <w:rPr>
          <w:rFonts w:eastAsiaTheme="minorHAnsi"/>
          <w:sz w:val="28"/>
          <w:szCs w:val="28"/>
          <w:lang w:eastAsia="en-US"/>
        </w:rPr>
        <w:t xml:space="preserve"> - для неполной семьи;</w:t>
      </w:r>
    </w:p>
    <w:p w14:paraId="11AA6184"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14:paraId="506BCB89"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2.6.4.</w:t>
      </w:r>
      <w:r w:rsidRPr="000B4979">
        <w:rPr>
          <w:rFonts w:eastAsiaTheme="minorHAnsi"/>
          <w:sz w:val="28"/>
          <w:szCs w:val="28"/>
          <w:lang w:eastAsia="en-US"/>
        </w:rPr>
        <w:t xml:space="preserve"> Граждане</w:t>
      </w:r>
      <w:r>
        <w:rPr>
          <w:rFonts w:eastAsiaTheme="minorHAnsi"/>
          <w:sz w:val="28"/>
          <w:szCs w:val="28"/>
          <w:lang w:eastAsia="en-US"/>
        </w:rPr>
        <w:t xml:space="preserve">, лишившиеся единственного жилого помещения в результате чрезвычайных ситуаций </w:t>
      </w:r>
      <w:proofErr w:type="gramStart"/>
      <w:r>
        <w:rPr>
          <w:rFonts w:eastAsiaTheme="minorHAnsi"/>
          <w:sz w:val="28"/>
          <w:szCs w:val="28"/>
          <w:lang w:eastAsia="en-US"/>
        </w:rPr>
        <w:t>природного и техногенного характера</w:t>
      </w:r>
      <w:proofErr w:type="gramEnd"/>
      <w:r>
        <w:rPr>
          <w:rFonts w:eastAsiaTheme="minorHAnsi"/>
          <w:sz w:val="28"/>
          <w:szCs w:val="28"/>
          <w:lang w:eastAsia="en-US"/>
        </w:rPr>
        <w:t xml:space="preserve"> представляют:</w:t>
      </w:r>
    </w:p>
    <w:p w14:paraId="526C24A7"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19C70B5D"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sidRPr="00605471">
        <w:rPr>
          <w:rFonts w:eastAsiaTheme="minorHAnsi"/>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14:paraId="040BA975"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w:t>
      </w:r>
    </w:p>
    <w:p w14:paraId="4E70A999"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семьи, имеющие на иждивении ребенка-инвалида, в том числе усыновленного (удочеренного), либо семьи, принявшим на воспитание в </w:t>
      </w:r>
      <w:r>
        <w:rPr>
          <w:rFonts w:eastAsiaTheme="minorHAnsi"/>
          <w:sz w:val="28"/>
          <w:szCs w:val="28"/>
          <w:lang w:eastAsia="en-US"/>
        </w:rPr>
        <w:lastRenderedPageBreak/>
        <w:t>приемную семью ребенка-инвалида, снятые с учета граждане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 представляют:</w:t>
      </w:r>
    </w:p>
    <w:p w14:paraId="53271FFB"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r>
        <w:rPr>
          <w:rFonts w:eastAsiaTheme="minorHAnsi"/>
          <w:sz w:val="28"/>
          <w:szCs w:val="28"/>
          <w:lang w:eastAsia="en-US"/>
        </w:rPr>
        <w:t xml:space="preserve"> (в случае регистрации рождения ребенка за пределами Российской Федерации)</w:t>
      </w:r>
      <w:r w:rsidRPr="00A56B11">
        <w:rPr>
          <w:rFonts w:eastAsiaTheme="minorHAnsi"/>
          <w:sz w:val="28"/>
          <w:szCs w:val="28"/>
          <w:lang w:eastAsia="en-US"/>
        </w:rPr>
        <w:t>;</w:t>
      </w:r>
    </w:p>
    <w:p w14:paraId="1F02D260"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б) копию свидетельства об усыновлении (удочерении)</w:t>
      </w:r>
      <w:r>
        <w:rPr>
          <w:rFonts w:eastAsiaTheme="minorHAnsi"/>
          <w:sz w:val="28"/>
          <w:szCs w:val="28"/>
          <w:lang w:eastAsia="en-US"/>
        </w:rPr>
        <w:t xml:space="preserve"> </w:t>
      </w:r>
      <w:r w:rsidRPr="00A56B11">
        <w:rPr>
          <w:rFonts w:eastAsiaTheme="minorHAnsi"/>
          <w:sz w:val="28"/>
          <w:szCs w:val="28"/>
          <w:lang w:eastAsia="en-US"/>
        </w:rPr>
        <w:t>в случае наличия усыновленного (удочеренного) ребенка;</w:t>
      </w:r>
    </w:p>
    <w:p w14:paraId="4A4D7FD2"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копию документа, удостоверяющего личность супруга (супруги) заявителя (для заявителей, состоящих в браке);</w:t>
      </w:r>
    </w:p>
    <w:p w14:paraId="1A2D780E"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r>
        <w:rPr>
          <w:rFonts w:eastAsiaTheme="minorHAnsi"/>
          <w:sz w:val="28"/>
          <w:szCs w:val="28"/>
          <w:lang w:eastAsia="en-US"/>
        </w:rPr>
        <w:t xml:space="preserve"> (в случае заключения брака за пределами Российской Федерации)</w:t>
      </w:r>
      <w:r w:rsidRPr="00A56B11">
        <w:rPr>
          <w:rFonts w:eastAsiaTheme="minorHAnsi"/>
          <w:sz w:val="28"/>
          <w:szCs w:val="28"/>
          <w:lang w:eastAsia="en-US"/>
        </w:rPr>
        <w:t xml:space="preserve"> (для заявителей, состоящих в браке).</w:t>
      </w:r>
    </w:p>
    <w:p w14:paraId="5D635F9D" w14:textId="77777777" w:rsidR="003F13E3" w:rsidRPr="00812A52" w:rsidRDefault="003F13E3" w:rsidP="00812A52">
      <w:pPr>
        <w:pStyle w:val="af8"/>
        <w:spacing w:before="0" w:after="0" w:line="288" w:lineRule="atLeast"/>
        <w:ind w:firstLine="540"/>
        <w:jc w:val="both"/>
        <w:rPr>
          <w:rFonts w:eastAsiaTheme="minorHAnsi"/>
          <w:sz w:val="28"/>
          <w:szCs w:val="28"/>
          <w:lang w:eastAsia="en-US"/>
        </w:rPr>
      </w:pPr>
      <w:r>
        <w:rPr>
          <w:rFonts w:eastAsiaTheme="minorHAnsi"/>
          <w:sz w:val="28"/>
          <w:szCs w:val="28"/>
          <w:lang w:eastAsia="en-US"/>
        </w:rPr>
        <w:t>2.6.6.</w:t>
      </w:r>
      <w:r w:rsidRPr="0046147D">
        <w:rPr>
          <w:rFonts w:eastAsiaTheme="minorHAnsi"/>
          <w:sz w:val="28"/>
          <w:szCs w:val="28"/>
          <w:lang w:eastAsia="en-US"/>
        </w:rPr>
        <w:t xml:space="preserve"> </w:t>
      </w:r>
      <w:r>
        <w:rPr>
          <w:rFonts w:eastAsiaTheme="minorHAnsi"/>
          <w:sz w:val="28"/>
          <w:szCs w:val="28"/>
          <w:lang w:eastAsia="en-US"/>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Pr="00812A52">
        <w:rPr>
          <w:rFonts w:eastAsiaTheme="minorHAnsi"/>
          <w:sz w:val="28"/>
          <w:szCs w:val="28"/>
          <w:lang w:eastAsia="en-US"/>
        </w:rPr>
        <w:t xml:space="preserve">удостоенным звания </w:t>
      </w:r>
      <w:r w:rsidR="00812A52" w:rsidRPr="00812A52">
        <w:rPr>
          <w:sz w:val="28"/>
          <w:szCs w:val="28"/>
          <w:lang w:eastAsia="ru-RU"/>
        </w:rPr>
        <w:t>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r w:rsidRPr="00812A52">
        <w:rPr>
          <w:rFonts w:eastAsiaTheme="minorHAnsi"/>
          <w:sz w:val="28"/>
          <w:szCs w:val="28"/>
          <w:lang w:eastAsia="en-US"/>
        </w:rPr>
        <w:t>.</w:t>
      </w:r>
    </w:p>
    <w:p w14:paraId="48580285"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73658526" w14:textId="77777777" w:rsidR="003F13E3" w:rsidRDefault="003F13E3" w:rsidP="00797C13">
      <w:pPr>
        <w:pStyle w:val="af8"/>
        <w:spacing w:before="0" w:after="0" w:line="288" w:lineRule="atLeast"/>
        <w:ind w:firstLine="540"/>
        <w:jc w:val="both"/>
        <w:rPr>
          <w:rFonts w:eastAsiaTheme="minorHAnsi"/>
          <w:sz w:val="28"/>
          <w:szCs w:val="28"/>
          <w:lang w:eastAsia="en-US"/>
        </w:rPr>
      </w:pPr>
      <w:r>
        <w:rPr>
          <w:rFonts w:eastAsiaTheme="minorHAnsi"/>
          <w:sz w:val="28"/>
          <w:szCs w:val="28"/>
          <w:lang w:eastAsia="en-US"/>
        </w:rPr>
        <w:t xml:space="preserve">б) </w:t>
      </w:r>
      <w:r w:rsidR="00797C13" w:rsidRPr="00797C13">
        <w:rPr>
          <w:sz w:val="28"/>
          <w:szCs w:val="28"/>
          <w:lang w:eastAsia="ru-RU"/>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r>
        <w:rPr>
          <w:rFonts w:eastAsiaTheme="minorHAnsi"/>
          <w:sz w:val="28"/>
          <w:szCs w:val="28"/>
          <w:lang w:eastAsia="en-US"/>
        </w:rPr>
        <w:t>;</w:t>
      </w:r>
    </w:p>
    <w:p w14:paraId="18B20508"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копию удостоверения ветерана боевых действий;</w:t>
      </w:r>
    </w:p>
    <w:p w14:paraId="0077D210"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0FC24E3D"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2.6.7. Члены семей военнослужащих, лиц,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лицам, </w:t>
      </w:r>
      <w:r>
        <w:rPr>
          <w:rFonts w:eastAsiaTheme="minorHAnsi"/>
          <w:sz w:val="28"/>
          <w:szCs w:val="28"/>
          <w:lang w:eastAsia="en-US"/>
        </w:rPr>
        <w:lastRenderedPageBreak/>
        <w:t xml:space="preserve">проходящим (проходившим) службу в войсках национальной гвардии Российской Федерации и имеющим специальные звания полиции, удостоенным звания </w:t>
      </w:r>
      <w:r w:rsidR="00D42AB1" w:rsidRPr="00812A52">
        <w:rPr>
          <w:sz w:val="28"/>
          <w:szCs w:val="28"/>
          <w:lang w:eastAsia="ru-RU"/>
        </w:rPr>
        <w:t>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r>
        <w:rPr>
          <w:rFonts w:eastAsiaTheme="minorHAnsi"/>
          <w:sz w:val="28"/>
          <w:szCs w:val="28"/>
          <w:lang w:eastAsia="en-US"/>
        </w:rPr>
        <w:t>, и являющимся ветеранами боевых действий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2C4023E6"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33ADF434"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w:t>
      </w:r>
      <w:r w:rsidR="005A6CE3" w:rsidRPr="00797C13">
        <w:rPr>
          <w:sz w:val="28"/>
          <w:szCs w:val="28"/>
          <w:lang w:eastAsia="ru-RU"/>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r>
        <w:rPr>
          <w:rFonts w:eastAsiaTheme="minorHAnsi"/>
          <w:sz w:val="28"/>
          <w:szCs w:val="28"/>
          <w:lang w:eastAsia="en-US"/>
        </w:rPr>
        <w:t>;</w:t>
      </w:r>
    </w:p>
    <w:p w14:paraId="337E2F38"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копию удостоверения ветерана боевых действий;</w:t>
      </w:r>
    </w:p>
    <w:p w14:paraId="0AE63BA5"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w:t>
      </w:r>
      <w:hyperlink r:id="rId15" w:history="1">
        <w:r>
          <w:rPr>
            <w:rFonts w:eastAsiaTheme="minorHAnsi"/>
            <w:color w:val="0000FF"/>
            <w:sz w:val="28"/>
            <w:szCs w:val="28"/>
            <w:lang w:eastAsia="en-US"/>
          </w:rPr>
          <w:t>пунктах 1</w:t>
        </w:r>
      </w:hyperlink>
      <w:r>
        <w:rPr>
          <w:rFonts w:eastAsiaTheme="minorHAnsi"/>
          <w:sz w:val="28"/>
          <w:szCs w:val="28"/>
          <w:lang w:eastAsia="en-US"/>
        </w:rPr>
        <w:t xml:space="preserve">, </w:t>
      </w:r>
      <w:hyperlink r:id="rId16" w:history="1">
        <w:r>
          <w:rPr>
            <w:rFonts w:eastAsiaTheme="minorHAnsi"/>
            <w:color w:val="0000FF"/>
            <w:sz w:val="28"/>
            <w:szCs w:val="28"/>
            <w:lang w:eastAsia="en-US"/>
          </w:rPr>
          <w:t>2 части 2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3D8ADEED"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 копию свидетельства об усыновлении (удочерении) в случае наличия усыновленного (удочеренного) ребенка (детей) - при подаче заявления гражданином, указанным в </w:t>
      </w:r>
      <w:hyperlink r:id="rId17" w:history="1">
        <w:r>
          <w:rPr>
            <w:rFonts w:eastAsiaTheme="minorHAnsi"/>
            <w:color w:val="0000FF"/>
            <w:sz w:val="28"/>
            <w:szCs w:val="28"/>
            <w:lang w:eastAsia="en-US"/>
          </w:rPr>
          <w:t>пунктах 1</w:t>
        </w:r>
      </w:hyperlink>
      <w:r>
        <w:rPr>
          <w:rFonts w:eastAsiaTheme="minorHAnsi"/>
          <w:sz w:val="28"/>
          <w:szCs w:val="28"/>
          <w:lang w:eastAsia="en-US"/>
        </w:rPr>
        <w:t xml:space="preserve">, </w:t>
      </w:r>
      <w:hyperlink r:id="rId18" w:history="1">
        <w:r>
          <w:rPr>
            <w:rFonts w:eastAsiaTheme="minorHAnsi"/>
            <w:color w:val="0000FF"/>
            <w:sz w:val="28"/>
            <w:szCs w:val="28"/>
            <w:lang w:eastAsia="en-US"/>
          </w:rPr>
          <w:t>2 части 2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13971237"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е) копию свидетельства о заключении брака с гражданином, указанным в </w:t>
      </w:r>
      <w:hyperlink r:id="rId19" w:history="1">
        <w:r>
          <w:rPr>
            <w:rFonts w:eastAsiaTheme="minorHAnsi"/>
            <w:color w:val="0000FF"/>
            <w:sz w:val="28"/>
            <w:szCs w:val="28"/>
            <w:lang w:eastAsia="en-US"/>
          </w:rPr>
          <w:t>пункте 5 части 1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гражданином, указанным в </w:t>
      </w:r>
      <w:hyperlink r:id="rId20" w:history="1">
        <w:r>
          <w:rPr>
            <w:rFonts w:eastAsiaTheme="minorHAnsi"/>
            <w:color w:val="0000FF"/>
            <w:sz w:val="28"/>
            <w:szCs w:val="28"/>
            <w:lang w:eastAsia="en-US"/>
          </w:rPr>
          <w:t>пункте 1 части 2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25A27730"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ж) копию свидетельства о смерти гражданина, указанного в </w:t>
      </w:r>
      <w:hyperlink r:id="rId21" w:history="1">
        <w:r>
          <w:rPr>
            <w:rFonts w:eastAsiaTheme="minorHAnsi"/>
            <w:color w:val="0000FF"/>
            <w:sz w:val="28"/>
            <w:szCs w:val="28"/>
            <w:lang w:eastAsia="en-US"/>
          </w:rPr>
          <w:t>пункте 5 части 1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r w:rsidR="00E8412C">
        <w:rPr>
          <w:rFonts w:eastAsiaTheme="minorHAnsi"/>
          <w:sz w:val="28"/>
          <w:szCs w:val="28"/>
          <w:lang w:eastAsia="en-US"/>
        </w:rPr>
        <w:t xml:space="preserve"> </w:t>
      </w:r>
      <w:r>
        <w:rPr>
          <w:rFonts w:eastAsiaTheme="minorHAnsi"/>
          <w:sz w:val="28"/>
          <w:szCs w:val="28"/>
          <w:lang w:eastAsia="en-US"/>
        </w:rPr>
        <w:t>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64C3308C"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 копию документа, подтверждающего гибель (смерть) гражданина, указанного в </w:t>
      </w:r>
      <w:hyperlink r:id="rId22" w:history="1">
        <w:r>
          <w:rPr>
            <w:rFonts w:eastAsiaTheme="minorHAnsi"/>
            <w:color w:val="0000FF"/>
            <w:sz w:val="28"/>
            <w:szCs w:val="28"/>
            <w:lang w:eastAsia="en-US"/>
          </w:rPr>
          <w:t>пункте 5 части 1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 вследствие увечья (ранения, травмы, контузии) или заболевания, полученного им в ходе участия в специальной военной операции;</w:t>
      </w:r>
    </w:p>
    <w:p w14:paraId="2F2A48F8"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 копию свидетельства о рождении гражданина, указанного в </w:t>
      </w:r>
      <w:hyperlink r:id="rId23" w:history="1">
        <w:r>
          <w:rPr>
            <w:rFonts w:eastAsiaTheme="minorHAnsi"/>
            <w:color w:val="0000FF"/>
            <w:sz w:val="28"/>
            <w:szCs w:val="28"/>
            <w:lang w:eastAsia="en-US"/>
          </w:rPr>
          <w:t>пункте 5 части 1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пункте 3 части 2 статьи 4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043E3155"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 копию свидетельства о смерти супруги (супруга) гражданина, указанного (указанной) в </w:t>
      </w:r>
      <w:hyperlink r:id="rId24" w:history="1">
        <w:r>
          <w:rPr>
            <w:rFonts w:eastAsiaTheme="minorHAnsi"/>
            <w:color w:val="0000FF"/>
            <w:sz w:val="28"/>
            <w:szCs w:val="28"/>
            <w:lang w:eastAsia="en-US"/>
          </w:rPr>
          <w:t>пункте 5 части 1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w:t>
      </w:r>
      <w:hyperlink r:id="rId25" w:history="1">
        <w:r>
          <w:rPr>
            <w:rFonts w:eastAsiaTheme="minorHAnsi"/>
            <w:color w:val="0000FF"/>
            <w:sz w:val="28"/>
            <w:szCs w:val="28"/>
            <w:lang w:eastAsia="en-US"/>
          </w:rPr>
          <w:t>пунктах 2</w:t>
        </w:r>
      </w:hyperlink>
      <w:r>
        <w:rPr>
          <w:rFonts w:eastAsiaTheme="minorHAnsi"/>
          <w:sz w:val="28"/>
          <w:szCs w:val="28"/>
          <w:lang w:eastAsia="en-US"/>
        </w:rPr>
        <w:t xml:space="preserve">, </w:t>
      </w:r>
      <w:hyperlink r:id="rId26" w:history="1">
        <w:r>
          <w:rPr>
            <w:rFonts w:eastAsiaTheme="minorHAnsi"/>
            <w:color w:val="0000FF"/>
            <w:sz w:val="28"/>
            <w:szCs w:val="28"/>
            <w:lang w:eastAsia="en-US"/>
          </w:rPr>
          <w:t>3 части 2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60F7382F"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 - при подаче заявления гражданином, указанным в </w:t>
      </w:r>
      <w:hyperlink r:id="rId27" w:history="1">
        <w:r>
          <w:rPr>
            <w:rFonts w:eastAsiaTheme="minorHAnsi"/>
            <w:color w:val="0000FF"/>
            <w:sz w:val="28"/>
            <w:szCs w:val="28"/>
            <w:lang w:eastAsia="en-US"/>
          </w:rPr>
          <w:t>пунктах 2</w:t>
        </w:r>
      </w:hyperlink>
      <w:r>
        <w:rPr>
          <w:rFonts w:eastAsiaTheme="minorHAnsi"/>
          <w:sz w:val="28"/>
          <w:szCs w:val="28"/>
          <w:lang w:eastAsia="en-US"/>
        </w:rPr>
        <w:t xml:space="preserve">, </w:t>
      </w:r>
      <w:hyperlink r:id="rId28" w:history="1">
        <w:r>
          <w:rPr>
            <w:rFonts w:eastAsiaTheme="minorHAnsi"/>
            <w:color w:val="0000FF"/>
            <w:sz w:val="28"/>
            <w:szCs w:val="28"/>
            <w:lang w:eastAsia="en-US"/>
          </w:rPr>
          <w:t>3 части 2 статьи 4</w:t>
        </w:r>
      </w:hyperlink>
      <w:r>
        <w:rPr>
          <w:rFonts w:eastAsiaTheme="minorHAnsi"/>
          <w:sz w:val="28"/>
          <w:szCs w:val="28"/>
          <w:lang w:eastAsia="en-US"/>
        </w:rPr>
        <w:t xml:space="preserve"> Закона Курской области от 21.09.2011 </w:t>
      </w:r>
      <w:r w:rsidR="00B77976">
        <w:rPr>
          <w:rFonts w:eastAsiaTheme="minorHAnsi"/>
          <w:sz w:val="28"/>
          <w:szCs w:val="28"/>
          <w:lang w:eastAsia="en-US"/>
        </w:rPr>
        <w:t>№</w:t>
      </w:r>
      <w:r>
        <w:rPr>
          <w:rFonts w:eastAsiaTheme="minorHAnsi"/>
          <w:sz w:val="28"/>
          <w:szCs w:val="28"/>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p>
    <w:p w14:paraId="073346A8" w14:textId="77777777" w:rsidR="003F13E3" w:rsidRPr="005C3641" w:rsidRDefault="003F13E3" w:rsidP="003F13E3">
      <w:pPr>
        <w:suppressAutoHyphens w:val="0"/>
        <w:autoSpaceDE w:val="0"/>
        <w:autoSpaceDN w:val="0"/>
        <w:adjustRightInd w:val="0"/>
        <w:ind w:firstLine="539"/>
        <w:jc w:val="both"/>
        <w:rPr>
          <w:rFonts w:eastAsiaTheme="minorHAnsi"/>
          <w:color w:val="000000" w:themeColor="text1"/>
          <w:lang w:eastAsia="en-US"/>
        </w:rPr>
      </w:pPr>
      <w:r w:rsidRPr="005C3641">
        <w:rPr>
          <w:rFonts w:eastAsiaTheme="minorHAnsi"/>
          <w:color w:val="000000" w:themeColor="text1"/>
          <w:sz w:val="28"/>
          <w:szCs w:val="28"/>
          <w:lang w:eastAsia="en-US"/>
        </w:rPr>
        <w:t>2.6.</w:t>
      </w:r>
      <w:r>
        <w:rPr>
          <w:rFonts w:eastAsiaTheme="minorHAnsi"/>
          <w:color w:val="000000" w:themeColor="text1"/>
          <w:sz w:val="28"/>
          <w:szCs w:val="28"/>
          <w:lang w:eastAsia="en-US"/>
        </w:rPr>
        <w:t>8</w:t>
      </w:r>
      <w:r w:rsidRPr="005C3641">
        <w:rPr>
          <w:rFonts w:eastAsiaTheme="minorHAnsi"/>
          <w:color w:val="000000" w:themeColor="text1"/>
          <w:sz w:val="28"/>
          <w:szCs w:val="28"/>
          <w:lang w:eastAsia="en-US"/>
        </w:rPr>
        <w:t xml:space="preserve">. Указанные документы представляются в нотариально заверенных копиях, копиях, </w:t>
      </w:r>
      <w:r w:rsidRPr="005C3641">
        <w:rPr>
          <w:bCs/>
          <w:color w:val="000000" w:themeColor="text1"/>
          <w:sz w:val="28"/>
          <w:szCs w:val="28"/>
          <w:lang w:eastAsia="ru-RU"/>
        </w:rPr>
        <w:t xml:space="preserve">заверенных органами, выдавшими данные документы в </w:t>
      </w:r>
      <w:r w:rsidRPr="005C3641">
        <w:rPr>
          <w:bCs/>
          <w:color w:val="000000" w:themeColor="text1"/>
          <w:sz w:val="28"/>
          <w:szCs w:val="28"/>
          <w:lang w:eastAsia="ru-RU"/>
        </w:rPr>
        <w:lastRenderedPageBreak/>
        <w:t xml:space="preserve">установленном порядке, </w:t>
      </w:r>
      <w:r w:rsidRPr="005C3641">
        <w:rPr>
          <w:rFonts w:eastAsiaTheme="minorHAnsi"/>
          <w:color w:val="000000" w:themeColor="text1"/>
          <w:sz w:val="28"/>
          <w:szCs w:val="28"/>
          <w:lang w:eastAsia="en-US"/>
        </w:rPr>
        <w:t xml:space="preserve">или копиях с одновременным представлением оригинала. </w:t>
      </w:r>
    </w:p>
    <w:p w14:paraId="552A5DDE" w14:textId="77777777" w:rsidR="003F13E3" w:rsidRPr="005C3641" w:rsidRDefault="003F13E3" w:rsidP="003F13E3">
      <w:pPr>
        <w:suppressAutoHyphens w:val="0"/>
        <w:autoSpaceDE w:val="0"/>
        <w:autoSpaceDN w:val="0"/>
        <w:adjustRightInd w:val="0"/>
        <w:ind w:firstLine="539"/>
        <w:jc w:val="both"/>
        <w:rPr>
          <w:bCs/>
          <w:color w:val="000000" w:themeColor="text1"/>
          <w:sz w:val="28"/>
          <w:szCs w:val="28"/>
          <w:lang w:eastAsia="ru-RU"/>
        </w:rPr>
      </w:pPr>
      <w:r w:rsidRPr="005C3641">
        <w:rPr>
          <w:color w:val="000000" w:themeColor="text1"/>
          <w:sz w:val="28"/>
          <w:szCs w:val="28"/>
          <w:lang w:eastAsia="ru-RU"/>
        </w:rPr>
        <w:t>2.6.</w:t>
      </w:r>
      <w:r>
        <w:rPr>
          <w:color w:val="000000" w:themeColor="text1"/>
          <w:sz w:val="28"/>
          <w:szCs w:val="28"/>
          <w:lang w:eastAsia="ru-RU"/>
        </w:rPr>
        <w:t>9</w:t>
      </w:r>
      <w:r w:rsidRPr="005C3641">
        <w:rPr>
          <w:color w:val="000000" w:themeColor="text1"/>
          <w:sz w:val="28"/>
          <w:szCs w:val="28"/>
          <w:lang w:eastAsia="ru-RU"/>
        </w:rPr>
        <w:t>.</w:t>
      </w:r>
      <w:r w:rsidRPr="005C3641">
        <w:rPr>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55FE863" w14:textId="77777777" w:rsidR="003F13E3" w:rsidRPr="005C3641" w:rsidRDefault="003F13E3" w:rsidP="003F13E3">
      <w:pPr>
        <w:suppressAutoHyphens w:val="0"/>
        <w:autoSpaceDE w:val="0"/>
        <w:autoSpaceDN w:val="0"/>
        <w:adjustRightInd w:val="0"/>
        <w:ind w:firstLine="539"/>
        <w:jc w:val="both"/>
        <w:outlineLvl w:val="1"/>
        <w:rPr>
          <w:rFonts w:eastAsia="Calibri"/>
          <w:color w:val="000000" w:themeColor="text1"/>
          <w:sz w:val="28"/>
          <w:szCs w:val="28"/>
          <w:lang w:eastAsia="en-US"/>
        </w:rPr>
      </w:pPr>
      <w:r w:rsidRPr="005C3641">
        <w:rPr>
          <w:rFonts w:eastAsia="Calibri"/>
          <w:color w:val="000000" w:themeColor="text1"/>
          <w:sz w:val="28"/>
          <w:szCs w:val="28"/>
          <w:lang w:eastAsia="en-US"/>
        </w:rPr>
        <w:t>2.6.</w:t>
      </w:r>
      <w:r>
        <w:rPr>
          <w:rFonts w:eastAsia="Calibri"/>
          <w:color w:val="000000" w:themeColor="text1"/>
          <w:sz w:val="28"/>
          <w:szCs w:val="28"/>
          <w:lang w:eastAsia="en-US"/>
        </w:rPr>
        <w:t>10</w:t>
      </w:r>
      <w:r w:rsidRPr="005C3641">
        <w:rPr>
          <w:rFonts w:eastAsia="Calibri"/>
          <w:color w:val="000000" w:themeColor="text1"/>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5C3641">
        <w:rPr>
          <w:bCs/>
          <w:color w:val="000000" w:themeColor="text1"/>
          <w:sz w:val="28"/>
          <w:szCs w:val="28"/>
          <w:lang w:eastAsia="ru-RU"/>
        </w:rPr>
        <w:t>заверены органами, выдавшими данные док</w:t>
      </w:r>
      <w:r>
        <w:rPr>
          <w:bCs/>
          <w:color w:val="000000" w:themeColor="text1"/>
          <w:sz w:val="28"/>
          <w:szCs w:val="28"/>
          <w:lang w:eastAsia="ru-RU"/>
        </w:rPr>
        <w:t>ументы в установленном порядке).</w:t>
      </w:r>
    </w:p>
    <w:p w14:paraId="5B62F687" w14:textId="77777777" w:rsidR="003F13E3" w:rsidRPr="005C3641" w:rsidRDefault="003F13E3" w:rsidP="003F13E3">
      <w:pPr>
        <w:suppressAutoHyphens w:val="0"/>
        <w:autoSpaceDE w:val="0"/>
        <w:autoSpaceDN w:val="0"/>
        <w:adjustRightInd w:val="0"/>
        <w:ind w:firstLine="567"/>
        <w:jc w:val="both"/>
        <w:rPr>
          <w:rFonts w:eastAsia="Calibri"/>
          <w:color w:val="000000" w:themeColor="text1"/>
          <w:sz w:val="28"/>
          <w:szCs w:val="28"/>
          <w:lang w:eastAsia="en-US"/>
        </w:rPr>
      </w:pPr>
      <w:r w:rsidRPr="005C3641">
        <w:rPr>
          <w:rFonts w:eastAsia="Calibri"/>
          <w:color w:val="000000" w:themeColor="text1"/>
          <w:sz w:val="28"/>
          <w:szCs w:val="28"/>
          <w:lang w:eastAsia="en-US"/>
        </w:rPr>
        <w:t>2.6.</w:t>
      </w:r>
      <w:r>
        <w:rPr>
          <w:rFonts w:eastAsia="Calibri"/>
          <w:color w:val="000000" w:themeColor="text1"/>
          <w:sz w:val="28"/>
          <w:szCs w:val="28"/>
          <w:lang w:eastAsia="en-US"/>
        </w:rPr>
        <w:t>11</w:t>
      </w:r>
      <w:r w:rsidRPr="005C3641">
        <w:rPr>
          <w:rFonts w:eastAsia="Calibri"/>
          <w:color w:val="000000" w:themeColor="text1"/>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eastAsia="Calibri"/>
          <w:color w:val="000000" w:themeColor="text1"/>
          <w:sz w:val="28"/>
          <w:szCs w:val="28"/>
          <w:lang w:eastAsia="en-US"/>
        </w:rPr>
        <w:t xml:space="preserve">лномоченного должностного лица.  </w:t>
      </w:r>
      <w:r w:rsidRPr="005C3641">
        <w:rPr>
          <w:rFonts w:eastAsia="Calibri"/>
          <w:color w:val="000000" w:themeColor="text1"/>
          <w:sz w:val="28"/>
          <w:szCs w:val="28"/>
          <w:lang w:eastAsia="en-US"/>
        </w:rPr>
        <w:t xml:space="preserve">Заполнение заявления и документов карандашом не допускается. </w:t>
      </w:r>
    </w:p>
    <w:p w14:paraId="7E988DB4" w14:textId="77777777" w:rsidR="003F13E3" w:rsidRDefault="003F13E3" w:rsidP="003F13E3">
      <w:pPr>
        <w:suppressAutoHyphens w:val="0"/>
        <w:autoSpaceDE w:val="0"/>
        <w:autoSpaceDN w:val="0"/>
        <w:adjustRightInd w:val="0"/>
        <w:ind w:firstLine="539"/>
        <w:jc w:val="both"/>
        <w:rPr>
          <w:color w:val="000000" w:themeColor="text1"/>
          <w:sz w:val="28"/>
          <w:szCs w:val="28"/>
          <w:lang w:eastAsia="ru-RU"/>
        </w:rPr>
      </w:pPr>
      <w:r w:rsidRPr="005C3641">
        <w:rPr>
          <w:rFonts w:eastAsia="Calibri"/>
          <w:color w:val="000000" w:themeColor="text1"/>
          <w:sz w:val="28"/>
          <w:szCs w:val="28"/>
          <w:lang w:eastAsia="en-US"/>
        </w:rPr>
        <w:t xml:space="preserve">Документы не должны иметь </w:t>
      </w:r>
      <w:r w:rsidRPr="005C3641">
        <w:rPr>
          <w:color w:val="000000" w:themeColor="text1"/>
          <w:sz w:val="28"/>
          <w:szCs w:val="28"/>
          <w:lang w:eastAsia="ru-RU"/>
        </w:rPr>
        <w:t>повреждений, не позволяющих однозначно истолковать их содержание.</w:t>
      </w:r>
    </w:p>
    <w:p w14:paraId="3D812B7A" w14:textId="77777777" w:rsidR="00A131A3" w:rsidRPr="00403475" w:rsidRDefault="00A131A3" w:rsidP="003F13E3">
      <w:pPr>
        <w:suppressAutoHyphens w:val="0"/>
        <w:autoSpaceDE w:val="0"/>
        <w:autoSpaceDN w:val="0"/>
        <w:adjustRightInd w:val="0"/>
        <w:ind w:firstLine="539"/>
        <w:jc w:val="both"/>
        <w:rPr>
          <w:color w:val="000000" w:themeColor="text1"/>
          <w:lang w:eastAsia="ru-RU"/>
        </w:rPr>
      </w:pPr>
    </w:p>
    <w:p w14:paraId="1F6DAF2E" w14:textId="77777777" w:rsidR="003F13E3" w:rsidRPr="00A131A3" w:rsidRDefault="003F13E3" w:rsidP="00A131A3">
      <w:pPr>
        <w:pStyle w:val="ConsPlusNormal"/>
        <w:ind w:firstLine="540"/>
        <w:jc w:val="center"/>
        <w:rPr>
          <w:rFonts w:ascii="Times New Roman" w:hAnsi="Times New Roman" w:cs="Times New Roman"/>
          <w:b/>
          <w:sz w:val="28"/>
          <w:szCs w:val="28"/>
        </w:rPr>
      </w:pPr>
      <w:r w:rsidRPr="00A131A3">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DE6329B" w14:textId="77777777" w:rsidR="00A131A3" w:rsidRPr="00403475" w:rsidRDefault="00A131A3" w:rsidP="003F13E3">
      <w:pPr>
        <w:pStyle w:val="ConsPlusNormal"/>
        <w:ind w:firstLine="540"/>
        <w:jc w:val="both"/>
        <w:rPr>
          <w:b/>
          <w:sz w:val="20"/>
        </w:rPr>
      </w:pPr>
    </w:p>
    <w:p w14:paraId="1330354F" w14:textId="77777777" w:rsidR="003F13E3" w:rsidRPr="003F306A" w:rsidRDefault="003F13E3" w:rsidP="003F13E3">
      <w:pPr>
        <w:widowControl w:val="0"/>
        <w:suppressAutoHyphens w:val="0"/>
        <w:autoSpaceDE w:val="0"/>
        <w:autoSpaceDN w:val="0"/>
        <w:adjustRightInd w:val="0"/>
        <w:ind w:firstLine="709"/>
        <w:jc w:val="both"/>
        <w:rPr>
          <w:rFonts w:eastAsia="Calibri"/>
          <w:sz w:val="28"/>
          <w:szCs w:val="28"/>
          <w:lang w:eastAsia="ru-RU"/>
        </w:rPr>
      </w:pPr>
      <w:r w:rsidRPr="003F306A">
        <w:rPr>
          <w:rFonts w:eastAsia="Calibri"/>
          <w:sz w:val="28"/>
          <w:szCs w:val="28"/>
          <w:lang w:eastAsia="en-US"/>
        </w:rPr>
        <w:t>Для предоставления муниципальной услуги</w:t>
      </w:r>
      <w:r w:rsidRPr="003F306A">
        <w:rPr>
          <w:rFonts w:eastAsia="Calibri"/>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3B79D8BD"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sidRPr="00642205">
        <w:rPr>
          <w:rFonts w:eastAsiaTheme="minorHAnsi"/>
          <w:color w:val="0D0D0D" w:themeColor="text1" w:themeTint="F2"/>
          <w:sz w:val="28"/>
          <w:szCs w:val="28"/>
          <w:lang w:eastAsia="en-US"/>
        </w:rPr>
        <w:t xml:space="preserve"> </w:t>
      </w:r>
      <w:r>
        <w:rPr>
          <w:rFonts w:eastAsiaTheme="minorHAnsi"/>
          <w:color w:val="0D0D0D" w:themeColor="text1" w:themeTint="F2"/>
          <w:sz w:val="28"/>
          <w:szCs w:val="28"/>
          <w:lang w:eastAsia="en-US"/>
        </w:rPr>
        <w:t>- в</w:t>
      </w:r>
      <w:r w:rsidRPr="00642205">
        <w:rPr>
          <w:rFonts w:eastAsiaTheme="minorHAnsi"/>
          <w:color w:val="0D0D0D" w:themeColor="text1" w:themeTint="F2"/>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eastAsiaTheme="minorHAnsi"/>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14:paraId="4C7C979C"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сведения из органов опеки и попечительства; </w:t>
      </w:r>
    </w:p>
    <w:p w14:paraId="62D12A6A"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сведения, подтверждающие проживание заявителя  на территории Курской области не менее пяти лет;</w:t>
      </w:r>
    </w:p>
    <w:p w14:paraId="0D55102F" w14:textId="77777777" w:rsidR="003F13E3" w:rsidRPr="00A56B11" w:rsidRDefault="003F13E3" w:rsidP="003F13E3">
      <w:pPr>
        <w:suppressAutoHyphens w:val="0"/>
        <w:autoSpaceDE w:val="0"/>
        <w:autoSpaceDN w:val="0"/>
        <w:adjustRightInd w:val="0"/>
        <w:ind w:firstLine="540"/>
        <w:jc w:val="both"/>
        <w:rPr>
          <w:sz w:val="28"/>
          <w:szCs w:val="28"/>
        </w:rPr>
      </w:pPr>
      <w:r w:rsidRPr="00A56B11">
        <w:rPr>
          <w:rFonts w:eastAsiaTheme="minorHAnsi"/>
          <w:sz w:val="28"/>
          <w:szCs w:val="28"/>
          <w:lang w:eastAsia="en-US"/>
        </w:rPr>
        <w:t xml:space="preserve">- </w:t>
      </w:r>
      <w:r w:rsidRPr="00A56B11">
        <w:rPr>
          <w:sz w:val="28"/>
          <w:szCs w:val="28"/>
        </w:rPr>
        <w:t>сведения о государственной регистрации рождения;</w:t>
      </w:r>
    </w:p>
    <w:p w14:paraId="135A8F3A" w14:textId="77777777" w:rsidR="003F13E3" w:rsidRPr="00A56B11" w:rsidRDefault="003F13E3" w:rsidP="003F13E3">
      <w:pPr>
        <w:suppressAutoHyphens w:val="0"/>
        <w:autoSpaceDE w:val="0"/>
        <w:autoSpaceDN w:val="0"/>
        <w:adjustRightInd w:val="0"/>
        <w:ind w:firstLine="540"/>
        <w:jc w:val="both"/>
        <w:rPr>
          <w:sz w:val="28"/>
          <w:szCs w:val="28"/>
        </w:rPr>
      </w:pPr>
      <w:r w:rsidRPr="00A56B11">
        <w:rPr>
          <w:sz w:val="28"/>
          <w:szCs w:val="28"/>
        </w:rPr>
        <w:t>- сведения о государственной регистрации брака;</w:t>
      </w:r>
    </w:p>
    <w:p w14:paraId="143567BC" w14:textId="77777777" w:rsidR="003F13E3" w:rsidRPr="00A56B11" w:rsidRDefault="003F13E3" w:rsidP="003F13E3">
      <w:pPr>
        <w:suppressAutoHyphens w:val="0"/>
        <w:autoSpaceDE w:val="0"/>
        <w:autoSpaceDN w:val="0"/>
        <w:adjustRightInd w:val="0"/>
        <w:ind w:firstLine="540"/>
        <w:jc w:val="both"/>
        <w:rPr>
          <w:sz w:val="28"/>
          <w:szCs w:val="28"/>
        </w:rPr>
      </w:pPr>
      <w:r w:rsidRPr="00A56B11">
        <w:rPr>
          <w:sz w:val="28"/>
          <w:szCs w:val="28"/>
        </w:rPr>
        <w:t>- сведения из заключения учреждения медико-социальной экспертизы;</w:t>
      </w:r>
    </w:p>
    <w:p w14:paraId="5FD94B98"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sz w:val="28"/>
          <w:szCs w:val="28"/>
        </w:rPr>
        <w:t xml:space="preserve">- сведения </w:t>
      </w:r>
      <w:r w:rsidRPr="00A56B11">
        <w:rPr>
          <w:rFonts w:eastAsiaTheme="minorHAnsi"/>
          <w:sz w:val="28"/>
          <w:szCs w:val="28"/>
          <w:lang w:eastAsia="en-US"/>
        </w:rPr>
        <w:t xml:space="preserve">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w:t>
      </w:r>
      <w:r w:rsidRPr="00A56B11">
        <w:rPr>
          <w:rFonts w:eastAsiaTheme="minorHAnsi"/>
          <w:sz w:val="28"/>
          <w:szCs w:val="28"/>
          <w:lang w:eastAsia="en-US"/>
        </w:rPr>
        <w:lastRenderedPageBreak/>
        <w:t>обучения указанной, - для детей в возрасте от 18 до 23 лет, обучающихся по очной форме обучения;</w:t>
      </w:r>
    </w:p>
    <w:p w14:paraId="2E35FE2E" w14:textId="77777777" w:rsidR="003F13E3" w:rsidRPr="00A56B11" w:rsidRDefault="003F13E3" w:rsidP="003F13E3">
      <w:pPr>
        <w:suppressAutoHyphens w:val="0"/>
        <w:autoSpaceDE w:val="0"/>
        <w:autoSpaceDN w:val="0"/>
        <w:adjustRightInd w:val="0"/>
        <w:ind w:firstLine="539"/>
        <w:jc w:val="both"/>
        <w:rPr>
          <w:rFonts w:eastAsiaTheme="minorHAnsi"/>
          <w:sz w:val="28"/>
          <w:szCs w:val="28"/>
          <w:lang w:eastAsia="en-US"/>
        </w:rPr>
      </w:pPr>
      <w:r w:rsidRPr="00A56B11">
        <w:rPr>
          <w:rFonts w:eastAsiaTheme="minorHAnsi"/>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14:paraId="6864FD21" w14:textId="77777777" w:rsidR="003F13E3" w:rsidRPr="003F306A" w:rsidRDefault="003F13E3" w:rsidP="003F13E3">
      <w:pPr>
        <w:widowControl w:val="0"/>
        <w:suppressAutoHyphens w:val="0"/>
        <w:autoSpaceDE w:val="0"/>
        <w:autoSpaceDN w:val="0"/>
        <w:adjustRightInd w:val="0"/>
        <w:ind w:firstLine="540"/>
        <w:jc w:val="both"/>
        <w:rPr>
          <w:sz w:val="28"/>
          <w:szCs w:val="28"/>
          <w:lang w:eastAsia="ru-RU"/>
        </w:rPr>
      </w:pPr>
      <w:r w:rsidRPr="00A56B11">
        <w:rPr>
          <w:sz w:val="28"/>
          <w:szCs w:val="28"/>
          <w:lang w:eastAsia="ru-RU"/>
        </w:rPr>
        <w:t>Непредставление заявителем указанных документов не является</w:t>
      </w:r>
      <w:r w:rsidRPr="003F306A">
        <w:rPr>
          <w:sz w:val="28"/>
          <w:szCs w:val="28"/>
          <w:lang w:eastAsia="ru-RU"/>
        </w:rPr>
        <w:t xml:space="preserve"> основанием для отказа в предоставлении</w:t>
      </w:r>
      <w:r>
        <w:rPr>
          <w:sz w:val="28"/>
          <w:szCs w:val="28"/>
          <w:lang w:eastAsia="ru-RU"/>
        </w:rPr>
        <w:t xml:space="preserve"> муниципальной </w:t>
      </w:r>
      <w:r w:rsidRPr="003F306A">
        <w:rPr>
          <w:sz w:val="28"/>
          <w:szCs w:val="28"/>
          <w:lang w:eastAsia="ru-RU"/>
        </w:rPr>
        <w:t xml:space="preserve"> услуги.</w:t>
      </w:r>
    </w:p>
    <w:p w14:paraId="054FD3B4" w14:textId="77777777" w:rsidR="003F13E3" w:rsidRDefault="003F13E3" w:rsidP="003F13E3">
      <w:pPr>
        <w:suppressAutoHyphens w:val="0"/>
        <w:autoSpaceDE w:val="0"/>
        <w:autoSpaceDN w:val="0"/>
        <w:adjustRightInd w:val="0"/>
        <w:ind w:firstLine="540"/>
        <w:jc w:val="both"/>
        <w:rPr>
          <w:rFonts w:eastAsia="Calibri"/>
          <w:bCs/>
          <w:sz w:val="28"/>
          <w:szCs w:val="28"/>
          <w:lang w:eastAsia="en-US"/>
        </w:rPr>
      </w:pPr>
      <w:r w:rsidRPr="003F306A">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14:paraId="62794567" w14:textId="77777777" w:rsidR="00A131A3" w:rsidRPr="00403475" w:rsidRDefault="00A131A3" w:rsidP="003F13E3">
      <w:pPr>
        <w:suppressAutoHyphens w:val="0"/>
        <w:autoSpaceDE w:val="0"/>
        <w:autoSpaceDN w:val="0"/>
        <w:adjustRightInd w:val="0"/>
        <w:ind w:firstLine="540"/>
        <w:jc w:val="both"/>
        <w:rPr>
          <w:rFonts w:eastAsia="Calibri"/>
          <w:bCs/>
          <w:lang w:eastAsia="en-US"/>
        </w:rPr>
      </w:pPr>
    </w:p>
    <w:p w14:paraId="61687647" w14:textId="77777777" w:rsidR="003F13E3" w:rsidRPr="00A131A3" w:rsidRDefault="003F13E3" w:rsidP="003F13E3">
      <w:pPr>
        <w:pStyle w:val="ConsPlusNormal"/>
        <w:jc w:val="center"/>
        <w:rPr>
          <w:rFonts w:ascii="Times New Roman" w:eastAsia="Calibri" w:hAnsi="Times New Roman" w:cs="Times New Roman"/>
          <w:b/>
          <w:sz w:val="28"/>
          <w:szCs w:val="28"/>
          <w:lang w:eastAsia="en-US"/>
        </w:rPr>
      </w:pPr>
      <w:r w:rsidRPr="00A131A3">
        <w:rPr>
          <w:rFonts w:ascii="Times New Roman" w:eastAsia="Calibri" w:hAnsi="Times New Roman" w:cs="Times New Roman"/>
          <w:b/>
          <w:sz w:val="28"/>
          <w:szCs w:val="28"/>
          <w:lang w:eastAsia="en-US"/>
        </w:rPr>
        <w:t>2.8. Указание на запрет требовать от заявителя</w:t>
      </w:r>
    </w:p>
    <w:p w14:paraId="7F8E7747" w14:textId="77777777" w:rsidR="00A131A3" w:rsidRPr="00403475" w:rsidRDefault="00A131A3" w:rsidP="003F13E3">
      <w:pPr>
        <w:pStyle w:val="ConsPlusNormal"/>
        <w:jc w:val="center"/>
        <w:rPr>
          <w:rFonts w:eastAsia="Calibri"/>
          <w:b/>
          <w:sz w:val="20"/>
          <w:lang w:eastAsia="en-US"/>
        </w:rPr>
      </w:pPr>
    </w:p>
    <w:p w14:paraId="1782D7CE" w14:textId="77777777" w:rsidR="003F13E3" w:rsidRDefault="003F13E3" w:rsidP="003F13E3">
      <w:pPr>
        <w:widowControl w:val="0"/>
        <w:suppressAutoHyphens w:val="0"/>
        <w:autoSpaceDE w:val="0"/>
        <w:autoSpaceDN w:val="0"/>
        <w:ind w:firstLine="709"/>
        <w:jc w:val="both"/>
        <w:rPr>
          <w:sz w:val="28"/>
          <w:szCs w:val="28"/>
          <w:lang w:eastAsia="ru-RU"/>
        </w:rPr>
      </w:pPr>
      <w:r>
        <w:rPr>
          <w:sz w:val="28"/>
          <w:szCs w:val="28"/>
          <w:lang w:eastAsia="ru-RU"/>
        </w:rPr>
        <w:t xml:space="preserve"> Администрация не вправе требовать от заявителя: </w:t>
      </w:r>
    </w:p>
    <w:p w14:paraId="119DBACD" w14:textId="77777777" w:rsidR="003F13E3" w:rsidRDefault="003F13E3" w:rsidP="003F13E3">
      <w:pPr>
        <w:widowControl w:val="0"/>
        <w:suppressAutoHyphens w:val="0"/>
        <w:autoSpaceDE w:val="0"/>
        <w:autoSpaceDN w:val="0"/>
        <w:ind w:firstLine="709"/>
        <w:jc w:val="both"/>
        <w:rPr>
          <w:sz w:val="28"/>
          <w:szCs w:val="28"/>
          <w:lang w:eastAsia="ru-RU"/>
        </w:rPr>
      </w:pPr>
      <w:r>
        <w:rPr>
          <w:sz w:val="28"/>
          <w:szCs w:val="28"/>
          <w:lang w:eastAsia="ru-RU"/>
        </w:rPr>
        <w:t xml:space="preserve">- </w:t>
      </w:r>
      <w:r w:rsidRPr="00B15D30">
        <w:rPr>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sz w:val="28"/>
          <w:szCs w:val="28"/>
          <w:lang w:eastAsia="ru-RU"/>
        </w:rPr>
        <w:t>муниципальной</w:t>
      </w:r>
      <w:r w:rsidRPr="00842C3A">
        <w:rPr>
          <w:color w:val="FF0000"/>
          <w:sz w:val="28"/>
          <w:szCs w:val="28"/>
          <w:lang w:eastAsia="ru-RU"/>
        </w:rPr>
        <w:t xml:space="preserve"> </w:t>
      </w:r>
      <w:r w:rsidRPr="00B15D30">
        <w:rPr>
          <w:sz w:val="28"/>
          <w:szCs w:val="28"/>
          <w:lang w:eastAsia="ru-RU"/>
        </w:rPr>
        <w:t>услуги;</w:t>
      </w:r>
    </w:p>
    <w:p w14:paraId="6B141074" w14:textId="77777777" w:rsidR="003F13E3" w:rsidRPr="003B7087" w:rsidRDefault="003F13E3" w:rsidP="003F13E3">
      <w:pPr>
        <w:widowControl w:val="0"/>
        <w:suppressAutoHyphens w:val="0"/>
        <w:autoSpaceDE w:val="0"/>
        <w:autoSpaceDN w:val="0"/>
        <w:ind w:firstLine="709"/>
        <w:jc w:val="both"/>
        <w:rPr>
          <w:sz w:val="28"/>
          <w:szCs w:val="28"/>
          <w:lang w:eastAsia="ru-RU"/>
        </w:rPr>
      </w:pPr>
      <w:r>
        <w:rPr>
          <w:sz w:val="28"/>
          <w:szCs w:val="28"/>
          <w:lang w:eastAsia="ru-RU"/>
        </w:rPr>
        <w:t xml:space="preserve">- </w:t>
      </w:r>
      <w:r w:rsidRPr="00AB56FF">
        <w:rPr>
          <w:rFonts w:eastAsiaTheme="minorHAnsi"/>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eastAsiaTheme="minorHAnsi"/>
          <w:sz w:val="28"/>
          <w:szCs w:val="28"/>
          <w:lang w:eastAsia="en-US"/>
        </w:rPr>
        <w:t xml:space="preserve"> Курской области</w:t>
      </w:r>
      <w:r w:rsidRPr="00AB56FF">
        <w:rPr>
          <w:rFonts w:eastAsiaTheme="minorHAnsi"/>
          <w:sz w:val="28"/>
          <w:szCs w:val="28"/>
          <w:lang w:eastAsia="en-US"/>
        </w:rPr>
        <w:t xml:space="preserve">, муниципальными правовыми актами, за исключением документов, включенных в определенный </w:t>
      </w:r>
      <w:hyperlink r:id="rId29" w:history="1">
        <w:r w:rsidRPr="00AB56FF">
          <w:rPr>
            <w:rFonts w:eastAsiaTheme="minorHAnsi"/>
            <w:sz w:val="28"/>
            <w:szCs w:val="28"/>
            <w:lang w:eastAsia="en-US"/>
          </w:rPr>
          <w:t>частью 6 статьи 7</w:t>
        </w:r>
      </w:hyperlink>
      <w:r w:rsidRPr="00AB56FF">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Theme="minorHAnsi"/>
          <w:sz w:val="28"/>
          <w:szCs w:val="28"/>
          <w:lang w:eastAsia="en-US"/>
        </w:rPr>
        <w:t>перечень документов;</w:t>
      </w:r>
      <w:r w:rsidRPr="00AB56FF">
        <w:rPr>
          <w:rFonts w:eastAsiaTheme="minorHAnsi"/>
          <w:sz w:val="28"/>
          <w:szCs w:val="28"/>
          <w:lang w:eastAsia="en-US"/>
        </w:rPr>
        <w:t xml:space="preserve"> </w:t>
      </w:r>
    </w:p>
    <w:p w14:paraId="7BC82501" w14:textId="77777777" w:rsidR="003F13E3" w:rsidRDefault="003F13E3" w:rsidP="003F13E3">
      <w:pPr>
        <w:ind w:firstLine="709"/>
        <w:jc w:val="both"/>
        <w:rPr>
          <w:color w:val="000000" w:themeColor="text1"/>
          <w:sz w:val="28"/>
          <w:szCs w:val="28"/>
        </w:rPr>
      </w:pPr>
      <w:r w:rsidRPr="003B7087">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2010г. № 210-ФЗ «Об организации предоставления государственных и муниципальных услуг».</w:t>
      </w:r>
    </w:p>
    <w:p w14:paraId="484082BC" w14:textId="77777777" w:rsidR="00A131A3" w:rsidRPr="00403475" w:rsidRDefault="00A131A3" w:rsidP="003F13E3">
      <w:pPr>
        <w:ind w:firstLine="709"/>
        <w:jc w:val="both"/>
        <w:rPr>
          <w:color w:val="000000" w:themeColor="text1"/>
        </w:rPr>
      </w:pPr>
    </w:p>
    <w:p w14:paraId="6DE44B5F" w14:textId="77777777" w:rsidR="003F13E3" w:rsidRPr="00A131A3" w:rsidRDefault="003F13E3" w:rsidP="003F13E3">
      <w:pPr>
        <w:pStyle w:val="ConsPlusNormal"/>
        <w:jc w:val="center"/>
        <w:rPr>
          <w:rFonts w:ascii="Times New Roman" w:eastAsia="Calibri" w:hAnsi="Times New Roman" w:cs="Times New Roman"/>
          <w:b/>
          <w:sz w:val="28"/>
          <w:szCs w:val="28"/>
          <w:lang w:eastAsia="en-US"/>
        </w:rPr>
      </w:pPr>
      <w:r w:rsidRPr="00A131A3">
        <w:rPr>
          <w:rFonts w:ascii="Times New Roman" w:eastAsia="Calibri" w:hAnsi="Times New Roman" w:cs="Times New Roman"/>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14:paraId="6A2C7CFC" w14:textId="77777777" w:rsidR="00A131A3" w:rsidRPr="00403475" w:rsidRDefault="00A131A3" w:rsidP="003F13E3">
      <w:pPr>
        <w:pStyle w:val="ConsPlusNormal"/>
        <w:jc w:val="center"/>
        <w:rPr>
          <w:rFonts w:eastAsia="Calibri"/>
          <w:b/>
          <w:szCs w:val="22"/>
          <w:lang w:eastAsia="en-US"/>
        </w:rPr>
      </w:pPr>
    </w:p>
    <w:p w14:paraId="47C3CAF4" w14:textId="77777777" w:rsidR="003F13E3" w:rsidRDefault="003F13E3" w:rsidP="003F13E3">
      <w:pPr>
        <w:suppressAutoHyphens w:val="0"/>
        <w:ind w:firstLine="567"/>
        <w:jc w:val="both"/>
        <w:rPr>
          <w:sz w:val="28"/>
          <w:szCs w:val="28"/>
          <w:lang w:eastAsia="ru-RU"/>
        </w:rPr>
      </w:pPr>
      <w:r w:rsidRPr="00486BFC">
        <w:rPr>
          <w:sz w:val="28"/>
          <w:szCs w:val="28"/>
          <w:lang w:eastAsia="ru-RU"/>
        </w:rPr>
        <w:t xml:space="preserve">Оснований для отказа в приеме документов законодательством </w:t>
      </w:r>
      <w:r w:rsidRPr="00486BFC">
        <w:rPr>
          <w:bCs/>
          <w:sz w:val="28"/>
          <w:szCs w:val="28"/>
          <w:lang w:eastAsia="ru-RU"/>
        </w:rPr>
        <w:t>Российской Федерации</w:t>
      </w:r>
      <w:r w:rsidRPr="00486BFC">
        <w:rPr>
          <w:sz w:val="28"/>
          <w:szCs w:val="28"/>
          <w:lang w:eastAsia="ru-RU"/>
        </w:rPr>
        <w:t xml:space="preserve"> не предусмотрено.</w:t>
      </w:r>
    </w:p>
    <w:p w14:paraId="3D4DD2B3" w14:textId="77777777" w:rsidR="00A131A3" w:rsidRPr="00403475" w:rsidRDefault="00A131A3" w:rsidP="003F13E3">
      <w:pPr>
        <w:suppressAutoHyphens w:val="0"/>
        <w:ind w:firstLine="567"/>
        <w:jc w:val="both"/>
        <w:rPr>
          <w:lang w:eastAsia="ru-RU"/>
        </w:rPr>
      </w:pPr>
    </w:p>
    <w:p w14:paraId="6D98F19E" w14:textId="77777777" w:rsidR="003F13E3" w:rsidRDefault="003F13E3" w:rsidP="00A131A3">
      <w:pPr>
        <w:suppressAutoHyphens w:val="0"/>
        <w:autoSpaceDE w:val="0"/>
        <w:autoSpaceDN w:val="0"/>
        <w:adjustRightInd w:val="0"/>
        <w:ind w:firstLine="539"/>
        <w:jc w:val="center"/>
        <w:rPr>
          <w:b/>
          <w:sz w:val="28"/>
          <w:szCs w:val="28"/>
        </w:rPr>
      </w:pPr>
      <w:r w:rsidRPr="00D841B4">
        <w:rPr>
          <w:b/>
          <w:sz w:val="28"/>
          <w:szCs w:val="28"/>
        </w:rPr>
        <w:lastRenderedPageBreak/>
        <w:t xml:space="preserve">2.10. Исчерпывающий перечень оснований для приостановления </w:t>
      </w:r>
      <w:r w:rsidRPr="00D841B4">
        <w:rPr>
          <w:b/>
          <w:sz w:val="28"/>
          <w:szCs w:val="28"/>
          <w:lang w:eastAsia="ru-RU"/>
        </w:rPr>
        <w:t xml:space="preserve">предоставления </w:t>
      </w:r>
      <w:r>
        <w:rPr>
          <w:b/>
          <w:sz w:val="28"/>
          <w:szCs w:val="28"/>
          <w:lang w:eastAsia="ru-RU"/>
        </w:rPr>
        <w:t xml:space="preserve">муниципальной </w:t>
      </w:r>
      <w:r w:rsidRPr="00D841B4">
        <w:rPr>
          <w:b/>
          <w:sz w:val="28"/>
          <w:szCs w:val="28"/>
          <w:lang w:eastAsia="ru-RU"/>
        </w:rPr>
        <w:t xml:space="preserve">услуги </w:t>
      </w:r>
      <w:r w:rsidRPr="00D841B4">
        <w:rPr>
          <w:b/>
          <w:sz w:val="28"/>
          <w:szCs w:val="28"/>
        </w:rPr>
        <w:t xml:space="preserve">или отказа в предоставлении </w:t>
      </w:r>
      <w:r>
        <w:rPr>
          <w:b/>
          <w:sz w:val="28"/>
          <w:szCs w:val="28"/>
        </w:rPr>
        <w:t xml:space="preserve">муниципальной </w:t>
      </w:r>
      <w:r w:rsidRPr="00D841B4">
        <w:rPr>
          <w:b/>
          <w:sz w:val="28"/>
          <w:szCs w:val="28"/>
        </w:rPr>
        <w:t>услуги</w:t>
      </w:r>
    </w:p>
    <w:p w14:paraId="1F7A3D60" w14:textId="77777777" w:rsidR="00A131A3" w:rsidRPr="00403475" w:rsidRDefault="00A131A3" w:rsidP="003F13E3">
      <w:pPr>
        <w:suppressAutoHyphens w:val="0"/>
        <w:autoSpaceDE w:val="0"/>
        <w:autoSpaceDN w:val="0"/>
        <w:adjustRightInd w:val="0"/>
        <w:ind w:firstLine="539"/>
        <w:jc w:val="both"/>
        <w:rPr>
          <w:b/>
        </w:rPr>
      </w:pPr>
    </w:p>
    <w:p w14:paraId="2F9152D5" w14:textId="77777777" w:rsidR="003F13E3" w:rsidRDefault="003F13E3" w:rsidP="00544633">
      <w:pPr>
        <w:suppressAutoHyphens w:val="0"/>
        <w:autoSpaceDE w:val="0"/>
        <w:autoSpaceDN w:val="0"/>
        <w:adjustRightInd w:val="0"/>
        <w:ind w:firstLine="539"/>
        <w:jc w:val="both"/>
        <w:rPr>
          <w:sz w:val="28"/>
          <w:szCs w:val="28"/>
        </w:rPr>
      </w:pPr>
      <w:r w:rsidRPr="009606B6">
        <w:rPr>
          <w:sz w:val="28"/>
          <w:szCs w:val="28"/>
        </w:rPr>
        <w:t xml:space="preserve">2.10.1. Оснований для приостановления предоставления муниципальной услуги не предусмотрено. </w:t>
      </w:r>
    </w:p>
    <w:p w14:paraId="75238FBD" w14:textId="77777777" w:rsidR="003F13E3" w:rsidRPr="00623E38" w:rsidRDefault="003F13E3" w:rsidP="00544633">
      <w:pPr>
        <w:suppressAutoHyphens w:val="0"/>
        <w:autoSpaceDE w:val="0"/>
        <w:autoSpaceDN w:val="0"/>
        <w:adjustRightInd w:val="0"/>
        <w:ind w:firstLine="539"/>
        <w:jc w:val="both"/>
        <w:rPr>
          <w:sz w:val="28"/>
          <w:szCs w:val="28"/>
        </w:rPr>
      </w:pPr>
      <w:r w:rsidRPr="009606B6">
        <w:rPr>
          <w:sz w:val="28"/>
          <w:szCs w:val="28"/>
        </w:rPr>
        <w:t>2.10.2.</w:t>
      </w:r>
      <w:r>
        <w:rPr>
          <w:b/>
          <w:sz w:val="28"/>
          <w:szCs w:val="28"/>
        </w:rPr>
        <w:t xml:space="preserve"> </w:t>
      </w:r>
      <w:r w:rsidRPr="00623E38">
        <w:rPr>
          <w:sz w:val="28"/>
          <w:szCs w:val="28"/>
        </w:rPr>
        <w:t xml:space="preserve">Основания для отказа в предоставлении муниципальной услуги. </w:t>
      </w:r>
    </w:p>
    <w:p w14:paraId="704E481C" w14:textId="77777777" w:rsidR="003F13E3" w:rsidRDefault="003F13E3" w:rsidP="00544633">
      <w:pPr>
        <w:suppressAutoHyphens w:val="0"/>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 xml:space="preserve">2.10.2.1. Основаниями для отказа в постановке на учет являются: </w:t>
      </w:r>
    </w:p>
    <w:p w14:paraId="06313D28" w14:textId="77777777" w:rsidR="003F13E3" w:rsidRPr="006F04A6" w:rsidRDefault="003F13E3" w:rsidP="00544633">
      <w:pPr>
        <w:suppressAutoHyphens w:val="0"/>
        <w:autoSpaceDE w:val="0"/>
        <w:autoSpaceDN w:val="0"/>
        <w:adjustRightInd w:val="0"/>
        <w:ind w:firstLine="539"/>
        <w:jc w:val="both"/>
        <w:rPr>
          <w:rFonts w:eastAsiaTheme="minorHAnsi"/>
          <w:bCs/>
          <w:sz w:val="28"/>
          <w:szCs w:val="28"/>
          <w:lang w:eastAsia="en-US"/>
        </w:rPr>
      </w:pPr>
      <w:r w:rsidRPr="006F04A6">
        <w:rPr>
          <w:rFonts w:eastAsiaTheme="minorHAnsi"/>
          <w:bCs/>
          <w:sz w:val="28"/>
          <w:szCs w:val="28"/>
          <w:lang w:eastAsia="en-US"/>
        </w:rPr>
        <w:t>1) заявителем представлен неполный комплект документ</w:t>
      </w:r>
      <w:r>
        <w:rPr>
          <w:rFonts w:eastAsiaTheme="minorHAnsi"/>
          <w:bCs/>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2A03D90F" w14:textId="77777777" w:rsidR="003F13E3" w:rsidRPr="006F04A6" w:rsidRDefault="003F13E3" w:rsidP="003F13E3">
      <w:pPr>
        <w:suppressAutoHyphens w:val="0"/>
        <w:autoSpaceDE w:val="0"/>
        <w:autoSpaceDN w:val="0"/>
        <w:adjustRightInd w:val="0"/>
        <w:ind w:firstLine="539"/>
        <w:jc w:val="both"/>
        <w:rPr>
          <w:rFonts w:eastAsiaTheme="minorHAnsi"/>
          <w:bCs/>
          <w:sz w:val="28"/>
          <w:szCs w:val="28"/>
          <w:lang w:eastAsia="en-US"/>
        </w:rPr>
      </w:pPr>
      <w:r w:rsidRPr="006F04A6">
        <w:rPr>
          <w:rFonts w:eastAsiaTheme="minorHAnsi"/>
          <w:bCs/>
          <w:sz w:val="28"/>
          <w:szCs w:val="28"/>
          <w:lang w:eastAsia="en-US"/>
        </w:rPr>
        <w:t>2) заявление подано лицом, не уполномоченным заявителем на осуществление таких действий;</w:t>
      </w:r>
    </w:p>
    <w:p w14:paraId="70AAF0C2" w14:textId="77777777" w:rsidR="003F13E3" w:rsidRDefault="003F13E3" w:rsidP="003F13E3">
      <w:pPr>
        <w:suppressAutoHyphens w:val="0"/>
        <w:autoSpaceDE w:val="0"/>
        <w:autoSpaceDN w:val="0"/>
        <w:adjustRightInd w:val="0"/>
        <w:ind w:firstLine="540"/>
        <w:jc w:val="both"/>
        <w:rPr>
          <w:rFonts w:eastAsiaTheme="minorHAnsi"/>
          <w:bCs/>
          <w:sz w:val="28"/>
          <w:szCs w:val="28"/>
          <w:lang w:eastAsia="en-US"/>
        </w:rPr>
      </w:pPr>
      <w:r w:rsidRPr="006F04A6">
        <w:rPr>
          <w:rFonts w:eastAsiaTheme="minorHAnsi"/>
          <w:bCs/>
          <w:sz w:val="28"/>
          <w:szCs w:val="28"/>
          <w:lang w:eastAsia="en-US"/>
        </w:rPr>
        <w:t xml:space="preserve">3) </w:t>
      </w:r>
      <w:r>
        <w:rPr>
          <w:rFonts w:eastAsiaTheme="minorHAnsi"/>
          <w:sz w:val="28"/>
          <w:szCs w:val="28"/>
          <w:lang w:eastAsia="en-US"/>
        </w:rPr>
        <w:t>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в порядке установленном Правительством Курской области;</w:t>
      </w:r>
    </w:p>
    <w:p w14:paraId="68E33A49" w14:textId="77777777" w:rsidR="003F13E3" w:rsidRDefault="003F13E3" w:rsidP="003F13E3">
      <w:pPr>
        <w:suppressAutoHyphens w:val="0"/>
        <w:autoSpaceDE w:val="0"/>
        <w:autoSpaceDN w:val="0"/>
        <w:adjustRightInd w:val="0"/>
        <w:ind w:firstLine="539"/>
        <w:jc w:val="both"/>
        <w:rPr>
          <w:rFonts w:eastAsiaTheme="minorHAnsi"/>
          <w:bCs/>
          <w:sz w:val="28"/>
          <w:szCs w:val="28"/>
          <w:lang w:eastAsia="en-US"/>
        </w:rPr>
      </w:pPr>
      <w:r w:rsidRPr="006F04A6">
        <w:rPr>
          <w:rFonts w:eastAsiaTheme="minorHAnsi"/>
          <w:bCs/>
          <w:sz w:val="28"/>
          <w:szCs w:val="28"/>
          <w:lang w:eastAsia="en-US"/>
        </w:rPr>
        <w:t>4) сообщение заявителем недостоверных сведений.</w:t>
      </w:r>
    </w:p>
    <w:p w14:paraId="703FED71" w14:textId="77777777" w:rsidR="003F13E3" w:rsidRPr="00715592" w:rsidRDefault="003F13E3" w:rsidP="003F13E3">
      <w:pPr>
        <w:suppressAutoHyphens w:val="0"/>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 xml:space="preserve">2.10.2.2. </w:t>
      </w:r>
      <w:r w:rsidRPr="00715592">
        <w:rPr>
          <w:rFonts w:eastAsiaTheme="minorHAnsi"/>
          <w:bCs/>
          <w:sz w:val="28"/>
          <w:szCs w:val="28"/>
          <w:lang w:eastAsia="en-US"/>
        </w:rPr>
        <w:t xml:space="preserve">Заявитель снимается с учета на основании решения </w:t>
      </w:r>
      <w:r>
        <w:rPr>
          <w:rFonts w:eastAsiaTheme="minorHAnsi"/>
          <w:bCs/>
          <w:sz w:val="28"/>
          <w:szCs w:val="28"/>
          <w:lang w:eastAsia="en-US"/>
        </w:rPr>
        <w:t xml:space="preserve">Администрации </w:t>
      </w:r>
      <w:r w:rsidRPr="00715592">
        <w:rPr>
          <w:rFonts w:eastAsiaTheme="minorHAnsi"/>
          <w:bCs/>
          <w:sz w:val="28"/>
          <w:szCs w:val="28"/>
          <w:lang w:eastAsia="en-US"/>
        </w:rPr>
        <w:t>в следующих случаях:</w:t>
      </w:r>
    </w:p>
    <w:p w14:paraId="5F84E99B"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подачи им заявления о снятии с учета;</w:t>
      </w:r>
    </w:p>
    <w:p w14:paraId="0902CC55"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2) утраты им оснований,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r w:rsidR="00A131A3">
        <w:rPr>
          <w:rFonts w:eastAsiaTheme="minorHAnsi"/>
          <w:sz w:val="28"/>
          <w:szCs w:val="28"/>
          <w:lang w:eastAsia="en-US"/>
        </w:rPr>
        <w:t>:</w:t>
      </w:r>
    </w:p>
    <w:p w14:paraId="4B65975E"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w:t>
      </w:r>
      <w:r w:rsidRPr="00F717BD">
        <w:rPr>
          <w:rFonts w:eastAsiaTheme="minorHAnsi"/>
          <w:sz w:val="28"/>
          <w:szCs w:val="28"/>
          <w:lang w:eastAsia="en-US"/>
        </w:rPr>
        <w:t xml:space="preserve"> </w:t>
      </w:r>
      <w:r>
        <w:rPr>
          <w:rFonts w:eastAsiaTheme="minorHAnsi"/>
          <w:sz w:val="28"/>
          <w:szCs w:val="28"/>
          <w:lang w:eastAsia="en-US"/>
        </w:rPr>
        <w:t>от 21.09.2011 №74-ЗКО «О бесплатном предоставлении в собственность отдельным категориям граждан земельных участков на территории Курской области»,</w:t>
      </w:r>
    </w:p>
    <w:p w14:paraId="136CDDB9" w14:textId="77777777" w:rsidR="00BE73BC" w:rsidRPr="00BE73BC" w:rsidRDefault="00BE73BC" w:rsidP="00BE73BC">
      <w:pPr>
        <w:pStyle w:val="af8"/>
        <w:spacing w:before="0" w:after="0" w:line="288" w:lineRule="atLeast"/>
        <w:ind w:firstLine="540"/>
        <w:jc w:val="both"/>
        <w:rPr>
          <w:rFonts w:eastAsiaTheme="minorHAnsi"/>
          <w:sz w:val="28"/>
          <w:szCs w:val="28"/>
          <w:lang w:eastAsia="en-US"/>
        </w:rPr>
      </w:pPr>
      <w:r w:rsidRPr="00BE73BC">
        <w:rPr>
          <w:sz w:val="28"/>
          <w:szCs w:val="28"/>
        </w:rPr>
        <w:t xml:space="preserve">заявителей, обладающих правом на бесплатное предоставление земельных участков в соответствии с пунктом 1 части 1 статьи 4 </w:t>
      </w:r>
      <w:r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Pr="00BE73BC">
        <w:rPr>
          <w:sz w:val="28"/>
          <w:szCs w:val="28"/>
        </w:rPr>
        <w:t xml:space="preserve">,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w:t>
      </w:r>
      <w:r w:rsidRPr="00BE73BC">
        <w:rPr>
          <w:sz w:val="28"/>
          <w:szCs w:val="28"/>
        </w:rPr>
        <w:lastRenderedPageBreak/>
        <w:t xml:space="preserve">которому не предлагались </w:t>
      </w:r>
      <w:r w:rsidRPr="00BE73BC">
        <w:rPr>
          <w:rFonts w:eastAsiaTheme="minorHAnsi"/>
          <w:sz w:val="28"/>
          <w:szCs w:val="28"/>
          <w:lang w:eastAsia="en-US"/>
        </w:rPr>
        <w:t>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p>
    <w:p w14:paraId="5282BD40" w14:textId="77777777" w:rsidR="003F13E3" w:rsidRDefault="003F13E3" w:rsidP="00BE73BC">
      <w:pPr>
        <w:pStyle w:val="af8"/>
        <w:spacing w:before="0" w:after="0" w:line="288" w:lineRule="atLeast"/>
        <w:ind w:firstLine="540"/>
        <w:jc w:val="both"/>
        <w:rPr>
          <w:rFonts w:eastAsiaTheme="minorHAnsi"/>
          <w:sz w:val="28"/>
          <w:szCs w:val="28"/>
          <w:lang w:eastAsia="en-US"/>
        </w:rPr>
      </w:pPr>
      <w:r>
        <w:rPr>
          <w:rFonts w:eastAsiaTheme="minorHAnsi"/>
          <w:sz w:val="28"/>
          <w:szCs w:val="28"/>
          <w:lang w:eastAsia="en-US"/>
        </w:rPr>
        <w:t xml:space="preserve">семей, обладающей правом на бесплатное предоставление земельных участков в соответствии с </w:t>
      </w:r>
      <w:hyperlink r:id="rId30" w:history="1">
        <w:r>
          <w:rPr>
            <w:rFonts w:eastAsiaTheme="minorHAnsi"/>
            <w:color w:val="0000FF"/>
            <w:sz w:val="28"/>
            <w:szCs w:val="28"/>
            <w:lang w:eastAsia="en-US"/>
          </w:rPr>
          <w:t>пунктом 2 части 1 статьи 4</w:t>
        </w:r>
      </w:hyperlink>
      <w:r w:rsidRPr="005645E7">
        <w:rPr>
          <w:rFonts w:eastAsiaTheme="minorHAnsi"/>
          <w:sz w:val="28"/>
          <w:szCs w:val="28"/>
          <w:lang w:eastAsia="en-US"/>
        </w:rPr>
        <w:t xml:space="preserve"> </w:t>
      </w:r>
      <w:r>
        <w:rPr>
          <w:rFonts w:eastAsiaTheme="minorHAnsi"/>
          <w:sz w:val="28"/>
          <w:szCs w:val="28"/>
          <w:lang w:eastAsia="en-US"/>
        </w:rPr>
        <w:t>Закона Курской области</w:t>
      </w:r>
      <w:r w:rsidRPr="00F717BD">
        <w:rPr>
          <w:rFonts w:eastAsiaTheme="minorHAnsi"/>
          <w:sz w:val="28"/>
          <w:szCs w:val="28"/>
          <w:lang w:eastAsia="en-US"/>
        </w:rPr>
        <w:t xml:space="preserve"> </w:t>
      </w:r>
      <w:r>
        <w:rPr>
          <w:rFonts w:eastAsiaTheme="minorHAnsi"/>
          <w:sz w:val="28"/>
          <w:szCs w:val="28"/>
          <w:lang w:eastAsia="en-US"/>
        </w:rPr>
        <w:t>от 21.09.2011 №74-ЗКО «О бесплатном предоставлении в собственность отдельным категориям граждан земельных участков на территории Курской области»,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w:t>
      </w:r>
      <w:r w:rsidRPr="00F717BD">
        <w:rPr>
          <w:rFonts w:eastAsiaTheme="minorHAnsi"/>
          <w:sz w:val="28"/>
          <w:szCs w:val="28"/>
          <w:lang w:eastAsia="en-US"/>
        </w:rPr>
        <w:t xml:space="preserve"> </w:t>
      </w:r>
      <w:r>
        <w:rPr>
          <w:rFonts w:eastAsiaTheme="minorHAnsi"/>
          <w:sz w:val="28"/>
          <w:szCs w:val="28"/>
          <w:lang w:eastAsia="en-US"/>
        </w:rPr>
        <w:t>от 21.09.2011 №74-ЗКО «О бесплатном предоставлении в собственность отдельным категориям граждан земельных участков на территории Курской области»;</w:t>
      </w:r>
    </w:p>
    <w:p w14:paraId="7CA31F2E" w14:textId="77777777" w:rsidR="003F13E3" w:rsidRDefault="003F13E3" w:rsidP="003F13E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семьи, обладающей правом на бесплатное предоставление земельных участков в соответствии с </w:t>
      </w:r>
      <w:hyperlink r:id="rId31" w:history="1">
        <w:r>
          <w:rPr>
            <w:rFonts w:eastAsiaTheme="minorHAnsi"/>
            <w:color w:val="0000FF"/>
            <w:sz w:val="28"/>
            <w:szCs w:val="28"/>
            <w:lang w:eastAsia="en-US"/>
          </w:rPr>
          <w:t>пунктом 4 части 1 статьи 4</w:t>
        </w:r>
      </w:hyperlink>
      <w:r w:rsidRPr="005645E7">
        <w:rPr>
          <w:rFonts w:eastAsiaTheme="minorHAnsi"/>
          <w:sz w:val="28"/>
          <w:szCs w:val="28"/>
          <w:lang w:eastAsia="en-US"/>
        </w:rPr>
        <w:t xml:space="preserve"> </w:t>
      </w:r>
      <w:r>
        <w:rPr>
          <w:rFonts w:eastAsiaTheme="minorHAnsi"/>
          <w:sz w:val="28"/>
          <w:szCs w:val="28"/>
          <w:lang w:eastAsia="en-US"/>
        </w:rPr>
        <w:t>Закона Курской области</w:t>
      </w:r>
      <w:r w:rsidRPr="00F717BD">
        <w:rPr>
          <w:rFonts w:eastAsiaTheme="minorHAnsi"/>
          <w:sz w:val="28"/>
          <w:szCs w:val="28"/>
          <w:lang w:eastAsia="en-US"/>
        </w:rPr>
        <w:t xml:space="preserve"> </w:t>
      </w:r>
      <w:r>
        <w:rPr>
          <w:rFonts w:eastAsiaTheme="minorHAnsi"/>
          <w:sz w:val="28"/>
          <w:szCs w:val="28"/>
          <w:lang w:eastAsia="en-US"/>
        </w:rPr>
        <w:t>от 21.09.2011 №74-ЗКО «О бесплатном предоставлении в собственность отдельным категориям граждан земельных участков на территории Курской области»,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w:t>
      </w:r>
      <w:r w:rsidRPr="00F717BD">
        <w:rPr>
          <w:rFonts w:eastAsiaTheme="minorHAnsi"/>
          <w:sz w:val="28"/>
          <w:szCs w:val="28"/>
          <w:lang w:eastAsia="en-US"/>
        </w:rPr>
        <w:t xml:space="preserve"> </w:t>
      </w:r>
      <w:r>
        <w:rPr>
          <w:rFonts w:eastAsiaTheme="minorHAnsi"/>
          <w:sz w:val="28"/>
          <w:szCs w:val="28"/>
          <w:lang w:eastAsia="en-US"/>
        </w:rPr>
        <w:t xml:space="preserve">от 21.09.2011 </w:t>
      </w:r>
      <w:r w:rsidR="00A131A3">
        <w:rPr>
          <w:rFonts w:eastAsiaTheme="minorHAnsi"/>
          <w:sz w:val="28"/>
          <w:szCs w:val="28"/>
          <w:lang w:eastAsia="en-US"/>
        </w:rPr>
        <w:t xml:space="preserve">                   </w:t>
      </w:r>
      <w:r>
        <w:rPr>
          <w:rFonts w:eastAsiaTheme="minorHAnsi"/>
          <w:sz w:val="28"/>
          <w:szCs w:val="28"/>
          <w:lang w:eastAsia="en-US"/>
        </w:rPr>
        <w:t>№74-ЗКО «О бесплатном предоставлении в собственность отдельным категориям граждан земельных участков на территории Курской области»;</w:t>
      </w:r>
    </w:p>
    <w:p w14:paraId="18F02D3C"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выезда на постоянное место жительства в другой субъект Российской Федерации или страну, за исключением</w:t>
      </w:r>
      <w:r w:rsidR="002319FF">
        <w:rPr>
          <w:rFonts w:eastAsiaTheme="minorHAnsi"/>
          <w:sz w:val="28"/>
          <w:szCs w:val="28"/>
          <w:lang w:eastAsia="en-US"/>
        </w:rPr>
        <w:t>:</w:t>
      </w:r>
      <w:r>
        <w:rPr>
          <w:rFonts w:eastAsiaTheme="minorHAnsi"/>
          <w:sz w:val="28"/>
          <w:szCs w:val="28"/>
          <w:lang w:eastAsia="en-US"/>
        </w:rPr>
        <w:t xml:space="preserve"> </w:t>
      </w:r>
    </w:p>
    <w:p w14:paraId="510424A6"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военнослужащих, лиц, </w:t>
      </w:r>
      <w:proofErr w:type="spellStart"/>
      <w:r>
        <w:rPr>
          <w:rFonts w:eastAsiaTheme="minorHAnsi"/>
          <w:sz w:val="28"/>
          <w:szCs w:val="28"/>
          <w:lang w:eastAsia="en-US"/>
        </w:rPr>
        <w:t>заключившиех</w:t>
      </w:r>
      <w:proofErr w:type="spellEnd"/>
      <w:r>
        <w:rPr>
          <w:rFonts w:eastAsiaTheme="minorHAnsi"/>
          <w:sz w:val="28"/>
          <w:szCs w:val="28"/>
          <w:lang w:eastAsia="en-US"/>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w:t>
      </w:r>
      <w:r w:rsidR="002319FF" w:rsidRPr="00812A52">
        <w:rPr>
          <w:sz w:val="28"/>
          <w:szCs w:val="28"/>
          <w:lang w:eastAsia="ru-RU"/>
        </w:rPr>
        <w:t>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r>
        <w:rPr>
          <w:rFonts w:eastAsiaTheme="minorHAnsi"/>
          <w:sz w:val="28"/>
          <w:szCs w:val="28"/>
          <w:lang w:eastAsia="en-US"/>
        </w:rPr>
        <w:t>, и являющимся ветеранами боевых действий;</w:t>
      </w:r>
    </w:p>
    <w:p w14:paraId="26FEC395"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членов семей указанных в </w:t>
      </w:r>
      <w:r w:rsidRPr="00F42914">
        <w:rPr>
          <w:rFonts w:eastAsiaTheme="minorHAnsi"/>
          <w:sz w:val="28"/>
          <w:szCs w:val="28"/>
          <w:lang w:eastAsia="en-US"/>
        </w:rPr>
        <w:t xml:space="preserve">подпункте </w:t>
      </w:r>
      <w:r w:rsidR="00F42914">
        <w:rPr>
          <w:rFonts w:eastAsiaTheme="minorHAnsi"/>
          <w:sz w:val="28"/>
          <w:szCs w:val="28"/>
          <w:lang w:eastAsia="en-US"/>
        </w:rPr>
        <w:t>5</w:t>
      </w:r>
      <w:r>
        <w:rPr>
          <w:rFonts w:eastAsiaTheme="minorHAnsi"/>
          <w:sz w:val="28"/>
          <w:szCs w:val="28"/>
          <w:lang w:eastAsia="en-US"/>
        </w:rPr>
        <w:t xml:space="preserve"> пункте 1.2.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16A1E55A"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получения им в собственность бесплатно земельного участка для</w:t>
      </w:r>
      <w:r w:rsidRPr="00C75C78">
        <w:rPr>
          <w:rFonts w:eastAsiaTheme="minorHAnsi"/>
          <w:sz w:val="28"/>
          <w:szCs w:val="28"/>
          <w:lang w:eastAsia="en-US"/>
        </w:rPr>
        <w:t xml:space="preserve"> </w:t>
      </w:r>
      <w:r>
        <w:rPr>
          <w:rFonts w:eastAsiaTheme="minorHAnsi"/>
          <w:sz w:val="28"/>
          <w:szCs w:val="28"/>
          <w:lang w:eastAsia="en-US"/>
        </w:rPr>
        <w:t>индивидуального жилищного строительства или ведения личного подсобного хозяйства (приусадебный земельный участок);</w:t>
      </w:r>
    </w:p>
    <w:p w14:paraId="5BE86657"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14:paraId="7DAAFDBB"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32" w:history="1">
        <w:r>
          <w:rPr>
            <w:rFonts w:eastAsiaTheme="minorHAnsi"/>
            <w:color w:val="0000FF"/>
            <w:sz w:val="28"/>
            <w:szCs w:val="28"/>
            <w:lang w:eastAsia="en-US"/>
          </w:rPr>
          <w:t>части 15 статьи 6</w:t>
        </w:r>
      </w:hyperlink>
      <w:r>
        <w:rPr>
          <w:rFonts w:eastAsiaTheme="minorHAnsi"/>
          <w:sz w:val="28"/>
          <w:szCs w:val="28"/>
          <w:lang w:eastAsia="en-US"/>
        </w:rPr>
        <w:t xml:space="preserve"> Законом Курской области</w:t>
      </w:r>
      <w:r w:rsidRPr="00F717BD">
        <w:rPr>
          <w:rFonts w:eastAsiaTheme="minorHAnsi"/>
          <w:sz w:val="28"/>
          <w:szCs w:val="28"/>
          <w:lang w:eastAsia="en-US"/>
        </w:rPr>
        <w:t xml:space="preserve"> </w:t>
      </w:r>
      <w:r>
        <w:rPr>
          <w:rFonts w:eastAsiaTheme="minorHAnsi"/>
          <w:sz w:val="28"/>
          <w:szCs w:val="28"/>
          <w:lang w:eastAsia="en-US"/>
        </w:rPr>
        <w:t>от 21.09.2011 №74-ЗКО «О бесплатном предоставлении в собственность отдельным категориям граждан земельных участков на территории Курской области »;</w:t>
      </w:r>
    </w:p>
    <w:p w14:paraId="23D4DEE1"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и в порядке установленном Правительством Курской области.</w:t>
      </w:r>
    </w:p>
    <w:p w14:paraId="38771F9A" w14:textId="77777777" w:rsidR="00A131A3" w:rsidRPr="004E51E9" w:rsidRDefault="00A131A3" w:rsidP="003F13E3">
      <w:pPr>
        <w:suppressAutoHyphens w:val="0"/>
        <w:autoSpaceDE w:val="0"/>
        <w:autoSpaceDN w:val="0"/>
        <w:adjustRightInd w:val="0"/>
        <w:ind w:firstLine="540"/>
        <w:jc w:val="both"/>
        <w:rPr>
          <w:rFonts w:eastAsiaTheme="minorHAnsi"/>
          <w:bCs/>
          <w:sz w:val="18"/>
          <w:szCs w:val="18"/>
          <w:lang w:eastAsia="en-US"/>
        </w:rPr>
      </w:pPr>
    </w:p>
    <w:p w14:paraId="4D0423D2" w14:textId="77777777" w:rsidR="003F13E3" w:rsidRDefault="003F13E3" w:rsidP="00A131A3">
      <w:pPr>
        <w:suppressAutoHyphens w:val="0"/>
        <w:autoSpaceDE w:val="0"/>
        <w:autoSpaceDN w:val="0"/>
        <w:adjustRightInd w:val="0"/>
        <w:ind w:firstLine="540"/>
        <w:jc w:val="center"/>
        <w:rPr>
          <w:rFonts w:eastAsia="Calibri"/>
          <w:b/>
          <w:sz w:val="28"/>
          <w:szCs w:val="28"/>
          <w:lang w:eastAsia="en-US"/>
        </w:rPr>
      </w:pPr>
      <w:r w:rsidRPr="00D841B4">
        <w:rPr>
          <w:rFonts w:eastAsia="Calibri"/>
          <w:b/>
          <w:sz w:val="28"/>
          <w:szCs w:val="28"/>
          <w:lang w:eastAsia="en-US"/>
        </w:rPr>
        <w:t>2.11. Перечень услуг, которые являются необходимыми и обязательными для предоставления государственной услуги,</w:t>
      </w:r>
      <w:r>
        <w:rPr>
          <w:rFonts w:eastAsia="Calibri"/>
          <w:b/>
          <w:sz w:val="28"/>
          <w:szCs w:val="28"/>
          <w:lang w:eastAsia="en-US"/>
        </w:rPr>
        <w:t xml:space="preserve"> </w:t>
      </w:r>
      <w:r w:rsidRPr="00D841B4">
        <w:rPr>
          <w:rFonts w:eastAsia="Calibri"/>
          <w:b/>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14:paraId="32DF1711" w14:textId="77777777" w:rsidR="00A131A3" w:rsidRPr="004E51E9" w:rsidRDefault="00A131A3" w:rsidP="003F13E3">
      <w:pPr>
        <w:suppressAutoHyphens w:val="0"/>
        <w:autoSpaceDE w:val="0"/>
        <w:autoSpaceDN w:val="0"/>
        <w:adjustRightInd w:val="0"/>
        <w:ind w:firstLine="540"/>
        <w:jc w:val="both"/>
        <w:rPr>
          <w:rFonts w:eastAsia="Calibri"/>
          <w:b/>
          <w:sz w:val="18"/>
          <w:szCs w:val="18"/>
          <w:lang w:eastAsia="en-US"/>
        </w:rPr>
      </w:pPr>
    </w:p>
    <w:p w14:paraId="3384B09B" w14:textId="77777777" w:rsidR="003F13E3" w:rsidRDefault="003F13E3" w:rsidP="003F13E3">
      <w:pPr>
        <w:suppressAutoHyphens w:val="0"/>
        <w:ind w:firstLine="540"/>
        <w:jc w:val="both"/>
        <w:rPr>
          <w:sz w:val="28"/>
          <w:szCs w:val="28"/>
          <w:lang w:eastAsia="ru-RU"/>
        </w:rPr>
      </w:pPr>
      <w:r>
        <w:rPr>
          <w:sz w:val="28"/>
          <w:szCs w:val="28"/>
          <w:lang w:eastAsia="ru-RU"/>
        </w:rPr>
        <w:t>Оказание у</w:t>
      </w:r>
      <w:r w:rsidRPr="00DC7216">
        <w:rPr>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14:paraId="04780474" w14:textId="77777777" w:rsidR="00A131A3" w:rsidRPr="004E51E9" w:rsidRDefault="00A131A3" w:rsidP="003F13E3">
      <w:pPr>
        <w:suppressAutoHyphens w:val="0"/>
        <w:ind w:firstLine="540"/>
        <w:jc w:val="both"/>
        <w:rPr>
          <w:sz w:val="18"/>
          <w:szCs w:val="18"/>
          <w:lang w:eastAsia="ru-RU"/>
        </w:rPr>
      </w:pPr>
    </w:p>
    <w:p w14:paraId="0B4F76F6" w14:textId="77777777" w:rsidR="003F13E3" w:rsidRDefault="003F13E3" w:rsidP="00A131A3">
      <w:pPr>
        <w:suppressAutoHyphens w:val="0"/>
        <w:autoSpaceDE w:val="0"/>
        <w:autoSpaceDN w:val="0"/>
        <w:adjustRightInd w:val="0"/>
        <w:ind w:firstLine="540"/>
        <w:jc w:val="center"/>
        <w:rPr>
          <w:b/>
          <w:sz w:val="28"/>
          <w:szCs w:val="28"/>
        </w:rPr>
      </w:pPr>
      <w:r>
        <w:rPr>
          <w:b/>
          <w:sz w:val="28"/>
          <w:szCs w:val="28"/>
        </w:rPr>
        <w:t>2.12. П</w:t>
      </w:r>
      <w:r w:rsidRPr="006D3643">
        <w:rPr>
          <w:b/>
          <w:sz w:val="28"/>
          <w:szCs w:val="28"/>
        </w:rPr>
        <w:t xml:space="preserve">орядок, размер и основания взимания государственной пошлины или иной платы, взимаемой за предоставление </w:t>
      </w:r>
      <w:r>
        <w:rPr>
          <w:b/>
          <w:sz w:val="28"/>
          <w:szCs w:val="28"/>
        </w:rPr>
        <w:t xml:space="preserve">муниципальной </w:t>
      </w:r>
      <w:r w:rsidRPr="006D3643">
        <w:rPr>
          <w:b/>
          <w:sz w:val="28"/>
          <w:szCs w:val="28"/>
        </w:rPr>
        <w:t>услуги</w:t>
      </w:r>
    </w:p>
    <w:p w14:paraId="02938447" w14:textId="77777777" w:rsidR="004E51E9" w:rsidRPr="004E51E9" w:rsidRDefault="004E51E9" w:rsidP="00A131A3">
      <w:pPr>
        <w:suppressAutoHyphens w:val="0"/>
        <w:autoSpaceDE w:val="0"/>
        <w:autoSpaceDN w:val="0"/>
        <w:adjustRightInd w:val="0"/>
        <w:ind w:firstLine="540"/>
        <w:jc w:val="center"/>
        <w:rPr>
          <w:b/>
          <w:sz w:val="18"/>
          <w:szCs w:val="18"/>
        </w:rPr>
      </w:pPr>
    </w:p>
    <w:p w14:paraId="70464127" w14:textId="77777777" w:rsidR="003F13E3" w:rsidRDefault="003F13E3" w:rsidP="003F13E3">
      <w:pPr>
        <w:widowControl w:val="0"/>
        <w:suppressAutoHyphens w:val="0"/>
        <w:ind w:firstLine="709"/>
        <w:jc w:val="both"/>
        <w:rPr>
          <w:sz w:val="28"/>
          <w:szCs w:val="28"/>
          <w:lang w:eastAsia="ru-RU"/>
        </w:rPr>
      </w:pPr>
      <w:r w:rsidRPr="00DC7216">
        <w:rPr>
          <w:sz w:val="28"/>
          <w:szCs w:val="28"/>
          <w:lang w:eastAsia="ru-RU"/>
        </w:rPr>
        <w:t>Муниципальная услуга предоставляется без взимания государственной пошлины или иной платы.</w:t>
      </w:r>
    </w:p>
    <w:p w14:paraId="523E5933" w14:textId="77777777" w:rsidR="00A131A3" w:rsidRPr="004E51E9" w:rsidRDefault="00A131A3" w:rsidP="003F13E3">
      <w:pPr>
        <w:widowControl w:val="0"/>
        <w:suppressAutoHyphens w:val="0"/>
        <w:ind w:firstLine="709"/>
        <w:jc w:val="both"/>
        <w:rPr>
          <w:sz w:val="18"/>
          <w:szCs w:val="18"/>
          <w:lang w:eastAsia="ru-RU"/>
        </w:rPr>
      </w:pPr>
    </w:p>
    <w:p w14:paraId="3CF0D6D0" w14:textId="77777777" w:rsidR="003F13E3" w:rsidRDefault="003F13E3" w:rsidP="00A131A3">
      <w:pPr>
        <w:suppressAutoHyphens w:val="0"/>
        <w:autoSpaceDE w:val="0"/>
        <w:autoSpaceDN w:val="0"/>
        <w:adjustRightInd w:val="0"/>
        <w:ind w:firstLine="540"/>
        <w:jc w:val="center"/>
        <w:rPr>
          <w:rFonts w:eastAsia="Calibri"/>
          <w:b/>
          <w:sz w:val="28"/>
          <w:szCs w:val="28"/>
          <w:lang w:eastAsia="en-US"/>
        </w:rPr>
      </w:pPr>
      <w:r w:rsidRPr="006D3643">
        <w:rPr>
          <w:rFonts w:eastAsia="Calibri"/>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7E6DC8DE" w14:textId="77777777" w:rsidR="003F13E3" w:rsidRDefault="003F13E3" w:rsidP="003F13E3">
      <w:pPr>
        <w:suppressAutoHyphens w:val="0"/>
        <w:autoSpaceDE w:val="0"/>
        <w:autoSpaceDN w:val="0"/>
        <w:adjustRightInd w:val="0"/>
        <w:ind w:firstLine="540"/>
        <w:jc w:val="both"/>
        <w:rPr>
          <w:color w:val="8496B0" w:themeColor="text2" w:themeTint="99"/>
          <w:sz w:val="28"/>
          <w:szCs w:val="28"/>
        </w:rPr>
      </w:pPr>
      <w:r w:rsidRPr="00EC48AA">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color w:val="8496B0" w:themeColor="text2" w:themeTint="99"/>
          <w:sz w:val="28"/>
          <w:szCs w:val="28"/>
        </w:rPr>
        <w:t>.</w:t>
      </w:r>
    </w:p>
    <w:p w14:paraId="54BFEEA6" w14:textId="77777777" w:rsidR="00A131A3" w:rsidRPr="004E51E9" w:rsidRDefault="00A131A3" w:rsidP="003F13E3">
      <w:pPr>
        <w:suppressAutoHyphens w:val="0"/>
        <w:autoSpaceDE w:val="0"/>
        <w:autoSpaceDN w:val="0"/>
        <w:adjustRightInd w:val="0"/>
        <w:ind w:firstLine="540"/>
        <w:jc w:val="both"/>
        <w:rPr>
          <w:rFonts w:eastAsia="Calibri"/>
          <w:b/>
          <w:color w:val="8496B0" w:themeColor="text2" w:themeTint="99"/>
          <w:lang w:eastAsia="en-US"/>
        </w:rPr>
      </w:pPr>
    </w:p>
    <w:p w14:paraId="623335D6" w14:textId="77777777" w:rsidR="003F13E3" w:rsidRDefault="003F13E3" w:rsidP="00A131A3">
      <w:pPr>
        <w:suppressAutoHyphens w:val="0"/>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2.14. М</w:t>
      </w:r>
      <w:r w:rsidRPr="009A6FCD">
        <w:rPr>
          <w:rFonts w:eastAsiaTheme="minorHAnsi"/>
          <w:b/>
          <w:bCs/>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61A54348" w14:textId="77777777" w:rsidR="00A131A3" w:rsidRPr="004E51E9" w:rsidRDefault="00A131A3" w:rsidP="003F13E3">
      <w:pPr>
        <w:suppressAutoHyphens w:val="0"/>
        <w:autoSpaceDE w:val="0"/>
        <w:autoSpaceDN w:val="0"/>
        <w:adjustRightInd w:val="0"/>
        <w:ind w:firstLine="540"/>
        <w:jc w:val="both"/>
        <w:rPr>
          <w:rFonts w:eastAsiaTheme="minorHAnsi"/>
          <w:b/>
          <w:bCs/>
          <w:lang w:eastAsia="en-US"/>
        </w:rPr>
      </w:pPr>
    </w:p>
    <w:p w14:paraId="1C131A9E" w14:textId="77777777" w:rsidR="003F13E3" w:rsidRDefault="003F13E3" w:rsidP="003F13E3">
      <w:pPr>
        <w:suppressAutoHyphens w:val="0"/>
        <w:autoSpaceDE w:val="0"/>
        <w:autoSpaceDN w:val="0"/>
        <w:adjustRightInd w:val="0"/>
        <w:ind w:firstLine="540"/>
        <w:jc w:val="both"/>
        <w:rPr>
          <w:sz w:val="28"/>
          <w:szCs w:val="28"/>
          <w:lang w:eastAsia="ru-RU"/>
        </w:rPr>
      </w:pPr>
      <w:r w:rsidRPr="00DC7216">
        <w:rPr>
          <w:sz w:val="28"/>
          <w:szCs w:val="28"/>
          <w:lang w:eastAsia="ru-RU"/>
        </w:rPr>
        <w:t>Максимальный срок ожидания в очереди при подаче за</w:t>
      </w:r>
      <w:r>
        <w:rPr>
          <w:sz w:val="28"/>
          <w:szCs w:val="28"/>
          <w:lang w:eastAsia="ru-RU"/>
        </w:rPr>
        <w:t xml:space="preserve">проса </w:t>
      </w:r>
      <w:r w:rsidRPr="00DC7216">
        <w:rPr>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14:paraId="23F0E3BC" w14:textId="77777777" w:rsidR="00A131A3" w:rsidRPr="004E51E9" w:rsidRDefault="00A131A3" w:rsidP="003F13E3">
      <w:pPr>
        <w:suppressAutoHyphens w:val="0"/>
        <w:autoSpaceDE w:val="0"/>
        <w:autoSpaceDN w:val="0"/>
        <w:adjustRightInd w:val="0"/>
        <w:ind w:firstLine="540"/>
        <w:jc w:val="both"/>
        <w:rPr>
          <w:sz w:val="18"/>
          <w:szCs w:val="18"/>
          <w:lang w:eastAsia="ru-RU"/>
        </w:rPr>
      </w:pPr>
    </w:p>
    <w:p w14:paraId="6B5D6FF2" w14:textId="77777777" w:rsidR="00A131A3" w:rsidRDefault="003F13E3" w:rsidP="00A131A3">
      <w:pPr>
        <w:suppressAutoHyphens w:val="0"/>
        <w:autoSpaceDE w:val="0"/>
        <w:autoSpaceDN w:val="0"/>
        <w:adjustRightInd w:val="0"/>
        <w:ind w:firstLine="540"/>
        <w:jc w:val="center"/>
        <w:rPr>
          <w:rFonts w:eastAsia="Calibri"/>
          <w:b/>
          <w:sz w:val="28"/>
          <w:szCs w:val="28"/>
          <w:lang w:eastAsia="en-US"/>
        </w:rPr>
      </w:pPr>
      <w:r>
        <w:rPr>
          <w:rFonts w:eastAsia="Calibri"/>
          <w:b/>
          <w:sz w:val="28"/>
          <w:szCs w:val="28"/>
          <w:lang w:eastAsia="en-US"/>
        </w:rPr>
        <w:lastRenderedPageBreak/>
        <w:t>2.15. С</w:t>
      </w:r>
      <w:r w:rsidRPr="009A6FCD">
        <w:rPr>
          <w:rFonts w:eastAsia="Calibri"/>
          <w:b/>
          <w:sz w:val="28"/>
          <w:szCs w:val="28"/>
          <w:lang w:eastAsia="en-US"/>
        </w:rPr>
        <w:t xml:space="preserve">рок и порядок регистрации запроса заявителя о предоставлении </w:t>
      </w:r>
      <w:r>
        <w:rPr>
          <w:rFonts w:eastAsia="Calibri"/>
          <w:b/>
          <w:sz w:val="28"/>
          <w:szCs w:val="28"/>
          <w:lang w:eastAsia="en-US"/>
        </w:rPr>
        <w:t xml:space="preserve">муниципальной </w:t>
      </w:r>
      <w:r w:rsidRPr="009A6FCD">
        <w:rPr>
          <w:rFonts w:eastAsia="Calibri"/>
          <w:b/>
          <w:sz w:val="28"/>
          <w:szCs w:val="28"/>
          <w:lang w:eastAsia="en-US"/>
        </w:rPr>
        <w:t xml:space="preserve">услуги и услуги, предоставляемой организацией, участвующей в предоставлении </w:t>
      </w:r>
      <w:r>
        <w:rPr>
          <w:rFonts w:eastAsia="Calibri"/>
          <w:b/>
          <w:sz w:val="28"/>
          <w:szCs w:val="28"/>
          <w:lang w:eastAsia="en-US"/>
        </w:rPr>
        <w:t xml:space="preserve">муниципальной </w:t>
      </w:r>
      <w:r w:rsidRPr="009A6FCD">
        <w:rPr>
          <w:rFonts w:eastAsia="Calibri"/>
          <w:b/>
          <w:sz w:val="28"/>
          <w:szCs w:val="28"/>
          <w:lang w:eastAsia="en-US"/>
        </w:rPr>
        <w:t>услуги, в том числе в электронной форме</w:t>
      </w:r>
    </w:p>
    <w:p w14:paraId="7A9C9025" w14:textId="77777777" w:rsidR="003F13E3" w:rsidRPr="004E51E9" w:rsidRDefault="003F13E3" w:rsidP="003F13E3">
      <w:pPr>
        <w:suppressAutoHyphens w:val="0"/>
        <w:autoSpaceDE w:val="0"/>
        <w:autoSpaceDN w:val="0"/>
        <w:adjustRightInd w:val="0"/>
        <w:ind w:firstLine="540"/>
        <w:jc w:val="both"/>
        <w:rPr>
          <w:rFonts w:eastAsia="Calibri"/>
          <w:b/>
          <w:lang w:eastAsia="en-US"/>
        </w:rPr>
      </w:pPr>
      <w:r w:rsidRPr="004E51E9">
        <w:rPr>
          <w:rFonts w:eastAsia="Calibri"/>
          <w:b/>
          <w:lang w:eastAsia="en-US"/>
        </w:rPr>
        <w:t xml:space="preserve"> </w:t>
      </w:r>
    </w:p>
    <w:p w14:paraId="6352D7BF" w14:textId="77777777" w:rsidR="003F13E3" w:rsidRPr="006B6152" w:rsidRDefault="003F13E3" w:rsidP="003F13E3">
      <w:pPr>
        <w:widowControl w:val="0"/>
        <w:tabs>
          <w:tab w:val="left" w:pos="0"/>
        </w:tabs>
        <w:suppressAutoHyphens w:val="0"/>
        <w:autoSpaceDE w:val="0"/>
        <w:autoSpaceDN w:val="0"/>
        <w:adjustRightInd w:val="0"/>
        <w:ind w:firstLine="567"/>
        <w:jc w:val="both"/>
        <w:rPr>
          <w:rFonts w:eastAsia="Calibri"/>
          <w:sz w:val="28"/>
          <w:szCs w:val="28"/>
          <w:lang w:eastAsia="ru-RU"/>
        </w:rPr>
      </w:pPr>
      <w:r w:rsidRPr="006B6152">
        <w:rPr>
          <w:rFonts w:eastAsia="Calibri"/>
          <w:sz w:val="28"/>
          <w:szCs w:val="28"/>
          <w:lang w:eastAsia="ru-RU"/>
        </w:rPr>
        <w:t xml:space="preserve">2.15.1. При непосредственном обращении заявителя лично, максимальный срок регистрации заявления – 15 минут.  </w:t>
      </w:r>
    </w:p>
    <w:p w14:paraId="7C2BA169" w14:textId="77777777" w:rsidR="003F13E3" w:rsidRPr="006B6152" w:rsidRDefault="003F13E3" w:rsidP="003F13E3">
      <w:pPr>
        <w:widowControl w:val="0"/>
        <w:tabs>
          <w:tab w:val="left" w:pos="540"/>
        </w:tabs>
        <w:autoSpaceDE w:val="0"/>
        <w:autoSpaceDN w:val="0"/>
        <w:adjustRightInd w:val="0"/>
        <w:ind w:firstLine="567"/>
        <w:jc w:val="both"/>
        <w:rPr>
          <w:rFonts w:eastAsia="Calibri"/>
          <w:sz w:val="28"/>
          <w:szCs w:val="28"/>
          <w:lang w:eastAsia="ru-RU"/>
        </w:rPr>
      </w:pPr>
      <w:r w:rsidRPr="006B6152">
        <w:rPr>
          <w:rFonts w:eastAsia="Calibri"/>
          <w:sz w:val="28"/>
          <w:szCs w:val="28"/>
          <w:lang w:eastAsia="ru-RU"/>
        </w:rPr>
        <w:t xml:space="preserve">2.15.2. </w:t>
      </w:r>
      <w:r>
        <w:rPr>
          <w:rFonts w:eastAsia="Calibri"/>
          <w:sz w:val="28"/>
          <w:szCs w:val="28"/>
          <w:lang w:eastAsia="ru-RU"/>
        </w:rPr>
        <w:t>Заявление</w:t>
      </w:r>
      <w:r w:rsidRPr="006B6152">
        <w:rPr>
          <w:rFonts w:eastAsia="Calibri"/>
          <w:sz w:val="28"/>
          <w:szCs w:val="28"/>
          <w:lang w:eastAsia="ru-RU"/>
        </w:rPr>
        <w:t xml:space="preserve"> заявителя о предоставлении муниципальной услуги,  направленный почтовым отправлением, по электронной почте</w:t>
      </w:r>
      <w:r>
        <w:rPr>
          <w:rFonts w:eastAsia="Calibri"/>
          <w:sz w:val="28"/>
          <w:szCs w:val="28"/>
          <w:lang w:eastAsia="ru-RU"/>
        </w:rPr>
        <w:t xml:space="preserve"> в соответствии с требованиями п.п.2.6.8 п. 2 и </w:t>
      </w:r>
      <w:proofErr w:type="spellStart"/>
      <w:r>
        <w:rPr>
          <w:rFonts w:eastAsia="Calibri"/>
          <w:sz w:val="28"/>
          <w:szCs w:val="28"/>
          <w:lang w:eastAsia="ru-RU"/>
        </w:rPr>
        <w:t>п.п</w:t>
      </w:r>
      <w:proofErr w:type="spellEnd"/>
      <w:r>
        <w:rPr>
          <w:rFonts w:eastAsia="Calibri"/>
          <w:sz w:val="28"/>
          <w:szCs w:val="28"/>
          <w:lang w:eastAsia="ru-RU"/>
        </w:rPr>
        <w:t xml:space="preserve">. 2.6.9. п.2 настоящего регламента </w:t>
      </w:r>
      <w:r w:rsidRPr="006B6152">
        <w:rPr>
          <w:rFonts w:eastAsia="Calibri"/>
          <w:sz w:val="28"/>
          <w:szCs w:val="28"/>
          <w:lang w:eastAsia="ru-RU"/>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0DC2FFB" w14:textId="77777777" w:rsidR="003F13E3" w:rsidRDefault="003F13E3" w:rsidP="003F13E3">
      <w:pPr>
        <w:widowControl w:val="0"/>
        <w:tabs>
          <w:tab w:val="left" w:pos="540"/>
        </w:tabs>
        <w:autoSpaceDE w:val="0"/>
        <w:autoSpaceDN w:val="0"/>
        <w:adjustRightInd w:val="0"/>
        <w:ind w:firstLine="567"/>
        <w:jc w:val="both"/>
        <w:rPr>
          <w:rFonts w:eastAsia="Calibri"/>
          <w:sz w:val="28"/>
          <w:szCs w:val="28"/>
          <w:lang w:eastAsia="ru-RU"/>
        </w:rPr>
      </w:pPr>
      <w:r w:rsidRPr="006B6152">
        <w:rPr>
          <w:rFonts w:eastAsia="Calibri"/>
          <w:sz w:val="28"/>
          <w:szCs w:val="28"/>
          <w:lang w:eastAsia="ru-RU"/>
        </w:rPr>
        <w:t>2.15.</w:t>
      </w:r>
      <w:r>
        <w:rPr>
          <w:rFonts w:eastAsia="Calibri"/>
          <w:sz w:val="28"/>
          <w:szCs w:val="28"/>
          <w:lang w:eastAsia="ru-RU"/>
        </w:rPr>
        <w:t>3.</w:t>
      </w:r>
      <w:r w:rsidRPr="006B6152">
        <w:rPr>
          <w:rFonts w:eastAsia="Calibri"/>
          <w:sz w:val="28"/>
          <w:szCs w:val="28"/>
          <w:lang w:eastAsia="ru-RU"/>
        </w:rPr>
        <w:t xml:space="preserve"> </w:t>
      </w:r>
      <w:r>
        <w:rPr>
          <w:rFonts w:eastAsia="Calibri"/>
          <w:sz w:val="28"/>
          <w:szCs w:val="28"/>
          <w:lang w:eastAsia="ru-RU"/>
        </w:rPr>
        <w:t>Должностное лицо, ответственное за предоставление муниципальной услуги специалист Администрации Обоянского района Курской области</w:t>
      </w:r>
      <w:r>
        <w:rPr>
          <w:rFonts w:eastAsia="Calibri"/>
          <w:color w:val="00B050"/>
          <w:lang w:eastAsia="ru-RU"/>
        </w:rPr>
        <w:t xml:space="preserve"> </w:t>
      </w:r>
      <w:r w:rsidRPr="006B6152">
        <w:rPr>
          <w:rFonts w:eastAsia="Calibri"/>
          <w:sz w:val="28"/>
          <w:szCs w:val="28"/>
          <w:lang w:eastAsia="ru-RU"/>
        </w:rPr>
        <w:t>(далее - ответственный исполнитель)</w:t>
      </w:r>
      <w:r>
        <w:rPr>
          <w:rFonts w:eastAsia="Calibri"/>
          <w:color w:val="00B050"/>
          <w:lang w:eastAsia="ru-RU"/>
        </w:rPr>
        <w:t xml:space="preserve"> </w:t>
      </w:r>
      <w:r>
        <w:rPr>
          <w:rFonts w:eastAsia="Calibri"/>
          <w:sz w:val="28"/>
          <w:szCs w:val="28"/>
          <w:lang w:eastAsia="ru-RU"/>
        </w:rPr>
        <w:t xml:space="preserve">проверяет комплектность представленных документов и </w:t>
      </w:r>
      <w:r w:rsidRPr="006B6152">
        <w:rPr>
          <w:rFonts w:eastAsia="Calibri"/>
          <w:sz w:val="28"/>
          <w:szCs w:val="28"/>
          <w:lang w:eastAsia="ru-RU"/>
        </w:rPr>
        <w:t>регистрирует заявление с документами в соответстви</w:t>
      </w:r>
      <w:r>
        <w:rPr>
          <w:rFonts w:eastAsia="Calibri"/>
          <w:sz w:val="28"/>
          <w:szCs w:val="28"/>
          <w:lang w:eastAsia="ru-RU"/>
        </w:rPr>
        <w:t>и с правилами делопроизводства.</w:t>
      </w:r>
    </w:p>
    <w:p w14:paraId="0A298D53" w14:textId="77777777" w:rsidR="00A131A3" w:rsidRPr="004E51E9" w:rsidRDefault="00A131A3" w:rsidP="003F13E3">
      <w:pPr>
        <w:widowControl w:val="0"/>
        <w:tabs>
          <w:tab w:val="left" w:pos="540"/>
        </w:tabs>
        <w:autoSpaceDE w:val="0"/>
        <w:autoSpaceDN w:val="0"/>
        <w:adjustRightInd w:val="0"/>
        <w:ind w:firstLine="567"/>
        <w:jc w:val="both"/>
        <w:rPr>
          <w:rFonts w:eastAsia="Calibri"/>
          <w:lang w:eastAsia="ru-RU"/>
        </w:rPr>
      </w:pPr>
    </w:p>
    <w:p w14:paraId="771F5428" w14:textId="77777777" w:rsidR="003F13E3" w:rsidRDefault="003F13E3" w:rsidP="00A131A3">
      <w:pPr>
        <w:widowControl w:val="0"/>
        <w:ind w:firstLine="709"/>
        <w:jc w:val="center"/>
        <w:rPr>
          <w:b/>
          <w:bCs/>
          <w:color w:val="000000" w:themeColor="text1"/>
          <w:sz w:val="28"/>
          <w:szCs w:val="28"/>
          <w:lang w:eastAsia="ru-RU"/>
        </w:rPr>
      </w:pPr>
      <w:r w:rsidRPr="002A38D1">
        <w:rPr>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b/>
          <w:bCs/>
          <w:color w:val="000000" w:themeColor="text1"/>
          <w:sz w:val="28"/>
          <w:szCs w:val="28"/>
        </w:rPr>
        <w:t>у</w:t>
      </w:r>
      <w:r w:rsidRPr="002A38D1">
        <w:rPr>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7EC8CC7" w14:textId="77777777" w:rsidR="00A131A3" w:rsidRPr="004E51E9" w:rsidRDefault="00A131A3" w:rsidP="00A131A3">
      <w:pPr>
        <w:widowControl w:val="0"/>
        <w:ind w:firstLine="709"/>
        <w:jc w:val="center"/>
        <w:rPr>
          <w:b/>
          <w:bCs/>
          <w:color w:val="000000" w:themeColor="text1"/>
        </w:rPr>
      </w:pPr>
    </w:p>
    <w:p w14:paraId="18E166B7" w14:textId="77777777" w:rsidR="003F13E3" w:rsidRPr="00300C16" w:rsidRDefault="003F13E3" w:rsidP="003F13E3">
      <w:pPr>
        <w:autoSpaceDE w:val="0"/>
        <w:autoSpaceDN w:val="0"/>
        <w:adjustRightInd w:val="0"/>
        <w:ind w:firstLine="539"/>
        <w:jc w:val="both"/>
        <w:rPr>
          <w:sz w:val="28"/>
          <w:szCs w:val="28"/>
        </w:rPr>
      </w:pPr>
      <w:r w:rsidRPr="00300C16">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A2E4BB5" w14:textId="77777777" w:rsidR="003F13E3" w:rsidRPr="00300C16" w:rsidRDefault="003F13E3" w:rsidP="003F13E3">
      <w:pPr>
        <w:autoSpaceDE w:val="0"/>
        <w:autoSpaceDN w:val="0"/>
        <w:adjustRightInd w:val="0"/>
        <w:ind w:firstLine="539"/>
        <w:jc w:val="both"/>
        <w:rPr>
          <w:sz w:val="28"/>
          <w:szCs w:val="28"/>
        </w:rPr>
      </w:pPr>
      <w:r w:rsidRPr="00300C16">
        <w:rPr>
          <w:sz w:val="28"/>
          <w:szCs w:val="28"/>
        </w:rPr>
        <w:t>Места ожидания заявителей оборудуются стульями и (или) кресельными секциями, и (или) скамьями.</w:t>
      </w:r>
    </w:p>
    <w:p w14:paraId="7D1B0E54" w14:textId="77777777" w:rsidR="003F13E3" w:rsidRPr="00300C16" w:rsidRDefault="003F13E3" w:rsidP="003F13E3">
      <w:pPr>
        <w:autoSpaceDE w:val="0"/>
        <w:autoSpaceDN w:val="0"/>
        <w:adjustRightInd w:val="0"/>
        <w:ind w:firstLine="539"/>
        <w:jc w:val="both"/>
        <w:rPr>
          <w:sz w:val="28"/>
          <w:szCs w:val="28"/>
        </w:rPr>
      </w:pPr>
      <w:r w:rsidRPr="00300C16">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201B9D5" w14:textId="77777777" w:rsidR="003F13E3" w:rsidRPr="00300C16" w:rsidRDefault="003F13E3" w:rsidP="003F13E3">
      <w:pPr>
        <w:ind w:firstLine="709"/>
        <w:rPr>
          <w:bCs/>
          <w:sz w:val="28"/>
          <w:szCs w:val="28"/>
        </w:rPr>
      </w:pPr>
      <w:r w:rsidRPr="00300C16">
        <w:rPr>
          <w:bCs/>
          <w:sz w:val="28"/>
          <w:szCs w:val="28"/>
        </w:rPr>
        <w:t>2.16.3. Обеспечение доступности для инвалидов.</w:t>
      </w:r>
    </w:p>
    <w:p w14:paraId="6742EA08" w14:textId="77777777" w:rsidR="003F13E3" w:rsidRPr="00300C16" w:rsidRDefault="003F13E3" w:rsidP="003F13E3">
      <w:pPr>
        <w:ind w:firstLine="709"/>
        <w:jc w:val="both"/>
        <w:rPr>
          <w:sz w:val="28"/>
          <w:szCs w:val="28"/>
        </w:rPr>
      </w:pPr>
      <w:r w:rsidRPr="00300C16">
        <w:rPr>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D1923F4" w14:textId="77777777" w:rsidR="003F13E3" w:rsidRPr="00300C16" w:rsidRDefault="003F13E3" w:rsidP="003F13E3">
      <w:pPr>
        <w:ind w:firstLine="709"/>
        <w:jc w:val="both"/>
        <w:rPr>
          <w:sz w:val="28"/>
          <w:szCs w:val="28"/>
        </w:rPr>
      </w:pPr>
      <w:r w:rsidRPr="00300C16">
        <w:rPr>
          <w:sz w:val="28"/>
          <w:szCs w:val="28"/>
        </w:rPr>
        <w:t>возможность беспрепятственного входа в помещение и выхода из него;</w:t>
      </w:r>
    </w:p>
    <w:p w14:paraId="18850276" w14:textId="77777777" w:rsidR="003F13E3" w:rsidRPr="00300C16" w:rsidRDefault="003F13E3" w:rsidP="003F13E3">
      <w:pPr>
        <w:ind w:firstLine="709"/>
        <w:jc w:val="both"/>
        <w:rPr>
          <w:sz w:val="28"/>
          <w:szCs w:val="28"/>
        </w:rPr>
      </w:pPr>
      <w:r w:rsidRPr="00300C16">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41BC32E6" w14:textId="77777777" w:rsidR="003F13E3" w:rsidRPr="00300C16" w:rsidRDefault="003F13E3" w:rsidP="003F13E3">
      <w:pPr>
        <w:ind w:firstLine="709"/>
        <w:jc w:val="both"/>
        <w:rPr>
          <w:sz w:val="28"/>
          <w:szCs w:val="28"/>
        </w:rPr>
      </w:pPr>
      <w:r w:rsidRPr="00300C16">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BF966B6" w14:textId="77777777" w:rsidR="003F13E3" w:rsidRPr="00300C16" w:rsidRDefault="003F13E3" w:rsidP="003F13E3">
      <w:pPr>
        <w:ind w:firstLine="709"/>
        <w:jc w:val="both"/>
        <w:rPr>
          <w:sz w:val="28"/>
          <w:szCs w:val="28"/>
        </w:rPr>
      </w:pPr>
      <w:r w:rsidRPr="00300C16">
        <w:rPr>
          <w:sz w:val="28"/>
          <w:szCs w:val="28"/>
        </w:rPr>
        <w:t>содействие со стороны должностных лиц, при необходимости, инвалиду при входе в объект и выходе из него;</w:t>
      </w:r>
    </w:p>
    <w:p w14:paraId="59E6470E" w14:textId="77777777" w:rsidR="003F13E3" w:rsidRPr="00300C16" w:rsidRDefault="003F13E3" w:rsidP="003F13E3">
      <w:pPr>
        <w:ind w:firstLine="709"/>
        <w:jc w:val="both"/>
        <w:rPr>
          <w:sz w:val="28"/>
          <w:szCs w:val="28"/>
        </w:rPr>
      </w:pPr>
      <w:r w:rsidRPr="00300C16">
        <w:rPr>
          <w:sz w:val="28"/>
          <w:szCs w:val="28"/>
        </w:rPr>
        <w:t>оборудование на прилегающих к зданию территориях мест для парковки автотранспортных средств инвалидов;</w:t>
      </w:r>
    </w:p>
    <w:p w14:paraId="7240D680" w14:textId="77777777" w:rsidR="003F13E3" w:rsidRPr="00300C16" w:rsidRDefault="003F13E3" w:rsidP="003F13E3">
      <w:pPr>
        <w:ind w:firstLine="709"/>
        <w:jc w:val="both"/>
        <w:rPr>
          <w:sz w:val="28"/>
          <w:szCs w:val="28"/>
        </w:rPr>
      </w:pPr>
      <w:r w:rsidRPr="00300C16">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3C71D45A" w14:textId="77777777" w:rsidR="003F13E3" w:rsidRPr="00300C16" w:rsidRDefault="003F13E3" w:rsidP="003F13E3">
      <w:pPr>
        <w:ind w:firstLine="709"/>
        <w:jc w:val="both"/>
        <w:rPr>
          <w:sz w:val="28"/>
          <w:szCs w:val="28"/>
        </w:rPr>
      </w:pPr>
      <w:r w:rsidRPr="00300C16">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75EC513E" w14:textId="77777777" w:rsidR="003F13E3" w:rsidRPr="00300C16" w:rsidRDefault="003F13E3" w:rsidP="003F13E3">
      <w:pPr>
        <w:ind w:firstLine="709"/>
        <w:jc w:val="both"/>
        <w:rPr>
          <w:sz w:val="28"/>
          <w:szCs w:val="28"/>
        </w:rPr>
      </w:pPr>
      <w:r w:rsidRPr="00300C16">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5F59B7B" w14:textId="77777777" w:rsidR="003F13E3" w:rsidRPr="00300C16" w:rsidRDefault="003F13E3" w:rsidP="003F13E3">
      <w:pPr>
        <w:ind w:firstLine="709"/>
        <w:jc w:val="both"/>
        <w:rPr>
          <w:sz w:val="28"/>
          <w:szCs w:val="28"/>
        </w:rPr>
      </w:pPr>
      <w:r w:rsidRPr="00300C16">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A5A7D26" w14:textId="77777777" w:rsidR="003F13E3" w:rsidRPr="00300C16" w:rsidRDefault="003F13E3" w:rsidP="003F13E3">
      <w:pPr>
        <w:ind w:firstLine="709"/>
        <w:jc w:val="both"/>
        <w:rPr>
          <w:sz w:val="28"/>
          <w:szCs w:val="28"/>
        </w:rPr>
      </w:pPr>
      <w:r w:rsidRPr="00300C16">
        <w:rPr>
          <w:sz w:val="28"/>
          <w:szCs w:val="28"/>
        </w:rPr>
        <w:t xml:space="preserve">допуск в помещение сурдопереводчика и </w:t>
      </w:r>
      <w:proofErr w:type="spellStart"/>
      <w:r w:rsidRPr="00300C16">
        <w:rPr>
          <w:sz w:val="28"/>
          <w:szCs w:val="28"/>
        </w:rPr>
        <w:t>тифлосурдопереводчика</w:t>
      </w:r>
      <w:proofErr w:type="spellEnd"/>
      <w:r w:rsidRPr="00300C16">
        <w:rPr>
          <w:sz w:val="28"/>
          <w:szCs w:val="28"/>
        </w:rPr>
        <w:t>;</w:t>
      </w:r>
    </w:p>
    <w:p w14:paraId="3C7FEEE0" w14:textId="77777777" w:rsidR="003F13E3" w:rsidRPr="00300C16" w:rsidRDefault="003F13E3" w:rsidP="003F13E3">
      <w:pPr>
        <w:jc w:val="both"/>
        <w:rPr>
          <w:sz w:val="28"/>
          <w:szCs w:val="28"/>
        </w:rPr>
      </w:pPr>
      <w:r w:rsidRPr="00300C16">
        <w:rPr>
          <w:sz w:val="28"/>
          <w:szCs w:val="28"/>
        </w:rPr>
        <w:tab/>
        <w:t>предоставление, при необходимости, услуги по месту жительства инвалида или в дистанционном режиме;</w:t>
      </w:r>
    </w:p>
    <w:p w14:paraId="12FBD993" w14:textId="77777777" w:rsidR="003F13E3" w:rsidRDefault="003F13E3" w:rsidP="003F13E3">
      <w:pPr>
        <w:ind w:firstLine="709"/>
        <w:jc w:val="both"/>
        <w:rPr>
          <w:sz w:val="28"/>
          <w:szCs w:val="28"/>
        </w:rPr>
      </w:pPr>
      <w:r w:rsidRPr="00300C16">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2D699D7" w14:textId="77777777" w:rsidR="00A131A3" w:rsidRPr="004E51E9" w:rsidRDefault="00A131A3" w:rsidP="003F13E3">
      <w:pPr>
        <w:ind w:firstLine="709"/>
        <w:jc w:val="both"/>
        <w:rPr>
          <w:sz w:val="18"/>
          <w:szCs w:val="18"/>
        </w:rPr>
      </w:pPr>
    </w:p>
    <w:p w14:paraId="5DD8CB35" w14:textId="77777777" w:rsidR="003F13E3" w:rsidRDefault="003F13E3" w:rsidP="00A131A3">
      <w:pPr>
        <w:suppressAutoHyphens w:val="0"/>
        <w:autoSpaceDE w:val="0"/>
        <w:autoSpaceDN w:val="0"/>
        <w:adjustRightInd w:val="0"/>
        <w:ind w:firstLine="539"/>
        <w:jc w:val="center"/>
        <w:rPr>
          <w:b/>
          <w:bCs/>
          <w:sz w:val="28"/>
          <w:szCs w:val="28"/>
          <w:lang w:eastAsia="ru-RU"/>
        </w:rPr>
      </w:pPr>
      <w:r w:rsidRPr="0066089A">
        <w:rPr>
          <w:b/>
          <w:bCs/>
          <w:sz w:val="28"/>
          <w:szCs w:val="28"/>
          <w:lang w:eastAsia="en-US"/>
        </w:rPr>
        <w:t xml:space="preserve">2.17. </w:t>
      </w:r>
      <w:r w:rsidRPr="00D57C1D">
        <w:rPr>
          <w:b/>
          <w:bCs/>
          <w:sz w:val="28"/>
          <w:szCs w:val="28"/>
          <w:lang w:eastAsia="en-US"/>
        </w:rPr>
        <w:t>П</w:t>
      </w:r>
      <w:r w:rsidRPr="00D57C1D">
        <w:rPr>
          <w:b/>
          <w:bCs/>
          <w:sz w:val="28"/>
          <w:szCs w:val="28"/>
          <w:lang w:eastAsia="ru-RU"/>
        </w:rPr>
        <w:t xml:space="preserve">оказатели доступности и качества </w:t>
      </w:r>
      <w:r w:rsidRPr="00D57C1D">
        <w:rPr>
          <w:b/>
          <w:bCs/>
          <w:sz w:val="28"/>
          <w:szCs w:val="28"/>
          <w:lang w:eastAsia="en-US"/>
        </w:rPr>
        <w:t>муниципальной</w:t>
      </w:r>
      <w:r w:rsidRPr="00D57C1D">
        <w:rPr>
          <w:b/>
          <w:bCs/>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b/>
          <w:bCs/>
          <w:sz w:val="28"/>
          <w:szCs w:val="28"/>
          <w:lang w:eastAsia="en-US"/>
        </w:rPr>
        <w:t>муниципальной</w:t>
      </w:r>
      <w:r w:rsidRPr="00D57C1D">
        <w:rPr>
          <w:b/>
          <w:bCs/>
          <w:sz w:val="28"/>
          <w:szCs w:val="28"/>
          <w:lang w:eastAsia="ru-RU"/>
        </w:rPr>
        <w:t xml:space="preserve"> услуги и их продолжительность, возможность получения </w:t>
      </w:r>
      <w:r w:rsidRPr="00D57C1D">
        <w:rPr>
          <w:b/>
          <w:bCs/>
          <w:sz w:val="28"/>
          <w:szCs w:val="28"/>
          <w:lang w:eastAsia="en-US"/>
        </w:rPr>
        <w:t>муниципальной</w:t>
      </w:r>
      <w:r w:rsidRPr="00D57C1D">
        <w:rPr>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0F8A4FE" w14:textId="77777777" w:rsidR="00A131A3" w:rsidRPr="004E51E9" w:rsidRDefault="00A131A3" w:rsidP="003F13E3">
      <w:pPr>
        <w:suppressAutoHyphens w:val="0"/>
        <w:autoSpaceDE w:val="0"/>
        <w:autoSpaceDN w:val="0"/>
        <w:adjustRightInd w:val="0"/>
        <w:ind w:firstLine="539"/>
        <w:jc w:val="both"/>
        <w:rPr>
          <w:b/>
          <w:bCs/>
          <w:sz w:val="18"/>
          <w:szCs w:val="18"/>
          <w:lang w:eastAsia="ru-RU"/>
        </w:rPr>
      </w:pPr>
    </w:p>
    <w:p w14:paraId="3DDE7DF7" w14:textId="77777777" w:rsidR="003F13E3" w:rsidRDefault="003F13E3" w:rsidP="003F13E3">
      <w:pPr>
        <w:suppressAutoHyphens w:val="0"/>
        <w:ind w:firstLine="539"/>
        <w:jc w:val="both"/>
        <w:rPr>
          <w:b/>
          <w:bCs/>
          <w:sz w:val="28"/>
          <w:szCs w:val="28"/>
          <w:lang w:eastAsia="ru-RU"/>
        </w:rPr>
      </w:pPr>
      <w:r w:rsidRPr="0066089A">
        <w:rPr>
          <w:b/>
          <w:bCs/>
          <w:sz w:val="28"/>
          <w:szCs w:val="28"/>
          <w:lang w:eastAsia="ru-RU"/>
        </w:rPr>
        <w:lastRenderedPageBreak/>
        <w:t xml:space="preserve">Показатели доступности </w:t>
      </w:r>
      <w:r w:rsidRPr="0066089A">
        <w:rPr>
          <w:b/>
          <w:sz w:val="28"/>
          <w:szCs w:val="28"/>
          <w:lang w:eastAsia="ru-RU"/>
        </w:rPr>
        <w:t>муниципальной</w:t>
      </w:r>
      <w:r w:rsidRPr="0066089A">
        <w:rPr>
          <w:b/>
          <w:bCs/>
          <w:sz w:val="28"/>
          <w:szCs w:val="28"/>
          <w:lang w:eastAsia="ru-RU"/>
        </w:rPr>
        <w:t xml:space="preserve"> услуги:</w:t>
      </w:r>
    </w:p>
    <w:p w14:paraId="1B933078" w14:textId="77777777" w:rsidR="003F13E3" w:rsidRPr="0066089A" w:rsidRDefault="003F13E3" w:rsidP="003F13E3">
      <w:pPr>
        <w:shd w:val="clear" w:color="auto" w:fill="FFFFFF"/>
        <w:suppressAutoHyphens w:val="0"/>
        <w:ind w:firstLine="539"/>
        <w:jc w:val="both"/>
        <w:rPr>
          <w:sz w:val="28"/>
          <w:szCs w:val="28"/>
          <w:lang w:eastAsia="ru-RU"/>
        </w:rPr>
      </w:pPr>
      <w:r w:rsidRPr="0066089A">
        <w:rPr>
          <w:sz w:val="28"/>
          <w:szCs w:val="28"/>
          <w:lang w:eastAsia="ru-RU"/>
        </w:rPr>
        <w:t>транспортная или пешая доступность к местам предоставления муниципальной услуги;</w:t>
      </w:r>
    </w:p>
    <w:p w14:paraId="78B726DC" w14:textId="77777777" w:rsidR="003F13E3" w:rsidRPr="0066089A" w:rsidRDefault="003F13E3" w:rsidP="003F13E3">
      <w:pPr>
        <w:suppressAutoHyphens w:val="0"/>
        <w:ind w:firstLine="539"/>
        <w:jc w:val="both"/>
        <w:rPr>
          <w:sz w:val="28"/>
          <w:szCs w:val="28"/>
          <w:lang w:eastAsia="ru-RU"/>
        </w:rPr>
      </w:pPr>
      <w:r w:rsidRPr="0066089A">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255AB9C3" w14:textId="77777777" w:rsidR="003F13E3" w:rsidRPr="0066089A" w:rsidRDefault="003F13E3" w:rsidP="003F13E3">
      <w:pPr>
        <w:suppressAutoHyphens w:val="0"/>
        <w:ind w:firstLine="539"/>
        <w:jc w:val="both"/>
        <w:rPr>
          <w:sz w:val="28"/>
          <w:szCs w:val="28"/>
          <w:lang w:eastAsia="ru-RU"/>
        </w:rPr>
      </w:pPr>
      <w:r w:rsidRPr="0066089A">
        <w:rPr>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Pr>
          <w:sz w:val="28"/>
          <w:szCs w:val="28"/>
          <w:lang w:eastAsia="ru-RU"/>
        </w:rPr>
        <w:t xml:space="preserve"> </w:t>
      </w:r>
      <w:r w:rsidRPr="0066089A">
        <w:rPr>
          <w:sz w:val="28"/>
          <w:szCs w:val="28"/>
          <w:lang w:eastAsia="ru-RU"/>
        </w:rPr>
        <w:t>(брошюрах, буклетах и т.д.);</w:t>
      </w:r>
    </w:p>
    <w:p w14:paraId="249540CA" w14:textId="77777777" w:rsidR="003F13E3" w:rsidRPr="0066089A" w:rsidRDefault="003F13E3" w:rsidP="003F13E3">
      <w:pPr>
        <w:suppressAutoHyphens w:val="0"/>
        <w:ind w:firstLine="284"/>
        <w:rPr>
          <w:b/>
          <w:sz w:val="28"/>
          <w:szCs w:val="28"/>
          <w:lang w:eastAsia="ru-RU"/>
        </w:rPr>
      </w:pPr>
      <w:r w:rsidRPr="0066089A">
        <w:rPr>
          <w:b/>
          <w:sz w:val="28"/>
          <w:szCs w:val="28"/>
          <w:lang w:eastAsia="ru-RU"/>
        </w:rPr>
        <w:t>Показатели качества муниципальной услуги:</w:t>
      </w:r>
    </w:p>
    <w:p w14:paraId="0CE33BC9" w14:textId="77777777" w:rsidR="003F13E3" w:rsidRPr="0066089A" w:rsidRDefault="003F13E3" w:rsidP="003F13E3">
      <w:pPr>
        <w:suppressAutoHyphens w:val="0"/>
        <w:ind w:firstLine="567"/>
        <w:jc w:val="both"/>
        <w:rPr>
          <w:sz w:val="28"/>
          <w:szCs w:val="28"/>
          <w:lang w:eastAsia="ru-RU"/>
        </w:rPr>
      </w:pPr>
      <w:r w:rsidRPr="0066089A">
        <w:rPr>
          <w:sz w:val="28"/>
          <w:szCs w:val="28"/>
          <w:lang w:eastAsia="ru-RU"/>
        </w:rPr>
        <w:t>полнота и актуальность информации о порядке предоставления муниципальной услуги;</w:t>
      </w:r>
    </w:p>
    <w:p w14:paraId="04793C8E" w14:textId="77777777" w:rsidR="003F13E3" w:rsidRPr="0066089A" w:rsidRDefault="003F13E3" w:rsidP="003F13E3">
      <w:pPr>
        <w:suppressAutoHyphens w:val="0"/>
        <w:ind w:firstLine="567"/>
        <w:jc w:val="both"/>
        <w:rPr>
          <w:sz w:val="28"/>
          <w:szCs w:val="28"/>
          <w:lang w:eastAsia="ru-RU"/>
        </w:rPr>
      </w:pPr>
      <w:r w:rsidRPr="0066089A">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A14BF58" w14:textId="77777777" w:rsidR="003F13E3" w:rsidRPr="0066089A" w:rsidRDefault="003F13E3" w:rsidP="003F13E3">
      <w:pPr>
        <w:suppressAutoHyphens w:val="0"/>
        <w:ind w:firstLine="567"/>
        <w:jc w:val="both"/>
        <w:rPr>
          <w:sz w:val="28"/>
          <w:szCs w:val="28"/>
          <w:lang w:eastAsia="ru-RU"/>
        </w:rPr>
      </w:pPr>
      <w:r w:rsidRPr="0066089A">
        <w:rPr>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8FD6FCE" w14:textId="77777777" w:rsidR="003F13E3" w:rsidRPr="003F306A" w:rsidRDefault="003F13E3" w:rsidP="003F13E3">
      <w:pPr>
        <w:suppressAutoHyphens w:val="0"/>
        <w:ind w:firstLine="567"/>
        <w:jc w:val="both"/>
        <w:rPr>
          <w:sz w:val="28"/>
          <w:szCs w:val="28"/>
          <w:lang w:eastAsia="ru-RU"/>
        </w:rPr>
      </w:pPr>
      <w:r w:rsidRPr="0066089A">
        <w:rPr>
          <w:sz w:val="28"/>
          <w:szCs w:val="28"/>
          <w:lang w:eastAsia="ru-RU"/>
        </w:rPr>
        <w:t xml:space="preserve">количество </w:t>
      </w:r>
      <w:r w:rsidRPr="008774C0">
        <w:rPr>
          <w:sz w:val="28"/>
          <w:szCs w:val="28"/>
          <w:lang w:eastAsia="ru-RU"/>
        </w:rPr>
        <w:t>взаимодействий</w:t>
      </w:r>
      <w:r>
        <w:rPr>
          <w:sz w:val="28"/>
          <w:szCs w:val="28"/>
          <w:lang w:eastAsia="ru-RU"/>
        </w:rPr>
        <w:t xml:space="preserve"> </w:t>
      </w:r>
      <w:r w:rsidRPr="0066089A">
        <w:rPr>
          <w:sz w:val="28"/>
          <w:szCs w:val="28"/>
          <w:lang w:eastAsia="ru-RU"/>
        </w:rPr>
        <w:t>заявителя с должностными лицами при предоставлении муниципальной услуги</w:t>
      </w:r>
      <w:r w:rsidRPr="00864BD0">
        <w:rPr>
          <w:b/>
          <w:color w:val="CC00FF"/>
          <w:lang w:eastAsia="ru-RU"/>
        </w:rPr>
        <w:t xml:space="preserve"> </w:t>
      </w:r>
      <w:r w:rsidRPr="003F306A">
        <w:rPr>
          <w:sz w:val="28"/>
          <w:szCs w:val="28"/>
          <w:lang w:eastAsia="ru-RU"/>
        </w:rPr>
        <w:t>и их продолжительность;</w:t>
      </w:r>
    </w:p>
    <w:p w14:paraId="3DB70DB3" w14:textId="77777777" w:rsidR="003F13E3" w:rsidRPr="0066089A" w:rsidRDefault="003F13E3" w:rsidP="003F13E3">
      <w:pPr>
        <w:suppressAutoHyphens w:val="0"/>
        <w:ind w:firstLine="567"/>
        <w:jc w:val="both"/>
        <w:rPr>
          <w:sz w:val="28"/>
          <w:szCs w:val="28"/>
          <w:lang w:eastAsia="ru-RU"/>
        </w:rPr>
      </w:pPr>
      <w:r w:rsidRPr="0066089A">
        <w:rPr>
          <w:sz w:val="28"/>
          <w:szCs w:val="28"/>
          <w:lang w:eastAsia="ru-RU"/>
        </w:rPr>
        <w:t>отсутствие очередей при приеме и выдаче документов заявителям;</w:t>
      </w:r>
    </w:p>
    <w:p w14:paraId="32955A07" w14:textId="77777777" w:rsidR="003F13E3" w:rsidRPr="0066089A" w:rsidRDefault="003F13E3" w:rsidP="003F13E3">
      <w:pPr>
        <w:suppressAutoHyphens w:val="0"/>
        <w:ind w:firstLine="567"/>
        <w:jc w:val="both"/>
        <w:rPr>
          <w:sz w:val="28"/>
          <w:szCs w:val="28"/>
          <w:lang w:eastAsia="ru-RU"/>
        </w:rPr>
      </w:pPr>
      <w:r>
        <w:rPr>
          <w:sz w:val="28"/>
          <w:szCs w:val="28"/>
          <w:lang w:eastAsia="ru-RU"/>
        </w:rPr>
        <w:t>отсутствие</w:t>
      </w:r>
      <w:r w:rsidRPr="0066089A">
        <w:rPr>
          <w:sz w:val="28"/>
          <w:szCs w:val="28"/>
          <w:lang w:eastAsia="ru-RU"/>
        </w:rPr>
        <w:t xml:space="preserve"> обоснованных жалоб на действия (бездействие) специалистов и уполномоченных должностных лиц;</w:t>
      </w:r>
    </w:p>
    <w:p w14:paraId="26AB9BC1" w14:textId="77777777" w:rsidR="003F13E3" w:rsidRDefault="003F13E3" w:rsidP="003F13E3">
      <w:pPr>
        <w:suppressAutoHyphens w:val="0"/>
        <w:ind w:firstLine="567"/>
        <w:jc w:val="both"/>
        <w:rPr>
          <w:sz w:val="28"/>
          <w:szCs w:val="28"/>
          <w:lang w:eastAsia="ru-RU"/>
        </w:rPr>
      </w:pPr>
      <w:r w:rsidRPr="0066089A">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14:paraId="20831375" w14:textId="77777777" w:rsidR="00A131A3" w:rsidRPr="004E51E9" w:rsidRDefault="00A131A3" w:rsidP="003F13E3">
      <w:pPr>
        <w:suppressAutoHyphens w:val="0"/>
        <w:ind w:firstLine="567"/>
        <w:jc w:val="both"/>
        <w:rPr>
          <w:sz w:val="28"/>
          <w:szCs w:val="28"/>
          <w:lang w:eastAsia="ru-RU"/>
        </w:rPr>
      </w:pPr>
    </w:p>
    <w:p w14:paraId="5F8E28E6" w14:textId="77777777" w:rsidR="003F13E3" w:rsidRDefault="003F13E3" w:rsidP="00A131A3">
      <w:pPr>
        <w:widowControl w:val="0"/>
        <w:suppressAutoHyphens w:val="0"/>
        <w:autoSpaceDE w:val="0"/>
        <w:autoSpaceDN w:val="0"/>
        <w:adjustRightInd w:val="0"/>
        <w:ind w:firstLine="704"/>
        <w:jc w:val="center"/>
        <w:rPr>
          <w:b/>
          <w:bCs/>
          <w:sz w:val="28"/>
          <w:szCs w:val="28"/>
          <w:lang w:eastAsia="ru-RU"/>
        </w:rPr>
      </w:pPr>
      <w:r w:rsidRPr="0066089A">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14:paraId="6BC3DEA3" w14:textId="77777777" w:rsidR="00A131A3" w:rsidRPr="004E51E9" w:rsidRDefault="00A131A3" w:rsidP="003F13E3">
      <w:pPr>
        <w:widowControl w:val="0"/>
        <w:suppressAutoHyphens w:val="0"/>
        <w:autoSpaceDE w:val="0"/>
        <w:autoSpaceDN w:val="0"/>
        <w:adjustRightInd w:val="0"/>
        <w:ind w:firstLine="704"/>
        <w:jc w:val="both"/>
        <w:rPr>
          <w:b/>
          <w:bCs/>
          <w:sz w:val="18"/>
          <w:szCs w:val="18"/>
          <w:lang w:eastAsia="ru-RU"/>
        </w:rPr>
      </w:pPr>
    </w:p>
    <w:p w14:paraId="5441004F" w14:textId="77777777" w:rsidR="003F13E3" w:rsidRDefault="003F13E3" w:rsidP="003F13E3">
      <w:pPr>
        <w:pStyle w:val="afb"/>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в электронной форме предоставляется</w:t>
      </w:r>
      <w:r>
        <w:rPr>
          <w:rFonts w:ascii="Times New Roman" w:hAnsi="Times New Roman" w:cs="Times New Roman"/>
          <w:sz w:val="28"/>
          <w:szCs w:val="28"/>
        </w:rPr>
        <w:t>.</w:t>
      </w:r>
    </w:p>
    <w:p w14:paraId="5CB5C285" w14:textId="77777777" w:rsidR="00A131A3" w:rsidRPr="004E51E9" w:rsidRDefault="00A131A3" w:rsidP="003F13E3">
      <w:pPr>
        <w:pStyle w:val="afb"/>
        <w:spacing w:after="0" w:line="240" w:lineRule="auto"/>
        <w:ind w:firstLine="709"/>
        <w:jc w:val="both"/>
        <w:rPr>
          <w:rFonts w:ascii="Times New Roman" w:hAnsi="Times New Roman" w:cs="Times New Roman"/>
          <w:sz w:val="20"/>
          <w:szCs w:val="20"/>
        </w:rPr>
      </w:pPr>
    </w:p>
    <w:p w14:paraId="43F450C4" w14:textId="77777777" w:rsidR="003F13E3" w:rsidRPr="002A38D1" w:rsidRDefault="003F13E3" w:rsidP="00A131A3">
      <w:pPr>
        <w:pStyle w:val="afb"/>
        <w:spacing w:after="0" w:line="240" w:lineRule="auto"/>
        <w:ind w:firstLine="709"/>
        <w:jc w:val="center"/>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14:paraId="0ECB50FD" w14:textId="77777777" w:rsidR="003F13E3" w:rsidRPr="00A131A3" w:rsidRDefault="003F13E3" w:rsidP="003F13E3">
      <w:pPr>
        <w:pStyle w:val="ConsPlusNormal"/>
        <w:spacing w:before="240"/>
        <w:jc w:val="center"/>
        <w:rPr>
          <w:rFonts w:ascii="Times New Roman" w:hAnsi="Times New Roman" w:cs="Times New Roman"/>
          <w:sz w:val="28"/>
          <w:szCs w:val="28"/>
        </w:rPr>
      </w:pPr>
      <w:r w:rsidRPr="00A131A3">
        <w:rPr>
          <w:rFonts w:ascii="Times New Roman" w:hAnsi="Times New Roman" w:cs="Times New Roman"/>
          <w:sz w:val="28"/>
          <w:szCs w:val="28"/>
        </w:rPr>
        <w:t>Исчерпывающий перечень административных процедур (действий):</w:t>
      </w:r>
    </w:p>
    <w:p w14:paraId="28EEAEF6" w14:textId="77777777" w:rsidR="003F13E3" w:rsidRPr="002870CE" w:rsidRDefault="003F13E3" w:rsidP="003F13E3">
      <w:pPr>
        <w:pStyle w:val="af7"/>
        <w:widowControl w:val="0"/>
        <w:numPr>
          <w:ilvl w:val="0"/>
          <w:numId w:val="9"/>
        </w:numPr>
        <w:suppressAutoHyphens w:val="0"/>
        <w:ind w:left="0" w:firstLine="567"/>
        <w:contextualSpacing/>
        <w:jc w:val="both"/>
        <w:rPr>
          <w:sz w:val="28"/>
          <w:szCs w:val="28"/>
          <w:lang w:eastAsia="ru-RU"/>
        </w:rPr>
      </w:pPr>
      <w:r w:rsidRPr="002870CE">
        <w:rPr>
          <w:sz w:val="28"/>
          <w:szCs w:val="28"/>
          <w:lang w:eastAsia="ru-RU"/>
        </w:rPr>
        <w:t xml:space="preserve">прием и регистрация заявления и </w:t>
      </w:r>
      <w:r>
        <w:rPr>
          <w:sz w:val="28"/>
          <w:szCs w:val="28"/>
          <w:lang w:eastAsia="ru-RU"/>
        </w:rPr>
        <w:t xml:space="preserve">документов, необходимых </w:t>
      </w:r>
      <w:r w:rsidRPr="002870CE">
        <w:rPr>
          <w:sz w:val="28"/>
          <w:szCs w:val="28"/>
          <w:lang w:eastAsia="ru-RU"/>
        </w:rPr>
        <w:t>для предоставления муниципальной услуги;</w:t>
      </w:r>
    </w:p>
    <w:p w14:paraId="67BADDEB" w14:textId="77777777" w:rsidR="003F13E3" w:rsidRPr="002870CE" w:rsidRDefault="003F13E3" w:rsidP="003F13E3">
      <w:pPr>
        <w:widowControl w:val="0"/>
        <w:suppressAutoHyphens w:val="0"/>
        <w:ind w:firstLine="567"/>
        <w:jc w:val="both"/>
        <w:rPr>
          <w:sz w:val="28"/>
          <w:szCs w:val="28"/>
          <w:lang w:eastAsia="ru-RU"/>
        </w:rPr>
      </w:pPr>
      <w:r w:rsidRPr="002870CE">
        <w:rPr>
          <w:sz w:val="28"/>
          <w:szCs w:val="28"/>
          <w:lang w:eastAsia="ru-RU"/>
        </w:rPr>
        <w:t>2) формирование и направление межведомственных запросов в органы, участвующие в предоставлении муниципальной услуги;</w:t>
      </w:r>
    </w:p>
    <w:p w14:paraId="06E07650" w14:textId="77777777" w:rsidR="003F13E3" w:rsidRPr="00B80B30" w:rsidRDefault="003F13E3" w:rsidP="003F13E3">
      <w:pPr>
        <w:suppressAutoHyphens w:val="0"/>
        <w:autoSpaceDE w:val="0"/>
        <w:autoSpaceDN w:val="0"/>
        <w:adjustRightInd w:val="0"/>
        <w:ind w:firstLine="567"/>
        <w:jc w:val="both"/>
        <w:outlineLvl w:val="0"/>
        <w:rPr>
          <w:rFonts w:eastAsiaTheme="minorHAnsi"/>
          <w:b/>
          <w:bCs/>
          <w:sz w:val="28"/>
          <w:szCs w:val="28"/>
          <w:lang w:eastAsia="en-US"/>
        </w:rPr>
      </w:pPr>
      <w:r w:rsidRPr="00267014">
        <w:rPr>
          <w:sz w:val="28"/>
          <w:szCs w:val="28"/>
          <w:lang w:eastAsia="ru-RU"/>
        </w:rPr>
        <w:t>3) рассмотрение материалов, необходимых для предоставления муниципальной у</w:t>
      </w:r>
      <w:r>
        <w:rPr>
          <w:sz w:val="28"/>
          <w:szCs w:val="28"/>
          <w:lang w:eastAsia="ru-RU"/>
        </w:rPr>
        <w:t>слуги и принятие решения</w:t>
      </w:r>
      <w:r w:rsidRPr="002870CE">
        <w:rPr>
          <w:sz w:val="28"/>
          <w:szCs w:val="28"/>
        </w:rPr>
        <w:t xml:space="preserve"> о  постановке заявителя на </w:t>
      </w:r>
      <w:r w:rsidRPr="00B80B30">
        <w:rPr>
          <w:sz w:val="28"/>
          <w:szCs w:val="28"/>
        </w:rPr>
        <w:t xml:space="preserve">учет </w:t>
      </w:r>
      <w:r w:rsidRPr="00B80B30">
        <w:rPr>
          <w:rFonts w:eastAsiaTheme="minorHAnsi"/>
          <w:bCs/>
          <w:sz w:val="28"/>
          <w:szCs w:val="28"/>
          <w:lang w:eastAsia="en-US"/>
        </w:rPr>
        <w:t xml:space="preserve">в качестве лица, имеющего право на предоставление земельного участка в </w:t>
      </w:r>
      <w:r w:rsidRPr="00B80B30">
        <w:rPr>
          <w:rFonts w:eastAsiaTheme="minorHAnsi"/>
          <w:bCs/>
          <w:sz w:val="28"/>
          <w:szCs w:val="28"/>
          <w:lang w:eastAsia="en-US"/>
        </w:rPr>
        <w:lastRenderedPageBreak/>
        <w:t>собственность бесплатно</w:t>
      </w:r>
      <w:r>
        <w:rPr>
          <w:rFonts w:eastAsiaTheme="minorHAnsi"/>
          <w:bCs/>
          <w:sz w:val="28"/>
          <w:szCs w:val="28"/>
          <w:lang w:eastAsia="en-US"/>
        </w:rPr>
        <w:t xml:space="preserve"> (далее - решение о постановке на учет</w:t>
      </w:r>
      <w:r w:rsidRPr="00A131A3">
        <w:rPr>
          <w:rFonts w:eastAsiaTheme="minorHAnsi"/>
          <w:bCs/>
          <w:sz w:val="28"/>
          <w:szCs w:val="28"/>
          <w:lang w:eastAsia="en-US"/>
        </w:rPr>
        <w:t xml:space="preserve">), </w:t>
      </w:r>
      <w:r w:rsidRPr="00A131A3">
        <w:rPr>
          <w:bCs/>
          <w:sz w:val="28"/>
          <w:szCs w:val="28"/>
        </w:rPr>
        <w:t>л</w:t>
      </w:r>
      <w:r w:rsidRPr="002870CE">
        <w:rPr>
          <w:sz w:val="28"/>
          <w:szCs w:val="28"/>
        </w:rPr>
        <w:t>ибо в отказе в постановке на учет</w:t>
      </w:r>
      <w:r>
        <w:rPr>
          <w:sz w:val="28"/>
          <w:szCs w:val="28"/>
        </w:rPr>
        <w:t>.</w:t>
      </w:r>
    </w:p>
    <w:p w14:paraId="6C278ACA" w14:textId="77777777" w:rsidR="003F13E3" w:rsidRPr="006D1FFD" w:rsidRDefault="003F13E3" w:rsidP="003F13E3">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 предоставление заявителю земельного участка; </w:t>
      </w:r>
    </w:p>
    <w:p w14:paraId="44045C45" w14:textId="77777777" w:rsidR="003F13E3" w:rsidRDefault="003F13E3" w:rsidP="003F13E3">
      <w:pPr>
        <w:widowControl w:val="0"/>
        <w:suppressAutoHyphens w:val="0"/>
        <w:ind w:firstLine="567"/>
        <w:jc w:val="both"/>
        <w:rPr>
          <w:sz w:val="28"/>
          <w:szCs w:val="28"/>
          <w:lang w:eastAsia="ru-RU"/>
        </w:rPr>
      </w:pPr>
      <w:r>
        <w:rPr>
          <w:sz w:val="28"/>
          <w:szCs w:val="28"/>
          <w:lang w:eastAsia="ru-RU"/>
        </w:rPr>
        <w:t>5</w:t>
      </w:r>
      <w:r w:rsidRPr="00267014">
        <w:rPr>
          <w:sz w:val="28"/>
          <w:szCs w:val="28"/>
          <w:lang w:eastAsia="ru-RU"/>
        </w:rPr>
        <w:t>) выдача (направление) заявителю  результата  предоставления муниципальной услуги.</w:t>
      </w:r>
    </w:p>
    <w:p w14:paraId="7654AAB0" w14:textId="77777777" w:rsidR="003F13E3" w:rsidRDefault="003F13E3" w:rsidP="003F13E3">
      <w:pPr>
        <w:widowControl w:val="0"/>
        <w:suppressAutoHyphens w:val="0"/>
        <w:autoSpaceDE w:val="0"/>
        <w:autoSpaceDN w:val="0"/>
        <w:ind w:firstLine="567"/>
        <w:jc w:val="both"/>
        <w:rPr>
          <w:sz w:val="28"/>
          <w:szCs w:val="28"/>
          <w:lang w:eastAsia="ru-RU"/>
        </w:rPr>
      </w:pPr>
      <w:r w:rsidRPr="00E46AB1">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14:paraId="29252A29" w14:textId="77777777" w:rsidR="00A131A3" w:rsidRPr="004E51E9" w:rsidRDefault="00A131A3" w:rsidP="003F13E3">
      <w:pPr>
        <w:widowControl w:val="0"/>
        <w:suppressAutoHyphens w:val="0"/>
        <w:autoSpaceDE w:val="0"/>
        <w:autoSpaceDN w:val="0"/>
        <w:ind w:firstLine="567"/>
        <w:jc w:val="both"/>
        <w:rPr>
          <w:sz w:val="18"/>
          <w:szCs w:val="18"/>
          <w:lang w:eastAsia="ru-RU"/>
        </w:rPr>
      </w:pPr>
    </w:p>
    <w:p w14:paraId="11CF2311" w14:textId="77777777" w:rsidR="003F13E3" w:rsidRDefault="003F13E3" w:rsidP="00A131A3">
      <w:pPr>
        <w:widowControl w:val="0"/>
        <w:suppressAutoHyphens w:val="0"/>
        <w:autoSpaceDE w:val="0"/>
        <w:autoSpaceDN w:val="0"/>
        <w:adjustRightInd w:val="0"/>
        <w:ind w:firstLine="720"/>
        <w:jc w:val="center"/>
        <w:rPr>
          <w:b/>
          <w:sz w:val="28"/>
          <w:szCs w:val="28"/>
          <w:lang w:eastAsia="ru-RU"/>
        </w:rPr>
      </w:pPr>
      <w:r w:rsidRPr="00267014">
        <w:rPr>
          <w:b/>
          <w:sz w:val="28"/>
          <w:szCs w:val="28"/>
          <w:lang w:eastAsia="ru-RU"/>
        </w:rPr>
        <w:t>3.1. Прием и регистрация заявления и документов, необходимых для предоставления муниципальной услуги</w:t>
      </w:r>
    </w:p>
    <w:p w14:paraId="5280F12E" w14:textId="77777777" w:rsidR="00A131A3" w:rsidRPr="004E51E9" w:rsidRDefault="00A131A3" w:rsidP="003F13E3">
      <w:pPr>
        <w:widowControl w:val="0"/>
        <w:suppressAutoHyphens w:val="0"/>
        <w:autoSpaceDE w:val="0"/>
        <w:autoSpaceDN w:val="0"/>
        <w:adjustRightInd w:val="0"/>
        <w:ind w:firstLine="720"/>
        <w:jc w:val="both"/>
        <w:rPr>
          <w:b/>
          <w:sz w:val="18"/>
          <w:szCs w:val="18"/>
          <w:lang w:eastAsia="ru-RU"/>
        </w:rPr>
      </w:pPr>
    </w:p>
    <w:p w14:paraId="37B15FC8" w14:textId="77777777" w:rsidR="003F13E3" w:rsidRPr="00A7045B" w:rsidRDefault="003F13E3" w:rsidP="003F13E3">
      <w:pPr>
        <w:widowControl w:val="0"/>
        <w:suppressAutoHyphens w:val="0"/>
        <w:autoSpaceDE w:val="0"/>
        <w:autoSpaceDN w:val="0"/>
        <w:adjustRightInd w:val="0"/>
        <w:ind w:firstLine="567"/>
        <w:jc w:val="both"/>
        <w:rPr>
          <w:sz w:val="28"/>
          <w:szCs w:val="28"/>
          <w:lang w:eastAsia="ru-RU"/>
        </w:rPr>
      </w:pPr>
      <w:r w:rsidRPr="00A7045B">
        <w:rPr>
          <w:sz w:val="28"/>
          <w:szCs w:val="28"/>
          <w:lang w:eastAsia="ru-RU"/>
        </w:rPr>
        <w:t xml:space="preserve">3.1.1. Основанием для начала административной процедуры является подача заявителем </w:t>
      </w:r>
      <w:r>
        <w:rPr>
          <w:sz w:val="28"/>
          <w:szCs w:val="28"/>
          <w:lang w:eastAsia="ru-RU"/>
        </w:rPr>
        <w:t xml:space="preserve">в орган учета </w:t>
      </w:r>
      <w:r w:rsidRPr="00A7045B">
        <w:rPr>
          <w:sz w:val="28"/>
          <w:szCs w:val="28"/>
          <w:lang w:eastAsia="ru-RU"/>
        </w:rPr>
        <w:t xml:space="preserve">заявления о предоставлении муниципальной услуги с документами, указанными в </w:t>
      </w:r>
      <w:r>
        <w:rPr>
          <w:sz w:val="28"/>
          <w:szCs w:val="28"/>
          <w:lang w:eastAsia="ru-RU"/>
        </w:rPr>
        <w:t xml:space="preserve">подразделе </w:t>
      </w:r>
      <w:r w:rsidRPr="00A7045B">
        <w:rPr>
          <w:sz w:val="28"/>
          <w:szCs w:val="28"/>
          <w:lang w:eastAsia="ru-RU"/>
        </w:rPr>
        <w:t>2.6 настоящего Административного регламента.</w:t>
      </w:r>
    </w:p>
    <w:p w14:paraId="2AB44EFA" w14:textId="77777777" w:rsidR="003F13E3" w:rsidRPr="00A7045B" w:rsidRDefault="003F13E3" w:rsidP="003F13E3">
      <w:pPr>
        <w:tabs>
          <w:tab w:val="num" w:pos="-5160"/>
        </w:tabs>
        <w:suppressAutoHyphens w:val="0"/>
        <w:autoSpaceDE w:val="0"/>
        <w:autoSpaceDN w:val="0"/>
        <w:adjustRightInd w:val="0"/>
        <w:ind w:firstLine="567"/>
        <w:jc w:val="both"/>
        <w:rPr>
          <w:rFonts w:eastAsia="Calibri"/>
          <w:bCs/>
          <w:sz w:val="28"/>
          <w:szCs w:val="28"/>
          <w:lang w:eastAsia="en-US"/>
        </w:rPr>
      </w:pPr>
      <w:r w:rsidRPr="00A7045B">
        <w:rPr>
          <w:rFonts w:eastAsia="Calibri"/>
          <w:bCs/>
          <w:sz w:val="28"/>
          <w:szCs w:val="28"/>
          <w:lang w:eastAsia="en-US"/>
        </w:rPr>
        <w:t>3.1.2.</w:t>
      </w:r>
      <w:r>
        <w:rPr>
          <w:rFonts w:eastAsia="Calibri"/>
          <w:bCs/>
          <w:sz w:val="28"/>
          <w:szCs w:val="28"/>
          <w:lang w:eastAsia="en-US"/>
        </w:rPr>
        <w:t xml:space="preserve"> </w:t>
      </w:r>
      <w:r w:rsidRPr="00A7045B">
        <w:rPr>
          <w:rFonts w:eastAsia="Calibri"/>
          <w:bCs/>
          <w:sz w:val="28"/>
          <w:szCs w:val="28"/>
          <w:lang w:eastAsia="en-US"/>
        </w:rPr>
        <w:t xml:space="preserve">При получении заявления </w:t>
      </w:r>
      <w:r>
        <w:rPr>
          <w:rFonts w:eastAsia="Calibri"/>
          <w:bCs/>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eastAsia="Calibri"/>
          <w:sz w:val="28"/>
          <w:szCs w:val="28"/>
          <w:lang w:eastAsia="en-US"/>
        </w:rPr>
        <w:t xml:space="preserve">: </w:t>
      </w:r>
      <w:r w:rsidRPr="00A7045B">
        <w:rPr>
          <w:rFonts w:eastAsia="Calibri"/>
          <w:bCs/>
          <w:sz w:val="28"/>
          <w:szCs w:val="28"/>
          <w:lang w:eastAsia="en-US"/>
        </w:rPr>
        <w:t xml:space="preserve"> </w:t>
      </w:r>
    </w:p>
    <w:p w14:paraId="6246A60F" w14:textId="77777777" w:rsidR="003F13E3" w:rsidRPr="00A7045B" w:rsidRDefault="003F13E3" w:rsidP="003F13E3">
      <w:pPr>
        <w:tabs>
          <w:tab w:val="num" w:pos="-5160"/>
        </w:tabs>
        <w:suppressAutoHyphens w:val="0"/>
        <w:autoSpaceDE w:val="0"/>
        <w:autoSpaceDN w:val="0"/>
        <w:adjustRightInd w:val="0"/>
        <w:ind w:firstLine="567"/>
        <w:jc w:val="both"/>
        <w:rPr>
          <w:rFonts w:eastAsia="Calibri"/>
          <w:bCs/>
          <w:sz w:val="28"/>
          <w:szCs w:val="28"/>
          <w:lang w:eastAsia="en-US"/>
        </w:rPr>
      </w:pPr>
      <w:r w:rsidRPr="00A7045B">
        <w:rPr>
          <w:rFonts w:eastAsia="Calibri"/>
          <w:bCs/>
          <w:sz w:val="28"/>
          <w:szCs w:val="28"/>
          <w:lang w:eastAsia="en-US"/>
        </w:rPr>
        <w:t xml:space="preserve">1) проверяет правильность оформления заявления; </w:t>
      </w:r>
    </w:p>
    <w:p w14:paraId="4B5D741A" w14:textId="77777777" w:rsidR="003F13E3" w:rsidRPr="00A7045B" w:rsidRDefault="003F13E3" w:rsidP="003F13E3">
      <w:pPr>
        <w:tabs>
          <w:tab w:val="num" w:pos="-5160"/>
        </w:tabs>
        <w:suppressAutoHyphens w:val="0"/>
        <w:autoSpaceDE w:val="0"/>
        <w:autoSpaceDN w:val="0"/>
        <w:adjustRightInd w:val="0"/>
        <w:ind w:firstLine="567"/>
        <w:jc w:val="both"/>
        <w:rPr>
          <w:rFonts w:eastAsia="Calibri"/>
          <w:bCs/>
          <w:sz w:val="28"/>
          <w:szCs w:val="28"/>
          <w:lang w:eastAsia="en-US"/>
        </w:rPr>
      </w:pPr>
      <w:r w:rsidRPr="00A7045B">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B3BDD70" w14:textId="77777777" w:rsidR="003F13E3" w:rsidRPr="00A7045B" w:rsidRDefault="003F13E3" w:rsidP="003F13E3">
      <w:pPr>
        <w:tabs>
          <w:tab w:val="num" w:pos="-5160"/>
        </w:tabs>
        <w:suppressAutoHyphens w:val="0"/>
        <w:autoSpaceDE w:val="0"/>
        <w:autoSpaceDN w:val="0"/>
        <w:adjustRightInd w:val="0"/>
        <w:ind w:firstLine="567"/>
        <w:jc w:val="both"/>
        <w:rPr>
          <w:rFonts w:eastAsia="Calibri"/>
          <w:bCs/>
          <w:sz w:val="28"/>
          <w:szCs w:val="28"/>
          <w:lang w:eastAsia="en-US"/>
        </w:rPr>
      </w:pPr>
      <w:r w:rsidRPr="00A7045B">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2AB0348" w14:textId="77777777" w:rsidR="003F13E3" w:rsidRPr="00A7045B" w:rsidRDefault="003F13E3" w:rsidP="003F13E3">
      <w:pPr>
        <w:tabs>
          <w:tab w:val="num" w:pos="-5160"/>
        </w:tabs>
        <w:suppressAutoHyphens w:val="0"/>
        <w:autoSpaceDE w:val="0"/>
        <w:autoSpaceDN w:val="0"/>
        <w:adjustRightInd w:val="0"/>
        <w:ind w:firstLine="567"/>
        <w:jc w:val="both"/>
        <w:rPr>
          <w:rFonts w:eastAsia="Calibri"/>
          <w:bCs/>
          <w:sz w:val="28"/>
          <w:szCs w:val="28"/>
          <w:lang w:eastAsia="en-US"/>
        </w:rPr>
      </w:pPr>
      <w:r w:rsidRPr="00A7045B">
        <w:rPr>
          <w:rFonts w:eastAsia="Calibri"/>
          <w:bCs/>
          <w:sz w:val="28"/>
          <w:szCs w:val="28"/>
          <w:lang w:eastAsia="en-US"/>
        </w:rPr>
        <w:t>3) заполняет расписку о приеме (регистрации) заявления заявителя;</w:t>
      </w:r>
    </w:p>
    <w:p w14:paraId="15A9A2B9" w14:textId="77777777" w:rsidR="003F13E3" w:rsidRPr="00B24796" w:rsidRDefault="003F13E3" w:rsidP="003F13E3">
      <w:pPr>
        <w:tabs>
          <w:tab w:val="num" w:pos="-5160"/>
        </w:tabs>
        <w:suppressAutoHyphens w:val="0"/>
        <w:autoSpaceDE w:val="0"/>
        <w:autoSpaceDN w:val="0"/>
        <w:adjustRightInd w:val="0"/>
        <w:ind w:firstLine="567"/>
        <w:jc w:val="both"/>
        <w:rPr>
          <w:rFonts w:eastAsia="Calibri"/>
          <w:bCs/>
          <w:sz w:val="24"/>
          <w:szCs w:val="24"/>
          <w:lang w:eastAsia="en-US"/>
        </w:rPr>
      </w:pPr>
      <w:r w:rsidRPr="00A7045B">
        <w:rPr>
          <w:rFonts w:eastAsia="Calibri"/>
          <w:bCs/>
          <w:sz w:val="28"/>
          <w:szCs w:val="28"/>
          <w:lang w:eastAsia="en-US"/>
        </w:rPr>
        <w:t xml:space="preserve">4) вносит запись о приеме заявления в Журнал регистрации </w:t>
      </w:r>
      <w:r>
        <w:rPr>
          <w:rFonts w:eastAsia="Calibri"/>
          <w:bCs/>
          <w:sz w:val="28"/>
          <w:szCs w:val="28"/>
          <w:lang w:eastAsia="en-US"/>
        </w:rPr>
        <w:t xml:space="preserve">входящей </w:t>
      </w:r>
      <w:r w:rsidRPr="00B24796">
        <w:rPr>
          <w:rFonts w:eastAsia="Calibri"/>
          <w:bCs/>
          <w:sz w:val="28"/>
          <w:szCs w:val="28"/>
          <w:lang w:eastAsia="en-US"/>
        </w:rPr>
        <w:t>документации</w:t>
      </w:r>
      <w:r w:rsidRPr="00B24796">
        <w:rPr>
          <w:rFonts w:eastAsia="Calibri"/>
          <w:bCs/>
          <w:sz w:val="24"/>
          <w:szCs w:val="24"/>
          <w:lang w:eastAsia="en-US"/>
        </w:rPr>
        <w:t>.</w:t>
      </w:r>
    </w:p>
    <w:p w14:paraId="27D44436" w14:textId="77777777" w:rsidR="003F13E3" w:rsidRPr="00A7045B" w:rsidRDefault="003F13E3" w:rsidP="003F13E3">
      <w:pPr>
        <w:widowControl w:val="0"/>
        <w:suppressAutoHyphens w:val="0"/>
        <w:autoSpaceDE w:val="0"/>
        <w:autoSpaceDN w:val="0"/>
        <w:adjustRightInd w:val="0"/>
        <w:ind w:firstLine="567"/>
        <w:jc w:val="both"/>
        <w:rPr>
          <w:sz w:val="28"/>
          <w:szCs w:val="28"/>
          <w:lang w:eastAsia="ru-RU"/>
        </w:rPr>
      </w:pPr>
      <w:r>
        <w:rPr>
          <w:bCs/>
          <w:sz w:val="28"/>
          <w:szCs w:val="28"/>
          <w:lang w:eastAsia="ru-RU"/>
        </w:rPr>
        <w:t>3.1.3</w:t>
      </w:r>
      <w:r w:rsidRPr="00A7045B">
        <w:rPr>
          <w:bCs/>
          <w:sz w:val="28"/>
          <w:szCs w:val="28"/>
          <w:lang w:eastAsia="ru-RU"/>
        </w:rPr>
        <w:t xml:space="preserve">. Максимальный срок выполнения административной процедуры - </w:t>
      </w:r>
      <w:r w:rsidRPr="00A7045B">
        <w:rPr>
          <w:sz w:val="28"/>
          <w:szCs w:val="28"/>
          <w:lang w:eastAsia="ru-RU"/>
        </w:rPr>
        <w:t>1 рабочий день.</w:t>
      </w:r>
    </w:p>
    <w:p w14:paraId="15499D84" w14:textId="77777777" w:rsidR="003F13E3" w:rsidRPr="00A7045B" w:rsidRDefault="003F13E3" w:rsidP="003F13E3">
      <w:pPr>
        <w:tabs>
          <w:tab w:val="num" w:pos="-5160"/>
        </w:tabs>
        <w:suppressAutoHyphens w:val="0"/>
        <w:autoSpaceDE w:val="0"/>
        <w:autoSpaceDN w:val="0"/>
        <w:adjustRightInd w:val="0"/>
        <w:ind w:firstLine="567"/>
        <w:jc w:val="both"/>
        <w:rPr>
          <w:sz w:val="28"/>
          <w:szCs w:val="28"/>
          <w:lang w:eastAsia="en-US"/>
        </w:rPr>
      </w:pPr>
      <w:r>
        <w:rPr>
          <w:rFonts w:eastAsia="Calibri"/>
          <w:bCs/>
          <w:sz w:val="28"/>
          <w:szCs w:val="28"/>
          <w:lang w:eastAsia="en-US"/>
        </w:rPr>
        <w:t>3.1.4</w:t>
      </w:r>
      <w:r w:rsidRPr="00A7045B">
        <w:rPr>
          <w:rFonts w:eastAsia="Calibri"/>
          <w:bCs/>
          <w:sz w:val="28"/>
          <w:szCs w:val="28"/>
          <w:lang w:eastAsia="en-US"/>
        </w:rPr>
        <w:t xml:space="preserve">. </w:t>
      </w:r>
      <w:r w:rsidRPr="00A7045B">
        <w:rPr>
          <w:sz w:val="28"/>
          <w:szCs w:val="28"/>
          <w:lang w:eastAsia="en-US"/>
        </w:rPr>
        <w:t>Критерием принятия решения является обращение  заявителя за получением муниципальной услуги.</w:t>
      </w:r>
    </w:p>
    <w:p w14:paraId="442C98E2" w14:textId="77777777" w:rsidR="003F13E3" w:rsidRPr="00A7045B" w:rsidRDefault="003F13E3" w:rsidP="003F13E3">
      <w:pPr>
        <w:suppressAutoHyphens w:val="0"/>
        <w:autoSpaceDE w:val="0"/>
        <w:autoSpaceDN w:val="0"/>
        <w:adjustRightInd w:val="0"/>
        <w:ind w:firstLine="567"/>
        <w:jc w:val="both"/>
        <w:rPr>
          <w:color w:val="000000" w:themeColor="text1"/>
          <w:sz w:val="28"/>
          <w:szCs w:val="28"/>
          <w:lang w:eastAsia="ru-RU"/>
        </w:rPr>
      </w:pPr>
      <w:r>
        <w:rPr>
          <w:rFonts w:eastAsia="Calibri"/>
          <w:sz w:val="28"/>
          <w:szCs w:val="28"/>
          <w:lang w:eastAsia="en-US"/>
        </w:rPr>
        <w:t>3.1.5</w:t>
      </w:r>
      <w:r w:rsidRPr="00A7045B">
        <w:rPr>
          <w:rFonts w:eastAsia="Calibri"/>
          <w:sz w:val="28"/>
          <w:szCs w:val="28"/>
          <w:lang w:eastAsia="en-US"/>
        </w:rPr>
        <w:t xml:space="preserve">. Результатом административной процедуры является прием </w:t>
      </w:r>
      <w:r w:rsidRPr="00A7045B">
        <w:rPr>
          <w:rFonts w:eastAsia="Calibri"/>
          <w:color w:val="000000" w:themeColor="text1"/>
          <w:sz w:val="28"/>
          <w:szCs w:val="28"/>
          <w:lang w:eastAsia="en-US"/>
        </w:rPr>
        <w:t>заявления и прилагаемых документов у заявителя</w:t>
      </w:r>
      <w:r w:rsidRPr="00A7045B">
        <w:rPr>
          <w:color w:val="000000" w:themeColor="text1"/>
          <w:sz w:val="28"/>
          <w:szCs w:val="28"/>
          <w:lang w:eastAsia="ru-RU"/>
        </w:rPr>
        <w:t>.</w:t>
      </w:r>
    </w:p>
    <w:p w14:paraId="7DF1FE53" w14:textId="77777777" w:rsidR="003F13E3" w:rsidRDefault="003F13E3" w:rsidP="003F13E3">
      <w:pPr>
        <w:tabs>
          <w:tab w:val="num" w:pos="-5160"/>
        </w:tabs>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3.1.6</w:t>
      </w:r>
      <w:r w:rsidRPr="00A7045B">
        <w:rPr>
          <w:rFonts w:eastAsia="Calibri"/>
          <w:sz w:val="28"/>
          <w:szCs w:val="28"/>
          <w:lang w:eastAsia="en-US"/>
        </w:rPr>
        <w:t>. Способом фиксации результата выполнения административной процедуры является регистрация заявления</w:t>
      </w:r>
      <w:r>
        <w:rPr>
          <w:rFonts w:eastAsia="Calibri"/>
          <w:sz w:val="28"/>
          <w:szCs w:val="28"/>
          <w:lang w:eastAsia="en-US"/>
        </w:rPr>
        <w:t xml:space="preserve"> и прилагаемых документов </w:t>
      </w:r>
      <w:r w:rsidRPr="00A7045B">
        <w:rPr>
          <w:rFonts w:eastAsia="Calibri"/>
          <w:sz w:val="28"/>
          <w:szCs w:val="28"/>
          <w:lang w:eastAsia="en-US"/>
        </w:rPr>
        <w:t>в Журнале</w:t>
      </w:r>
      <w:r>
        <w:rPr>
          <w:rFonts w:eastAsia="Calibri"/>
          <w:sz w:val="28"/>
          <w:szCs w:val="28"/>
          <w:lang w:eastAsia="en-US"/>
        </w:rPr>
        <w:t xml:space="preserve"> регистрации входящей документации.</w:t>
      </w:r>
    </w:p>
    <w:p w14:paraId="47B6A964" w14:textId="77777777" w:rsidR="00E51A53" w:rsidRPr="004E51E9" w:rsidRDefault="00E51A53" w:rsidP="003F13E3">
      <w:pPr>
        <w:tabs>
          <w:tab w:val="num" w:pos="-5160"/>
        </w:tabs>
        <w:suppressAutoHyphens w:val="0"/>
        <w:autoSpaceDE w:val="0"/>
        <w:autoSpaceDN w:val="0"/>
        <w:adjustRightInd w:val="0"/>
        <w:ind w:firstLine="567"/>
        <w:jc w:val="both"/>
        <w:rPr>
          <w:rFonts w:eastAsia="Calibri"/>
          <w:color w:val="00B050"/>
          <w:sz w:val="18"/>
          <w:szCs w:val="18"/>
          <w:lang w:eastAsia="en-US"/>
        </w:rPr>
      </w:pPr>
    </w:p>
    <w:p w14:paraId="458D4941" w14:textId="77777777" w:rsidR="003F13E3" w:rsidRPr="00E51A53" w:rsidRDefault="003F13E3" w:rsidP="00E51A53">
      <w:pPr>
        <w:pStyle w:val="ConsPlusNormal"/>
        <w:ind w:firstLine="708"/>
        <w:jc w:val="center"/>
        <w:rPr>
          <w:rFonts w:ascii="Times New Roman" w:hAnsi="Times New Roman" w:cs="Times New Roman"/>
          <w:b/>
          <w:sz w:val="28"/>
          <w:szCs w:val="28"/>
        </w:rPr>
      </w:pPr>
      <w:r w:rsidRPr="00E51A53">
        <w:rPr>
          <w:rFonts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14:paraId="584019FA" w14:textId="77777777" w:rsidR="00E51A53" w:rsidRPr="004E51E9" w:rsidRDefault="00E51A53" w:rsidP="003F13E3">
      <w:pPr>
        <w:pStyle w:val="ConsPlusNormal"/>
        <w:ind w:firstLine="708"/>
        <w:jc w:val="both"/>
        <w:rPr>
          <w:b/>
          <w:sz w:val="18"/>
          <w:szCs w:val="18"/>
        </w:rPr>
      </w:pPr>
    </w:p>
    <w:p w14:paraId="2E318415" w14:textId="77777777" w:rsidR="003F13E3" w:rsidRPr="00EE0F85" w:rsidRDefault="003F13E3" w:rsidP="003F13E3">
      <w:pPr>
        <w:widowControl w:val="0"/>
        <w:autoSpaceDE w:val="0"/>
        <w:autoSpaceDN w:val="0"/>
        <w:adjustRightInd w:val="0"/>
        <w:jc w:val="both"/>
        <w:rPr>
          <w:sz w:val="28"/>
          <w:szCs w:val="28"/>
        </w:rPr>
      </w:pPr>
      <w:r>
        <w:rPr>
          <w:sz w:val="28"/>
          <w:szCs w:val="28"/>
        </w:rPr>
        <w:tab/>
        <w:t xml:space="preserve">3.2.1. </w:t>
      </w:r>
      <w:r w:rsidRPr="00EE0F85">
        <w:rPr>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CA4E190" w14:textId="77777777" w:rsidR="003F13E3" w:rsidRPr="00EE0F85" w:rsidRDefault="003F13E3" w:rsidP="003F13E3">
      <w:pPr>
        <w:ind w:firstLine="708"/>
        <w:jc w:val="both"/>
        <w:rPr>
          <w:sz w:val="28"/>
          <w:szCs w:val="28"/>
        </w:rPr>
      </w:pPr>
      <w:r w:rsidRPr="00EE0F85">
        <w:rPr>
          <w:sz w:val="28"/>
          <w:szCs w:val="28"/>
        </w:rPr>
        <w:t xml:space="preserve">3.2.2. Ответственный исполнитель </w:t>
      </w:r>
      <w:r>
        <w:rPr>
          <w:sz w:val="28"/>
          <w:szCs w:val="28"/>
        </w:rPr>
        <w:t xml:space="preserve">Администрации </w:t>
      </w:r>
      <w:r w:rsidRPr="00EE0F85">
        <w:rPr>
          <w:sz w:val="28"/>
          <w:szCs w:val="28"/>
        </w:rPr>
        <w:t xml:space="preserve">в течение двух рабочих дней со дня поступления заявления в Администрацию осуществляет </w:t>
      </w:r>
      <w:r w:rsidRPr="00EE0F85">
        <w:rPr>
          <w:sz w:val="28"/>
          <w:szCs w:val="28"/>
        </w:rPr>
        <w:lastRenderedPageBreak/>
        <w:t>подготовку и направ</w:t>
      </w:r>
      <w:r>
        <w:rPr>
          <w:sz w:val="28"/>
          <w:szCs w:val="28"/>
        </w:rPr>
        <w:t>ление межведомственных запросов в органы, участвующие в предоставлении муниципальной услуги.</w:t>
      </w:r>
      <w:r w:rsidRPr="00EE0F85">
        <w:rPr>
          <w:sz w:val="28"/>
          <w:szCs w:val="28"/>
        </w:rPr>
        <w:t xml:space="preserve"> </w:t>
      </w:r>
    </w:p>
    <w:p w14:paraId="1C6E132D" w14:textId="77777777" w:rsidR="003F13E3" w:rsidRPr="00EE0F85" w:rsidRDefault="003F13E3" w:rsidP="003F13E3">
      <w:pPr>
        <w:tabs>
          <w:tab w:val="left" w:pos="-3420"/>
        </w:tabs>
        <w:ind w:firstLine="709"/>
        <w:jc w:val="both"/>
        <w:rPr>
          <w:sz w:val="28"/>
          <w:szCs w:val="28"/>
        </w:rPr>
      </w:pPr>
      <w:r w:rsidRPr="00EE0F85">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5E27239" w14:textId="77777777" w:rsidR="003F13E3" w:rsidRPr="00EE0F85" w:rsidRDefault="003F13E3" w:rsidP="003F13E3">
      <w:pPr>
        <w:autoSpaceDE w:val="0"/>
        <w:autoSpaceDN w:val="0"/>
        <w:adjustRightInd w:val="0"/>
        <w:ind w:firstLine="540"/>
        <w:jc w:val="both"/>
        <w:rPr>
          <w:sz w:val="28"/>
          <w:szCs w:val="28"/>
        </w:rPr>
      </w:pPr>
      <w:r w:rsidRPr="00EE0F85">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EE0F85">
          <w:rPr>
            <w:sz w:val="28"/>
            <w:szCs w:val="28"/>
          </w:rPr>
          <w:t>законодательства</w:t>
        </w:r>
      </w:hyperlink>
      <w:r w:rsidRPr="00EE0F85">
        <w:rPr>
          <w:sz w:val="28"/>
          <w:szCs w:val="28"/>
        </w:rPr>
        <w:t xml:space="preserve"> Российской Федерации о защите </w:t>
      </w:r>
      <w:r>
        <w:rPr>
          <w:sz w:val="28"/>
          <w:szCs w:val="28"/>
        </w:rPr>
        <w:t xml:space="preserve"> </w:t>
      </w:r>
      <w:r w:rsidRPr="00EE0F85">
        <w:rPr>
          <w:sz w:val="28"/>
          <w:szCs w:val="28"/>
        </w:rPr>
        <w:t>персональных</w:t>
      </w:r>
      <w:r>
        <w:rPr>
          <w:sz w:val="28"/>
          <w:szCs w:val="28"/>
        </w:rPr>
        <w:t xml:space="preserve"> </w:t>
      </w:r>
      <w:r w:rsidRPr="00EE0F85">
        <w:rPr>
          <w:sz w:val="28"/>
          <w:szCs w:val="28"/>
        </w:rPr>
        <w:t>данных.</w:t>
      </w:r>
    </w:p>
    <w:p w14:paraId="1B44DC7C" w14:textId="77777777" w:rsidR="003F13E3" w:rsidRPr="00EE0F85" w:rsidRDefault="003F13E3" w:rsidP="003F13E3">
      <w:pPr>
        <w:autoSpaceDE w:val="0"/>
        <w:autoSpaceDN w:val="0"/>
        <w:adjustRightInd w:val="0"/>
        <w:ind w:firstLine="540"/>
        <w:jc w:val="both"/>
        <w:rPr>
          <w:sz w:val="28"/>
          <w:szCs w:val="28"/>
        </w:rPr>
      </w:pPr>
      <w:r w:rsidRPr="00EE0F85">
        <w:rPr>
          <w:rFonts w:eastAsia="Calibri"/>
          <w:sz w:val="28"/>
          <w:szCs w:val="28"/>
          <w:lang w:eastAsia="en-US"/>
        </w:rPr>
        <w:t>Ответственный исполнитель</w:t>
      </w:r>
      <w:r w:rsidRPr="00EE0F85">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BCB4A7A" w14:textId="77777777" w:rsidR="003F13E3" w:rsidRPr="00EE0F85" w:rsidRDefault="003F13E3" w:rsidP="003F13E3">
      <w:pPr>
        <w:autoSpaceDE w:val="0"/>
        <w:autoSpaceDN w:val="0"/>
        <w:adjustRightInd w:val="0"/>
        <w:ind w:firstLine="540"/>
        <w:jc w:val="both"/>
        <w:rPr>
          <w:sz w:val="28"/>
          <w:szCs w:val="28"/>
        </w:rPr>
      </w:pPr>
      <w:r w:rsidRPr="00EE0F85">
        <w:rPr>
          <w:sz w:val="28"/>
          <w:szCs w:val="28"/>
        </w:rPr>
        <w:t xml:space="preserve">3.2.4. Максимальный срок подготовки и направления ответа на </w:t>
      </w:r>
      <w:r>
        <w:rPr>
          <w:sz w:val="28"/>
          <w:szCs w:val="28"/>
        </w:rPr>
        <w:t xml:space="preserve"> межведомственный </w:t>
      </w:r>
      <w:r w:rsidRPr="00EE0F85">
        <w:rPr>
          <w:sz w:val="28"/>
          <w:szCs w:val="28"/>
        </w:rPr>
        <w:t>запрос не может превышать пять ра</w:t>
      </w:r>
      <w:r>
        <w:rPr>
          <w:sz w:val="28"/>
          <w:szCs w:val="28"/>
        </w:rPr>
        <w:t>бочих дней.</w:t>
      </w:r>
      <w:r w:rsidRPr="00EE0F85">
        <w:rPr>
          <w:sz w:val="28"/>
          <w:szCs w:val="28"/>
        </w:rPr>
        <w:t xml:space="preserve"> </w:t>
      </w:r>
    </w:p>
    <w:p w14:paraId="00F50477" w14:textId="77777777" w:rsidR="003F13E3" w:rsidRPr="00EE0F85" w:rsidRDefault="003F13E3" w:rsidP="003F13E3">
      <w:pPr>
        <w:tabs>
          <w:tab w:val="left" w:pos="-3420"/>
        </w:tabs>
        <w:ind w:firstLine="567"/>
        <w:jc w:val="both"/>
        <w:rPr>
          <w:rFonts w:eastAsia="Calibri"/>
          <w:sz w:val="28"/>
          <w:szCs w:val="28"/>
          <w:lang w:eastAsia="en-US"/>
        </w:rPr>
      </w:pPr>
      <w:r w:rsidRPr="00EE0F85">
        <w:rPr>
          <w:rFonts w:eastAsia="Calibri"/>
          <w:sz w:val="28"/>
          <w:szCs w:val="28"/>
          <w:lang w:eastAsia="en-US"/>
        </w:rPr>
        <w:t>3.2.5. Ответ на запрос регистрируется в установленном порядке.</w:t>
      </w:r>
    </w:p>
    <w:p w14:paraId="52B8EA0C" w14:textId="77777777" w:rsidR="003F13E3" w:rsidRPr="00EE0F85" w:rsidRDefault="003F13E3" w:rsidP="003F13E3">
      <w:pPr>
        <w:tabs>
          <w:tab w:val="left" w:pos="-3420"/>
        </w:tabs>
        <w:ind w:firstLine="567"/>
        <w:jc w:val="both"/>
        <w:rPr>
          <w:rFonts w:eastAsia="Calibri"/>
          <w:sz w:val="28"/>
          <w:szCs w:val="28"/>
          <w:lang w:eastAsia="en-US"/>
        </w:rPr>
      </w:pPr>
      <w:r>
        <w:rPr>
          <w:rFonts w:eastAsia="Calibri"/>
          <w:sz w:val="28"/>
          <w:szCs w:val="28"/>
          <w:lang w:eastAsia="en-US"/>
        </w:rPr>
        <w:t>3</w:t>
      </w:r>
      <w:r w:rsidRPr="00EE0F85">
        <w:rPr>
          <w:rFonts w:eastAsia="Calibri"/>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14:paraId="1AF7BDA2" w14:textId="77777777" w:rsidR="003F13E3" w:rsidRPr="00EE0F85" w:rsidRDefault="003F13E3" w:rsidP="003F13E3">
      <w:pPr>
        <w:tabs>
          <w:tab w:val="num" w:pos="-5160"/>
        </w:tabs>
        <w:autoSpaceDE w:val="0"/>
        <w:autoSpaceDN w:val="0"/>
        <w:adjustRightInd w:val="0"/>
        <w:ind w:firstLine="567"/>
        <w:jc w:val="both"/>
        <w:rPr>
          <w:rFonts w:eastAsia="Calibri"/>
          <w:sz w:val="28"/>
          <w:szCs w:val="28"/>
          <w:lang w:eastAsia="en-US"/>
        </w:rPr>
      </w:pPr>
      <w:r w:rsidRPr="00EE0F85">
        <w:rPr>
          <w:rFonts w:eastAsia="Calibri"/>
          <w:sz w:val="28"/>
          <w:szCs w:val="28"/>
          <w:lang w:eastAsia="en-US"/>
        </w:rPr>
        <w:t xml:space="preserve">3.2.7. Максимальный срок выполнения административной процедуры -  7 рабочих дней. </w:t>
      </w:r>
    </w:p>
    <w:p w14:paraId="2D32A4AD" w14:textId="77777777" w:rsidR="003F13E3" w:rsidRPr="00EE0F85" w:rsidRDefault="003F13E3" w:rsidP="003F13E3">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w:t>
      </w:r>
      <w:r w:rsidRPr="00EE0F85">
        <w:rPr>
          <w:rFonts w:eastAsia="Calibri"/>
          <w:sz w:val="28"/>
          <w:szCs w:val="28"/>
          <w:lang w:eastAsia="en-US"/>
        </w:rPr>
        <w:t xml:space="preserve">.2.8. Критерием принятия решения является отсутствие документов,  указанных в </w:t>
      </w:r>
      <w:r>
        <w:rPr>
          <w:rFonts w:eastAsia="Calibri"/>
          <w:sz w:val="28"/>
          <w:szCs w:val="28"/>
          <w:lang w:eastAsia="en-US"/>
        </w:rPr>
        <w:t xml:space="preserve">подразделе </w:t>
      </w:r>
      <w:r w:rsidRPr="00EE0F85">
        <w:rPr>
          <w:rFonts w:eastAsia="Calibri"/>
          <w:sz w:val="28"/>
          <w:szCs w:val="28"/>
          <w:lang w:eastAsia="en-US"/>
        </w:rPr>
        <w:t>2.7. настоящего Административного регламента.</w:t>
      </w:r>
    </w:p>
    <w:p w14:paraId="0AE45CDD" w14:textId="77777777" w:rsidR="003F13E3" w:rsidRDefault="003F13E3" w:rsidP="003F13E3">
      <w:pPr>
        <w:tabs>
          <w:tab w:val="left" w:pos="-3420"/>
        </w:tabs>
        <w:ind w:firstLine="567"/>
        <w:jc w:val="both"/>
        <w:rPr>
          <w:rFonts w:eastAsia="Calibri"/>
          <w:sz w:val="28"/>
          <w:szCs w:val="28"/>
          <w:lang w:eastAsia="en-US"/>
        </w:rPr>
      </w:pPr>
      <w:r>
        <w:rPr>
          <w:rFonts w:eastAsia="Calibri"/>
          <w:sz w:val="28"/>
          <w:szCs w:val="28"/>
          <w:lang w:eastAsia="en-US"/>
        </w:rPr>
        <w:t>3</w:t>
      </w:r>
      <w:r w:rsidRPr="00EE0F85">
        <w:rPr>
          <w:rFonts w:eastAsia="Calibri"/>
          <w:sz w:val="28"/>
          <w:szCs w:val="28"/>
          <w:lang w:eastAsia="en-US"/>
        </w:rPr>
        <w:t xml:space="preserve">.2.9. Результат административной процедуры – получение ответов на межведомственные запросы. </w:t>
      </w:r>
    </w:p>
    <w:p w14:paraId="75CB3FDB" w14:textId="77777777" w:rsidR="003F13E3" w:rsidRDefault="003F13E3" w:rsidP="003F13E3">
      <w:pPr>
        <w:tabs>
          <w:tab w:val="left" w:pos="-3420"/>
        </w:tabs>
        <w:ind w:firstLine="567"/>
        <w:jc w:val="both"/>
        <w:rPr>
          <w:rFonts w:eastAsia="Calibri"/>
          <w:sz w:val="28"/>
          <w:szCs w:val="28"/>
          <w:lang w:eastAsia="en-US"/>
        </w:rPr>
      </w:pPr>
      <w:r w:rsidRPr="00EE0F85">
        <w:rPr>
          <w:rFonts w:eastAsia="Calibri"/>
          <w:sz w:val="28"/>
          <w:szCs w:val="28"/>
          <w:lang w:eastAsia="en-US"/>
        </w:rPr>
        <w:t xml:space="preserve">3.2.10. Способ фиксации результата выполнения административной процедуры – регистрация ответов на межведомственные запросы в </w:t>
      </w:r>
      <w:r w:rsidRPr="00A56B11">
        <w:rPr>
          <w:rFonts w:eastAsia="Calibri"/>
          <w:sz w:val="28"/>
          <w:szCs w:val="28"/>
          <w:lang w:eastAsia="en-US"/>
        </w:rPr>
        <w:t>Журнале исходящей документации.</w:t>
      </w:r>
    </w:p>
    <w:p w14:paraId="115DAFE5" w14:textId="77777777" w:rsidR="00E51A53" w:rsidRPr="004E51E9" w:rsidRDefault="00E51A53" w:rsidP="003F13E3">
      <w:pPr>
        <w:tabs>
          <w:tab w:val="left" w:pos="-3420"/>
        </w:tabs>
        <w:ind w:firstLine="567"/>
        <w:jc w:val="both"/>
        <w:rPr>
          <w:rFonts w:eastAsia="Calibri"/>
          <w:sz w:val="18"/>
          <w:szCs w:val="18"/>
          <w:lang w:eastAsia="en-US"/>
        </w:rPr>
      </w:pPr>
    </w:p>
    <w:p w14:paraId="52319711" w14:textId="77777777" w:rsidR="003F13E3" w:rsidRDefault="003F13E3" w:rsidP="00E51A53">
      <w:pPr>
        <w:widowControl w:val="0"/>
        <w:suppressAutoHyphens w:val="0"/>
        <w:ind w:firstLine="709"/>
        <w:jc w:val="center"/>
        <w:rPr>
          <w:b/>
          <w:sz w:val="28"/>
          <w:szCs w:val="28"/>
        </w:rPr>
      </w:pPr>
      <w:r>
        <w:rPr>
          <w:b/>
          <w:sz w:val="28"/>
          <w:szCs w:val="28"/>
          <w:lang w:eastAsia="ru-RU"/>
        </w:rPr>
        <w:t>3.3. Р</w:t>
      </w:r>
      <w:r w:rsidRPr="00EE0F85">
        <w:rPr>
          <w:b/>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о постановке заявителя на учет либо в отказе в постановке на учет</w:t>
      </w:r>
    </w:p>
    <w:p w14:paraId="537D4DD4" w14:textId="77777777" w:rsidR="00E51A53" w:rsidRPr="004E51E9" w:rsidRDefault="00E51A53" w:rsidP="003F13E3">
      <w:pPr>
        <w:widowControl w:val="0"/>
        <w:suppressAutoHyphens w:val="0"/>
        <w:ind w:firstLine="709"/>
        <w:jc w:val="both"/>
        <w:rPr>
          <w:b/>
          <w:lang w:eastAsia="ru-RU"/>
        </w:rPr>
      </w:pPr>
    </w:p>
    <w:p w14:paraId="091F9204" w14:textId="77777777" w:rsidR="003F13E3" w:rsidRPr="000B03DE" w:rsidRDefault="003F13E3" w:rsidP="003F13E3">
      <w:pPr>
        <w:widowControl w:val="0"/>
        <w:suppressAutoHyphens w:val="0"/>
        <w:ind w:firstLine="567"/>
        <w:jc w:val="both"/>
        <w:rPr>
          <w:sz w:val="28"/>
          <w:szCs w:val="28"/>
          <w:lang w:eastAsia="ru-RU"/>
        </w:rPr>
      </w:pPr>
      <w:r w:rsidRPr="000B03DE">
        <w:rPr>
          <w:sz w:val="28"/>
          <w:szCs w:val="28"/>
          <w:lang w:eastAsia="ru-RU"/>
        </w:rPr>
        <w:t xml:space="preserve">3.3.1. </w:t>
      </w:r>
      <w:r>
        <w:rPr>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eastAsia="Calibri"/>
          <w:sz w:val="28"/>
          <w:szCs w:val="28"/>
          <w:lang w:eastAsia="en-US"/>
        </w:rPr>
        <w:t xml:space="preserve">указанных </w:t>
      </w:r>
      <w:r>
        <w:rPr>
          <w:rFonts w:eastAsia="Calibri"/>
          <w:sz w:val="28"/>
          <w:szCs w:val="28"/>
          <w:lang w:eastAsia="en-US"/>
        </w:rPr>
        <w:t>в подразделах 2.6. и 2.7.</w:t>
      </w:r>
      <w:r w:rsidRPr="0066089A">
        <w:rPr>
          <w:rFonts w:eastAsia="Calibri"/>
          <w:sz w:val="28"/>
          <w:szCs w:val="28"/>
          <w:lang w:eastAsia="en-US"/>
        </w:rPr>
        <w:t xml:space="preserve"> настоящего Административного регламента, необходимых для предоставления муниципальной  услуги.</w:t>
      </w:r>
    </w:p>
    <w:p w14:paraId="1B314852" w14:textId="77777777" w:rsidR="003F13E3" w:rsidRDefault="003F13E3" w:rsidP="003F13E3">
      <w:pPr>
        <w:tabs>
          <w:tab w:val="left" w:pos="400"/>
        </w:tabs>
        <w:ind w:firstLine="567"/>
        <w:jc w:val="both"/>
        <w:rPr>
          <w:rFonts w:eastAsia="Calibri"/>
          <w:sz w:val="28"/>
          <w:szCs w:val="28"/>
          <w:lang w:eastAsia="en-US"/>
        </w:rPr>
      </w:pPr>
      <w:r>
        <w:rPr>
          <w:rFonts w:eastAsia="Calibri"/>
          <w:sz w:val="28"/>
          <w:szCs w:val="28"/>
          <w:lang w:eastAsia="en-US"/>
        </w:rPr>
        <w:t xml:space="preserve">3.3.2. </w:t>
      </w:r>
      <w:r w:rsidRPr="000B03DE">
        <w:rPr>
          <w:rFonts w:eastAsia="Calibri"/>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eastAsia="Calibri"/>
          <w:sz w:val="28"/>
          <w:szCs w:val="28"/>
          <w:lang w:eastAsia="en-US"/>
        </w:rPr>
        <w:t>1.</w:t>
      </w:r>
      <w:r w:rsidRPr="000B03DE">
        <w:rPr>
          <w:rFonts w:eastAsia="Calibri"/>
          <w:sz w:val="28"/>
          <w:szCs w:val="28"/>
          <w:lang w:eastAsia="en-US"/>
        </w:rPr>
        <w:t xml:space="preserve"> настоящего Административного регламента.</w:t>
      </w:r>
    </w:p>
    <w:p w14:paraId="4CB0335A" w14:textId="77777777" w:rsidR="003F13E3" w:rsidRDefault="003F13E3" w:rsidP="003F13E3">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14:paraId="1EAEDB10" w14:textId="77777777" w:rsidR="003F13E3" w:rsidRDefault="003F13E3" w:rsidP="003F13E3">
      <w:pPr>
        <w:widowControl w:val="0"/>
        <w:suppressAutoHyphens w:val="0"/>
        <w:ind w:firstLine="567"/>
        <w:jc w:val="both"/>
        <w:rPr>
          <w:rFonts w:eastAsia="Calibri"/>
          <w:sz w:val="28"/>
          <w:szCs w:val="28"/>
          <w:lang w:eastAsia="en-US"/>
        </w:rPr>
      </w:pPr>
      <w:r>
        <w:rPr>
          <w:rFonts w:eastAsia="Calibri"/>
          <w:sz w:val="28"/>
          <w:szCs w:val="28"/>
          <w:lang w:eastAsia="en-US"/>
        </w:rPr>
        <w:t>3.3.4. Максимальный срок выполнения административной процедуры - 20 рабочих дней.</w:t>
      </w:r>
    </w:p>
    <w:p w14:paraId="3516C6B6" w14:textId="77777777" w:rsidR="003F13E3" w:rsidRDefault="003F13E3" w:rsidP="003F13E3">
      <w:pPr>
        <w:widowControl w:val="0"/>
        <w:suppressAutoHyphens w:val="0"/>
        <w:ind w:firstLine="567"/>
        <w:jc w:val="both"/>
        <w:rPr>
          <w:rFonts w:eastAsiaTheme="minorHAnsi"/>
          <w:bCs/>
          <w:sz w:val="28"/>
          <w:szCs w:val="28"/>
          <w:lang w:eastAsia="en-US"/>
        </w:rPr>
      </w:pPr>
      <w:r>
        <w:rPr>
          <w:rFonts w:eastAsia="Calibri"/>
          <w:sz w:val="28"/>
          <w:szCs w:val="28"/>
          <w:lang w:eastAsia="en-US"/>
        </w:rPr>
        <w:t xml:space="preserve">3.3.5. Критерием принятия решения является наличие (отсутствие) оснований </w:t>
      </w:r>
      <w:r>
        <w:rPr>
          <w:rFonts w:eastAsiaTheme="minorHAnsi"/>
          <w:bCs/>
          <w:sz w:val="28"/>
          <w:szCs w:val="28"/>
          <w:lang w:eastAsia="en-US"/>
        </w:rPr>
        <w:t xml:space="preserve">для отказа в постановке на учет, указанных в пункте 2.10.2. настоящего Административного регламента. </w:t>
      </w:r>
    </w:p>
    <w:p w14:paraId="45D1FC0C" w14:textId="77777777" w:rsidR="003F13E3" w:rsidRPr="00E1699E" w:rsidRDefault="003F13E3" w:rsidP="003F13E3">
      <w:pPr>
        <w:suppressAutoHyphens w:val="0"/>
        <w:autoSpaceDE w:val="0"/>
        <w:autoSpaceDN w:val="0"/>
        <w:adjustRightInd w:val="0"/>
        <w:ind w:firstLine="567"/>
        <w:jc w:val="both"/>
        <w:outlineLvl w:val="0"/>
        <w:rPr>
          <w:rFonts w:eastAsiaTheme="minorHAnsi"/>
          <w:b/>
          <w:bCs/>
          <w:sz w:val="28"/>
          <w:szCs w:val="28"/>
          <w:lang w:eastAsia="en-US"/>
        </w:rPr>
      </w:pPr>
      <w:r>
        <w:rPr>
          <w:rFonts w:eastAsiaTheme="minorHAnsi"/>
          <w:bCs/>
          <w:sz w:val="28"/>
          <w:szCs w:val="28"/>
          <w:lang w:eastAsia="en-US"/>
        </w:rPr>
        <w:t xml:space="preserve">3.3.6. Результатом административной процедуры является оформленное решение Администрации Обоянского района Курской области </w:t>
      </w:r>
      <w:r w:rsidRPr="00E1699E">
        <w:rPr>
          <w:rFonts w:eastAsiaTheme="minorHAnsi"/>
          <w:bCs/>
          <w:sz w:val="28"/>
          <w:szCs w:val="28"/>
          <w:lang w:eastAsia="en-US"/>
        </w:rPr>
        <w:t xml:space="preserve">о постановке граждан </w:t>
      </w:r>
      <w:r w:rsidRPr="00E1699E">
        <w:rPr>
          <w:sz w:val="28"/>
          <w:szCs w:val="28"/>
        </w:rPr>
        <w:t>на учет</w:t>
      </w:r>
      <w:r w:rsidRPr="00E1699E">
        <w:rPr>
          <w:rFonts w:eastAsiaTheme="minorHAnsi"/>
          <w:bCs/>
          <w:sz w:val="28"/>
          <w:szCs w:val="28"/>
          <w:lang w:eastAsia="en-US"/>
        </w:rPr>
        <w:t xml:space="preserve"> в качестве лиц,</w:t>
      </w:r>
      <w:r>
        <w:rPr>
          <w:rFonts w:eastAsiaTheme="minorHAnsi"/>
          <w:bCs/>
          <w:sz w:val="28"/>
          <w:szCs w:val="28"/>
          <w:lang w:eastAsia="en-US"/>
        </w:rPr>
        <w:t xml:space="preserve"> </w:t>
      </w:r>
      <w:r w:rsidRPr="00E1699E">
        <w:rPr>
          <w:rFonts w:eastAsiaTheme="minorHAnsi"/>
          <w:bCs/>
          <w:sz w:val="28"/>
          <w:szCs w:val="28"/>
          <w:lang w:eastAsia="en-US"/>
        </w:rPr>
        <w:t>имеющих право на предоставление земельного участка  в собственность бесплатно.</w:t>
      </w:r>
    </w:p>
    <w:p w14:paraId="23BF4096" w14:textId="77777777" w:rsidR="003F13E3" w:rsidRPr="00B80B30" w:rsidRDefault="003F13E3" w:rsidP="003F13E3">
      <w:pPr>
        <w:widowControl w:val="0"/>
        <w:suppressAutoHyphens w:val="0"/>
        <w:ind w:firstLine="567"/>
        <w:jc w:val="both"/>
        <w:rPr>
          <w:sz w:val="24"/>
          <w:szCs w:val="24"/>
          <w:lang w:eastAsia="ru-RU"/>
        </w:rPr>
      </w:pPr>
      <w:r>
        <w:rPr>
          <w:rFonts w:eastAsiaTheme="minorHAnsi"/>
          <w:bCs/>
          <w:sz w:val="28"/>
          <w:szCs w:val="28"/>
          <w:lang w:eastAsia="en-US"/>
        </w:rPr>
        <w:t xml:space="preserve">3.3.7. Способом фиксации результата выполнения административной процедуры является регистрация  </w:t>
      </w:r>
      <w:r w:rsidRPr="00075791">
        <w:rPr>
          <w:sz w:val="28"/>
          <w:szCs w:val="28"/>
          <w:lang w:eastAsia="ru-RU"/>
        </w:rPr>
        <w:t>решения</w:t>
      </w:r>
      <w:r w:rsidRPr="00075791">
        <w:rPr>
          <w:sz w:val="28"/>
          <w:szCs w:val="28"/>
        </w:rPr>
        <w:t xml:space="preserve"> о  постановке заявителя на учет либо  решения об  отказе в постановке на учет в Журнале</w:t>
      </w:r>
      <w:r>
        <w:rPr>
          <w:sz w:val="28"/>
          <w:szCs w:val="28"/>
        </w:rPr>
        <w:t xml:space="preserve"> регистрации постановлений</w:t>
      </w:r>
      <w:r w:rsidRPr="00075791">
        <w:t>.</w:t>
      </w:r>
    </w:p>
    <w:p w14:paraId="7B1D875E" w14:textId="77777777" w:rsidR="003F13E3" w:rsidRDefault="003F13E3" w:rsidP="003F13E3">
      <w:pPr>
        <w:suppressAutoHyphens w:val="0"/>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3.3.8. Ответственный исполнитель </w:t>
      </w:r>
      <w:r w:rsidRPr="00342E42">
        <w:rPr>
          <w:rFonts w:eastAsiaTheme="minorHAnsi"/>
          <w:bCs/>
          <w:sz w:val="28"/>
          <w:szCs w:val="28"/>
          <w:lang w:eastAsia="en-US"/>
        </w:rPr>
        <w:t xml:space="preserve">в семидневный срок со дня принятия решения </w:t>
      </w:r>
      <w:r>
        <w:rPr>
          <w:rFonts w:eastAsiaTheme="minorHAnsi"/>
          <w:sz w:val="28"/>
          <w:szCs w:val="28"/>
          <w:lang w:eastAsia="en-US"/>
        </w:rPr>
        <w:t>о принятии заявителя на учет либо об отказе в постановке на учет</w:t>
      </w:r>
      <w:r>
        <w:rPr>
          <w:rFonts w:eastAsiaTheme="minorHAnsi"/>
          <w:bCs/>
          <w:sz w:val="28"/>
          <w:szCs w:val="28"/>
          <w:lang w:eastAsia="en-US"/>
        </w:rPr>
        <w:t xml:space="preserve"> </w:t>
      </w:r>
      <w:r w:rsidRPr="00342E42">
        <w:rPr>
          <w:rFonts w:eastAsiaTheme="minorHAnsi"/>
          <w:bCs/>
          <w:sz w:val="28"/>
          <w:szCs w:val="28"/>
          <w:lang w:eastAsia="en-US"/>
        </w:rPr>
        <w:t>уведомля</w:t>
      </w:r>
      <w:r>
        <w:rPr>
          <w:rFonts w:eastAsiaTheme="minorHAnsi"/>
          <w:bCs/>
          <w:sz w:val="28"/>
          <w:szCs w:val="28"/>
          <w:lang w:eastAsia="en-US"/>
        </w:rPr>
        <w:t xml:space="preserve">ет заявителя о принятом решении путем </w:t>
      </w:r>
      <w:r w:rsidRPr="00E1699E">
        <w:rPr>
          <w:rFonts w:eastAsiaTheme="minorHAnsi"/>
          <w:bCs/>
          <w:sz w:val="28"/>
          <w:szCs w:val="28"/>
          <w:lang w:eastAsia="en-US"/>
        </w:rPr>
        <w:t xml:space="preserve">направления письменного уведомления. </w:t>
      </w:r>
    </w:p>
    <w:p w14:paraId="36DF08ED" w14:textId="77777777" w:rsidR="00AC5D6B" w:rsidRPr="004E51E9" w:rsidRDefault="00AC5D6B" w:rsidP="003F13E3">
      <w:pPr>
        <w:suppressAutoHyphens w:val="0"/>
        <w:autoSpaceDE w:val="0"/>
        <w:autoSpaceDN w:val="0"/>
        <w:adjustRightInd w:val="0"/>
        <w:ind w:firstLine="567"/>
        <w:jc w:val="both"/>
        <w:rPr>
          <w:rFonts w:eastAsiaTheme="minorHAnsi"/>
          <w:bCs/>
          <w:sz w:val="18"/>
          <w:szCs w:val="18"/>
          <w:lang w:eastAsia="en-US"/>
        </w:rPr>
      </w:pPr>
    </w:p>
    <w:p w14:paraId="2566359B" w14:textId="77777777" w:rsidR="003F13E3" w:rsidRDefault="003F13E3" w:rsidP="00AC5D6B">
      <w:pPr>
        <w:widowControl w:val="0"/>
        <w:suppressAutoHyphens w:val="0"/>
        <w:ind w:firstLine="709"/>
        <w:jc w:val="center"/>
        <w:rPr>
          <w:rFonts w:eastAsiaTheme="minorHAnsi"/>
          <w:b/>
          <w:sz w:val="28"/>
          <w:szCs w:val="28"/>
          <w:lang w:eastAsia="en-US"/>
        </w:rPr>
      </w:pPr>
      <w:r>
        <w:rPr>
          <w:rFonts w:eastAsiaTheme="minorHAnsi"/>
          <w:b/>
          <w:sz w:val="28"/>
          <w:szCs w:val="28"/>
          <w:lang w:eastAsia="en-US"/>
        </w:rPr>
        <w:t>3.4. П</w:t>
      </w:r>
      <w:r w:rsidRPr="007A2FE0">
        <w:rPr>
          <w:rFonts w:eastAsiaTheme="minorHAnsi"/>
          <w:b/>
          <w:sz w:val="28"/>
          <w:szCs w:val="28"/>
          <w:lang w:eastAsia="en-US"/>
        </w:rPr>
        <w:t>редоставление заявителю земельного участка</w:t>
      </w:r>
    </w:p>
    <w:p w14:paraId="5D23360D" w14:textId="77777777" w:rsidR="00AC5D6B" w:rsidRPr="004E51E9" w:rsidRDefault="00AC5D6B" w:rsidP="003F13E3">
      <w:pPr>
        <w:widowControl w:val="0"/>
        <w:suppressAutoHyphens w:val="0"/>
        <w:ind w:firstLine="709"/>
        <w:jc w:val="both"/>
        <w:rPr>
          <w:rFonts w:eastAsiaTheme="minorHAnsi"/>
          <w:b/>
          <w:sz w:val="18"/>
          <w:szCs w:val="18"/>
          <w:lang w:eastAsia="en-US"/>
        </w:rPr>
      </w:pPr>
    </w:p>
    <w:p w14:paraId="2ADD7A26" w14:textId="77777777" w:rsidR="003F13E3" w:rsidRDefault="003F13E3" w:rsidP="003F13E3">
      <w:pPr>
        <w:suppressAutoHyphens w:val="0"/>
        <w:autoSpaceDE w:val="0"/>
        <w:autoSpaceDN w:val="0"/>
        <w:adjustRightInd w:val="0"/>
        <w:ind w:firstLine="540"/>
        <w:jc w:val="both"/>
        <w:rPr>
          <w:sz w:val="28"/>
          <w:szCs w:val="28"/>
        </w:rPr>
      </w:pPr>
      <w:r w:rsidRPr="001B6959">
        <w:rPr>
          <w:rFonts w:eastAsiaTheme="minorHAnsi"/>
          <w:bCs/>
          <w:sz w:val="28"/>
          <w:szCs w:val="28"/>
          <w:lang w:eastAsia="en-US"/>
        </w:rPr>
        <w:t xml:space="preserve">3.4.1. Основанием для начала административной процедуры является наличие  </w:t>
      </w:r>
      <w:r>
        <w:rPr>
          <w:rFonts w:eastAsiaTheme="minorHAnsi"/>
          <w:bCs/>
          <w:sz w:val="28"/>
          <w:szCs w:val="28"/>
          <w:lang w:eastAsia="en-US"/>
        </w:rPr>
        <w:t xml:space="preserve">зарегистрированного </w:t>
      </w:r>
      <w:r w:rsidRPr="001B6959">
        <w:rPr>
          <w:rFonts w:eastAsiaTheme="minorHAnsi"/>
          <w:bCs/>
          <w:sz w:val="28"/>
          <w:szCs w:val="28"/>
          <w:lang w:eastAsia="en-US"/>
        </w:rPr>
        <w:t xml:space="preserve">решения </w:t>
      </w:r>
      <w:r w:rsidRPr="001B6959">
        <w:rPr>
          <w:sz w:val="28"/>
          <w:szCs w:val="28"/>
        </w:rPr>
        <w:t>о постановке заявителя на учет</w:t>
      </w:r>
      <w:r>
        <w:rPr>
          <w:sz w:val="28"/>
          <w:szCs w:val="28"/>
        </w:rPr>
        <w:t>.</w:t>
      </w:r>
    </w:p>
    <w:p w14:paraId="0DA3CD17" w14:textId="77777777" w:rsidR="00243784" w:rsidRDefault="003F13E3" w:rsidP="00243784">
      <w:pPr>
        <w:pStyle w:val="af8"/>
        <w:spacing w:before="0" w:after="0" w:line="288" w:lineRule="atLeast"/>
        <w:ind w:firstLine="540"/>
        <w:jc w:val="both"/>
        <w:rPr>
          <w:sz w:val="28"/>
          <w:szCs w:val="28"/>
        </w:rPr>
      </w:pPr>
      <w:r>
        <w:rPr>
          <w:sz w:val="28"/>
          <w:szCs w:val="28"/>
          <w:lang w:eastAsia="ru-RU"/>
        </w:rPr>
        <w:t>3.4.2</w:t>
      </w:r>
      <w:r w:rsidRPr="0044473B">
        <w:rPr>
          <w:sz w:val="28"/>
          <w:szCs w:val="28"/>
          <w:lang w:eastAsia="ru-RU"/>
        </w:rPr>
        <w:t>.</w:t>
      </w:r>
      <w:r w:rsidRPr="0044473B">
        <w:rPr>
          <w:rFonts w:eastAsiaTheme="minorHAnsi"/>
          <w:sz w:val="28"/>
          <w:szCs w:val="28"/>
          <w:lang w:eastAsia="en-US"/>
        </w:rPr>
        <w:t xml:space="preserve"> </w:t>
      </w:r>
      <w:r w:rsidR="00243784" w:rsidRPr="00243784">
        <w:rPr>
          <w:sz w:val="28"/>
          <w:szCs w:val="28"/>
        </w:rPr>
        <w:t xml:space="preserve">Предоставление земельных участков гражданам, указанным в </w:t>
      </w:r>
      <w:hyperlink r:id="rId34" w:history="1">
        <w:r w:rsidR="00243784" w:rsidRPr="00243784">
          <w:rPr>
            <w:rStyle w:val="a8"/>
            <w:sz w:val="28"/>
            <w:szCs w:val="28"/>
          </w:rPr>
          <w:t>пунктах 1</w:t>
        </w:r>
      </w:hyperlink>
      <w:r w:rsidR="00243784" w:rsidRPr="00243784">
        <w:rPr>
          <w:sz w:val="28"/>
          <w:szCs w:val="28"/>
        </w:rPr>
        <w:t xml:space="preserve">, </w:t>
      </w:r>
      <w:hyperlink r:id="rId35" w:history="1">
        <w:r w:rsidR="00243784" w:rsidRPr="00243784">
          <w:rPr>
            <w:rStyle w:val="a8"/>
            <w:sz w:val="28"/>
            <w:szCs w:val="28"/>
          </w:rPr>
          <w:t>1.1 части 1 статьи 4</w:t>
        </w:r>
      </w:hyperlink>
      <w:r w:rsidR="00243784" w:rsidRPr="00243784">
        <w:rPr>
          <w:sz w:val="28"/>
          <w:szCs w:val="28"/>
        </w:rPr>
        <w:t xml:space="preserve"> </w:t>
      </w:r>
      <w:r w:rsidR="00243784"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00243784" w:rsidRPr="00243784">
        <w:rPr>
          <w:sz w:val="28"/>
          <w:szCs w:val="28"/>
        </w:rPr>
        <w:t xml:space="preserve">, осуществляется в первоочередном порядке. Гражданам, указанным в </w:t>
      </w:r>
      <w:hyperlink r:id="rId36" w:history="1">
        <w:r w:rsidR="00243784" w:rsidRPr="00243784">
          <w:rPr>
            <w:rStyle w:val="a8"/>
            <w:sz w:val="28"/>
            <w:szCs w:val="28"/>
          </w:rPr>
          <w:t>пунктах 1</w:t>
        </w:r>
      </w:hyperlink>
      <w:r w:rsidR="00243784" w:rsidRPr="00243784">
        <w:rPr>
          <w:sz w:val="28"/>
          <w:szCs w:val="28"/>
        </w:rPr>
        <w:t xml:space="preserve">, </w:t>
      </w:r>
      <w:hyperlink r:id="rId37" w:history="1">
        <w:r w:rsidR="00243784" w:rsidRPr="00243784">
          <w:rPr>
            <w:rStyle w:val="a8"/>
            <w:sz w:val="28"/>
            <w:szCs w:val="28"/>
          </w:rPr>
          <w:t>1.1 части 1 статьи 4</w:t>
        </w:r>
      </w:hyperlink>
      <w:r w:rsidR="00243784" w:rsidRPr="00243784">
        <w:rPr>
          <w:sz w:val="28"/>
          <w:szCs w:val="28"/>
        </w:rPr>
        <w:t xml:space="preserve"> </w:t>
      </w:r>
      <w:r w:rsidR="00243784"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00243784" w:rsidRPr="00243784">
        <w:rPr>
          <w:sz w:val="28"/>
          <w:szCs w:val="28"/>
        </w:rPr>
        <w:t xml:space="preserve">, признанным нуждающимися в улучшении жилищных условий по основаниям, предусмотренным жилищным законодательством, и гражданам, указанным в </w:t>
      </w:r>
      <w:hyperlink r:id="rId38" w:history="1">
        <w:r w:rsidR="00243784" w:rsidRPr="00243784">
          <w:rPr>
            <w:rStyle w:val="a8"/>
            <w:sz w:val="28"/>
            <w:szCs w:val="28"/>
          </w:rPr>
          <w:t>пунктах 5</w:t>
        </w:r>
      </w:hyperlink>
      <w:r w:rsidR="00243784" w:rsidRPr="00243784">
        <w:rPr>
          <w:sz w:val="28"/>
          <w:szCs w:val="28"/>
        </w:rPr>
        <w:t xml:space="preserve">, </w:t>
      </w:r>
      <w:hyperlink r:id="rId39" w:history="1">
        <w:r w:rsidR="00243784" w:rsidRPr="00243784">
          <w:rPr>
            <w:rStyle w:val="a8"/>
            <w:sz w:val="28"/>
            <w:szCs w:val="28"/>
          </w:rPr>
          <w:t>6 части 1 статьи 4</w:t>
        </w:r>
      </w:hyperlink>
      <w:r w:rsidR="00243784" w:rsidRPr="00243784">
        <w:rPr>
          <w:sz w:val="28"/>
          <w:szCs w:val="28"/>
        </w:rPr>
        <w:t xml:space="preserve"> </w:t>
      </w:r>
      <w:r w:rsidR="00243784"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00243784" w:rsidRPr="00243784">
        <w:rPr>
          <w:sz w:val="28"/>
          <w:szCs w:val="28"/>
        </w:rPr>
        <w:t>, предоставление земельных участков осуществляется во внеочередном порядке.</w:t>
      </w:r>
    </w:p>
    <w:p w14:paraId="5FFF9131" w14:textId="77777777" w:rsidR="00243784" w:rsidRPr="00243784" w:rsidRDefault="00243784" w:rsidP="00243784">
      <w:pPr>
        <w:pStyle w:val="af8"/>
        <w:spacing w:before="0" w:after="0" w:line="288" w:lineRule="atLeast"/>
        <w:ind w:firstLine="540"/>
        <w:jc w:val="both"/>
        <w:rPr>
          <w:sz w:val="28"/>
          <w:szCs w:val="28"/>
        </w:rPr>
      </w:pPr>
      <w:r w:rsidRPr="00243784">
        <w:rPr>
          <w:sz w:val="28"/>
          <w:szCs w:val="28"/>
        </w:rPr>
        <w:t xml:space="preserve">Граждане, указанные в </w:t>
      </w:r>
      <w:hyperlink r:id="rId40" w:history="1">
        <w:r w:rsidRPr="00243784">
          <w:rPr>
            <w:rStyle w:val="a8"/>
            <w:sz w:val="28"/>
            <w:szCs w:val="28"/>
          </w:rPr>
          <w:t>пунктах 5</w:t>
        </w:r>
      </w:hyperlink>
      <w:r w:rsidRPr="00243784">
        <w:rPr>
          <w:sz w:val="28"/>
          <w:szCs w:val="28"/>
        </w:rPr>
        <w:t xml:space="preserve">, </w:t>
      </w:r>
      <w:hyperlink r:id="rId41" w:history="1">
        <w:r w:rsidRPr="00243784">
          <w:rPr>
            <w:rStyle w:val="a8"/>
            <w:sz w:val="28"/>
            <w:szCs w:val="28"/>
          </w:rPr>
          <w:t>6 части 1 статьи 4</w:t>
        </w:r>
      </w:hyperlink>
      <w:r w:rsidRPr="00243784">
        <w:rPr>
          <w:sz w:val="28"/>
          <w:szCs w:val="28"/>
        </w:rPr>
        <w:t xml:space="preserve"> </w:t>
      </w:r>
      <w:r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Pr="00243784">
        <w:rPr>
          <w:sz w:val="28"/>
          <w:szCs w:val="28"/>
        </w:rPr>
        <w:t xml:space="preserve">, имеют преимущественное право на предоставление земельных участков перед гражданами, указанными в </w:t>
      </w:r>
      <w:hyperlink r:id="rId42" w:history="1">
        <w:r w:rsidRPr="00243784">
          <w:rPr>
            <w:rStyle w:val="a8"/>
            <w:sz w:val="28"/>
            <w:szCs w:val="28"/>
          </w:rPr>
          <w:t xml:space="preserve">пунктах </w:t>
        </w:r>
        <w:r w:rsidRPr="00243784">
          <w:rPr>
            <w:rStyle w:val="a8"/>
            <w:sz w:val="28"/>
            <w:szCs w:val="28"/>
          </w:rPr>
          <w:lastRenderedPageBreak/>
          <w:t>1</w:t>
        </w:r>
      </w:hyperlink>
      <w:r w:rsidRPr="00243784">
        <w:rPr>
          <w:sz w:val="28"/>
          <w:szCs w:val="28"/>
        </w:rPr>
        <w:t xml:space="preserve">, </w:t>
      </w:r>
      <w:hyperlink r:id="rId43" w:history="1">
        <w:r w:rsidRPr="00243784">
          <w:rPr>
            <w:rStyle w:val="a8"/>
            <w:sz w:val="28"/>
            <w:szCs w:val="28"/>
          </w:rPr>
          <w:t>1.1 части 1 статьи 4</w:t>
        </w:r>
      </w:hyperlink>
      <w:r w:rsidRPr="00243784">
        <w:rPr>
          <w:sz w:val="28"/>
          <w:szCs w:val="28"/>
        </w:rPr>
        <w:t xml:space="preserve"> </w:t>
      </w:r>
      <w:r w:rsidRPr="00BE73BC">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Pr="00243784">
        <w:rPr>
          <w:sz w:val="28"/>
          <w:szCs w:val="28"/>
        </w:rPr>
        <w:t xml:space="preserve">, признанными нуждающимися в улучшении жилищных условий по основаниям, предусмотренным жилищным законодательством. </w:t>
      </w:r>
    </w:p>
    <w:p w14:paraId="6A71FA96"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3.4.3.</w:t>
      </w:r>
      <w:r w:rsidRPr="007661F6">
        <w:rPr>
          <w:rFonts w:eastAsiaTheme="minorHAnsi"/>
          <w:sz w:val="28"/>
          <w:szCs w:val="28"/>
          <w:lang w:eastAsia="en-US"/>
        </w:rPr>
        <w:t xml:space="preserve"> </w:t>
      </w:r>
      <w:r>
        <w:rPr>
          <w:rFonts w:eastAsiaTheme="minorHAnsi"/>
          <w:sz w:val="28"/>
          <w:szCs w:val="28"/>
          <w:lang w:eastAsia="en-US"/>
        </w:rPr>
        <w:t>В течение 14 календарных дней с даты опубликования</w:t>
      </w:r>
      <w:r w:rsidRPr="00C32094">
        <w:rPr>
          <w:rFonts w:eastAsiaTheme="minorHAnsi"/>
          <w:sz w:val="28"/>
          <w:szCs w:val="28"/>
          <w:lang w:eastAsia="en-US"/>
        </w:rPr>
        <w:t xml:space="preserve"> </w:t>
      </w:r>
      <w:r>
        <w:rPr>
          <w:rFonts w:eastAsiaTheme="minorHAnsi"/>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eastAsiaTheme="minorHAnsi"/>
          <w:sz w:val="28"/>
          <w:szCs w:val="28"/>
          <w:lang w:eastAsia="en-US"/>
        </w:rPr>
        <w:t>Закон</w:t>
      </w:r>
      <w:r>
        <w:rPr>
          <w:rFonts w:eastAsiaTheme="minorHAnsi"/>
          <w:sz w:val="28"/>
          <w:szCs w:val="28"/>
          <w:lang w:eastAsia="en-US"/>
        </w:rPr>
        <w:t>а Курской области от 21.09.2011 №</w:t>
      </w:r>
      <w:r w:rsidRPr="00C32094">
        <w:rPr>
          <w:rFonts w:eastAsiaTheme="minorHAnsi"/>
          <w:sz w:val="28"/>
          <w:szCs w:val="28"/>
          <w:lang w:eastAsia="en-US"/>
        </w:rPr>
        <w:t xml:space="preserve"> 74-ЗКО</w:t>
      </w:r>
      <w:r>
        <w:rPr>
          <w:rFonts w:eastAsiaTheme="minorHAnsi"/>
          <w:sz w:val="28"/>
          <w:szCs w:val="28"/>
          <w:lang w:eastAsia="en-US"/>
        </w:rPr>
        <w:t xml:space="preserve"> «</w:t>
      </w:r>
      <w:r w:rsidRPr="00C32094">
        <w:rPr>
          <w:rFonts w:eastAsiaTheme="minorHAnsi"/>
          <w:sz w:val="28"/>
          <w:szCs w:val="28"/>
          <w:lang w:eastAsia="en-US"/>
        </w:rPr>
        <w:t>О бесплатном предоставлении в собственность отдельным категориям граждан земельных участков на террито</w:t>
      </w:r>
      <w:r>
        <w:rPr>
          <w:rFonts w:eastAsiaTheme="minorHAnsi"/>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14:paraId="31A73B03" w14:textId="77777777" w:rsidR="003F13E3" w:rsidRDefault="003F13E3" w:rsidP="003F13E3">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14:paraId="778FB8DB" w14:textId="77777777" w:rsidR="004A7F07" w:rsidRDefault="004A7F07" w:rsidP="004A7F07">
      <w:pPr>
        <w:suppressAutoHyphens w:val="0"/>
        <w:spacing w:line="288" w:lineRule="atLeast"/>
        <w:ind w:firstLine="540"/>
        <w:jc w:val="both"/>
        <w:rPr>
          <w:sz w:val="28"/>
          <w:szCs w:val="28"/>
          <w:lang w:eastAsia="ru-RU"/>
        </w:rPr>
      </w:pPr>
      <w:r w:rsidRPr="004A7F07">
        <w:rPr>
          <w:sz w:val="28"/>
          <w:szCs w:val="28"/>
          <w:lang w:eastAsia="ru-RU"/>
        </w:rPr>
        <w:t xml:space="preserve">Заявитель, обладающий правом на бесплатное предоставление земельных участков в соответствии с пунктом 1 части 1 статьи 4 </w:t>
      </w:r>
      <w:r w:rsidRPr="004A7F07">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Pr="004A7F07">
        <w:rPr>
          <w:sz w:val="28"/>
          <w:szCs w:val="28"/>
          <w:lang w:eastAsia="ru-RU"/>
        </w:rPr>
        <w:t>,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дополнительно представляет следующие документы:</w:t>
      </w:r>
    </w:p>
    <w:p w14:paraId="5FB3906F" w14:textId="77777777" w:rsidR="004A7F07" w:rsidRDefault="004A7F07" w:rsidP="004A7F07">
      <w:pPr>
        <w:suppressAutoHyphens w:val="0"/>
        <w:spacing w:line="288" w:lineRule="atLeast"/>
        <w:ind w:firstLine="540"/>
        <w:jc w:val="both"/>
        <w:rPr>
          <w:sz w:val="28"/>
          <w:szCs w:val="28"/>
          <w:lang w:eastAsia="ru-RU"/>
        </w:rPr>
      </w:pPr>
      <w:r w:rsidRPr="004A7F07">
        <w:rPr>
          <w:sz w:val="28"/>
          <w:szCs w:val="28"/>
          <w:lang w:eastAsia="ru-RU"/>
        </w:rPr>
        <w:t xml:space="preserve">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w:t>
      </w:r>
    </w:p>
    <w:p w14:paraId="06B8DB4D" w14:textId="77777777" w:rsidR="004A7F07" w:rsidRPr="004A7F07" w:rsidRDefault="004A7F07" w:rsidP="004A7F07">
      <w:pPr>
        <w:suppressAutoHyphens w:val="0"/>
        <w:spacing w:line="288" w:lineRule="atLeast"/>
        <w:ind w:firstLine="540"/>
        <w:jc w:val="both"/>
        <w:rPr>
          <w:sz w:val="28"/>
          <w:szCs w:val="28"/>
          <w:lang w:eastAsia="ru-RU"/>
        </w:rPr>
      </w:pPr>
      <w:r w:rsidRPr="004A7F07">
        <w:rPr>
          <w:sz w:val="28"/>
          <w:szCs w:val="28"/>
          <w:lang w:eastAsia="ru-RU"/>
        </w:rPr>
        <w:t xml:space="preserve">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 </w:t>
      </w:r>
    </w:p>
    <w:p w14:paraId="7CC1DECD" w14:textId="77777777" w:rsidR="003F13E3" w:rsidRPr="001019C3" w:rsidRDefault="003F13E3" w:rsidP="00DB5253">
      <w:pPr>
        <w:pStyle w:val="af8"/>
        <w:spacing w:before="0" w:after="0" w:line="288" w:lineRule="atLeast"/>
        <w:ind w:firstLine="540"/>
        <w:jc w:val="both"/>
        <w:rPr>
          <w:rFonts w:eastAsiaTheme="minorHAnsi"/>
          <w:bCs/>
          <w:sz w:val="28"/>
          <w:szCs w:val="28"/>
          <w:lang w:eastAsia="en-US"/>
        </w:rPr>
      </w:pPr>
      <w:r>
        <w:rPr>
          <w:rFonts w:eastAsiaTheme="minorHAnsi"/>
          <w:bCs/>
          <w:sz w:val="28"/>
          <w:szCs w:val="28"/>
          <w:lang w:eastAsia="en-US"/>
        </w:rPr>
        <w:t xml:space="preserve">3.4.5. Орган учета </w:t>
      </w:r>
      <w:r w:rsidRPr="001019C3">
        <w:rPr>
          <w:rFonts w:eastAsiaTheme="minorHAnsi"/>
          <w:bCs/>
          <w:sz w:val="28"/>
          <w:szCs w:val="28"/>
          <w:lang w:eastAsia="en-US"/>
        </w:rPr>
        <w:t xml:space="preserve">в течение </w:t>
      </w:r>
      <w:r>
        <w:rPr>
          <w:rFonts w:eastAsiaTheme="minorHAnsi"/>
          <w:bCs/>
          <w:sz w:val="28"/>
          <w:szCs w:val="28"/>
          <w:lang w:eastAsia="en-US"/>
        </w:rPr>
        <w:t>2</w:t>
      </w:r>
      <w:r w:rsidRPr="001019C3">
        <w:rPr>
          <w:rFonts w:eastAsiaTheme="minorHAnsi"/>
          <w:bCs/>
          <w:sz w:val="28"/>
          <w:szCs w:val="28"/>
          <w:lang w:eastAsia="en-US"/>
        </w:rPr>
        <w:t>0</w:t>
      </w:r>
      <w:r w:rsidRPr="00C32094">
        <w:rPr>
          <w:rFonts w:eastAsiaTheme="minorHAnsi"/>
          <w:bCs/>
          <w:sz w:val="28"/>
          <w:szCs w:val="28"/>
          <w:lang w:eastAsia="en-US"/>
        </w:rPr>
        <w:t xml:space="preserve"> календарных дней</w:t>
      </w:r>
      <w:r>
        <w:rPr>
          <w:rFonts w:eastAsiaTheme="minorHAnsi"/>
          <w:bCs/>
          <w:sz w:val="28"/>
          <w:szCs w:val="28"/>
          <w:lang w:eastAsia="en-US"/>
        </w:rPr>
        <w:t xml:space="preserve"> </w:t>
      </w:r>
      <w:r w:rsidRPr="001019C3">
        <w:rPr>
          <w:rFonts w:eastAsiaTheme="minorHAnsi"/>
          <w:bCs/>
          <w:sz w:val="28"/>
          <w:szCs w:val="28"/>
          <w:lang w:eastAsia="en-US"/>
        </w:rPr>
        <w:t xml:space="preserve">со дня получения согласия </w:t>
      </w:r>
      <w:r>
        <w:rPr>
          <w:rFonts w:eastAsiaTheme="minorHAnsi"/>
          <w:bCs/>
          <w:sz w:val="28"/>
          <w:szCs w:val="28"/>
          <w:lang w:eastAsia="en-US"/>
        </w:rPr>
        <w:t xml:space="preserve">заявителя </w:t>
      </w:r>
      <w:r w:rsidRPr="001019C3">
        <w:rPr>
          <w:rFonts w:eastAsiaTheme="minorHAnsi"/>
          <w:bCs/>
          <w:sz w:val="28"/>
          <w:szCs w:val="28"/>
          <w:lang w:eastAsia="en-US"/>
        </w:rPr>
        <w:t xml:space="preserve">на получение предложенного земельного участка и </w:t>
      </w:r>
      <w:r>
        <w:rPr>
          <w:rFonts w:eastAsiaTheme="minorHAnsi"/>
          <w:bCs/>
          <w:sz w:val="28"/>
          <w:szCs w:val="28"/>
          <w:lang w:eastAsia="en-US"/>
        </w:rPr>
        <w:t xml:space="preserve">прилагаемых </w:t>
      </w:r>
      <w:r w:rsidRPr="001019C3">
        <w:rPr>
          <w:rFonts w:eastAsiaTheme="minorHAnsi"/>
          <w:bCs/>
          <w:sz w:val="28"/>
          <w:szCs w:val="28"/>
          <w:lang w:eastAsia="en-US"/>
        </w:rPr>
        <w:t xml:space="preserve">документов, </w:t>
      </w:r>
      <w:r w:rsidR="00DB5253" w:rsidRPr="00DB5253">
        <w:rPr>
          <w:sz w:val="28"/>
          <w:szCs w:val="28"/>
          <w:lang w:eastAsia="ru-RU"/>
        </w:rPr>
        <w:t>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w:t>
      </w:r>
      <w:r w:rsidR="00DB5253" w:rsidRPr="00DB5253">
        <w:rPr>
          <w:rFonts w:eastAsiaTheme="minorHAnsi"/>
          <w:sz w:val="28"/>
          <w:szCs w:val="28"/>
          <w:lang w:eastAsia="en-US"/>
        </w:rPr>
        <w:t xml:space="preserve"> </w:t>
      </w:r>
      <w:r w:rsidR="00DB5253" w:rsidRPr="004A7F07">
        <w:rPr>
          <w:rFonts w:eastAsiaTheme="minorHAnsi"/>
          <w:sz w:val="28"/>
          <w:szCs w:val="28"/>
          <w:lang w:eastAsia="en-US"/>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Pr>
          <w:rFonts w:eastAsiaTheme="minorHAnsi"/>
          <w:bCs/>
          <w:sz w:val="28"/>
          <w:szCs w:val="28"/>
          <w:lang w:eastAsia="en-US"/>
        </w:rPr>
        <w:t xml:space="preserve">, </w:t>
      </w:r>
      <w:r w:rsidRPr="001019C3">
        <w:rPr>
          <w:rFonts w:eastAsiaTheme="minorHAnsi"/>
          <w:bCs/>
          <w:sz w:val="28"/>
          <w:szCs w:val="28"/>
          <w:lang w:eastAsia="en-US"/>
        </w:rPr>
        <w:t xml:space="preserve">и принимает решение о предоставлении в собственность бесплатно земельного участка и снятии гражданина с учета </w:t>
      </w:r>
      <w:r w:rsidRPr="001019C3">
        <w:rPr>
          <w:rFonts w:eastAsiaTheme="minorHAnsi"/>
          <w:bCs/>
          <w:sz w:val="28"/>
          <w:szCs w:val="28"/>
          <w:lang w:eastAsia="en-US"/>
        </w:rPr>
        <w:lastRenderedPageBreak/>
        <w:t>либо решение об отказе в предоставлении в собственность бесплатно земельного участка.</w:t>
      </w:r>
    </w:p>
    <w:p w14:paraId="348D69C4" w14:textId="77777777" w:rsidR="003F13E3" w:rsidRDefault="003F13E3" w:rsidP="003F13E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eastAsiaTheme="minorHAnsi"/>
          <w:sz w:val="28"/>
          <w:szCs w:val="28"/>
          <w:lang w:eastAsia="en-US"/>
        </w:rPr>
        <w:t>пункте 3.4.8. настоящего</w:t>
      </w:r>
      <w:r>
        <w:rPr>
          <w:rFonts w:eastAsiaTheme="minorHAnsi"/>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14:paraId="301F5175" w14:textId="77777777" w:rsidR="003F13E3" w:rsidRDefault="003F13E3" w:rsidP="003F13E3">
      <w:pPr>
        <w:suppressAutoHyphens w:val="0"/>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3.4.7. </w:t>
      </w:r>
      <w:r w:rsidRPr="001019C3">
        <w:rPr>
          <w:rFonts w:eastAsiaTheme="minorHAnsi"/>
          <w:bCs/>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3C84B365" w14:textId="77777777" w:rsidR="003F13E3" w:rsidRPr="005D275F" w:rsidRDefault="003F13E3" w:rsidP="003F13E3">
      <w:pPr>
        <w:suppressAutoHyphens w:val="0"/>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3.4.8. Максимальный срок выполнения административной процедуры - </w:t>
      </w:r>
      <w:r w:rsidRPr="008774C0">
        <w:rPr>
          <w:rFonts w:eastAsiaTheme="minorHAnsi"/>
          <w:bCs/>
          <w:sz w:val="28"/>
          <w:szCs w:val="28"/>
          <w:lang w:eastAsia="en-US"/>
        </w:rPr>
        <w:t xml:space="preserve">20 </w:t>
      </w:r>
      <w:r>
        <w:rPr>
          <w:rFonts w:eastAsiaTheme="minorHAnsi"/>
          <w:bCs/>
          <w:sz w:val="28"/>
          <w:szCs w:val="28"/>
          <w:lang w:eastAsia="en-US"/>
        </w:rPr>
        <w:t xml:space="preserve">календарных дней со дня представления в орган учета </w:t>
      </w:r>
      <w:r w:rsidRPr="001019C3">
        <w:rPr>
          <w:rFonts w:eastAsiaTheme="minorHAnsi"/>
          <w:bCs/>
          <w:sz w:val="28"/>
          <w:szCs w:val="28"/>
          <w:lang w:eastAsia="en-US"/>
        </w:rPr>
        <w:t xml:space="preserve">согласия </w:t>
      </w:r>
      <w:r>
        <w:rPr>
          <w:rFonts w:eastAsiaTheme="minorHAnsi"/>
          <w:bCs/>
          <w:sz w:val="28"/>
          <w:szCs w:val="28"/>
          <w:lang w:eastAsia="en-US"/>
        </w:rPr>
        <w:t xml:space="preserve">заявителя </w:t>
      </w:r>
      <w:r w:rsidRPr="001019C3">
        <w:rPr>
          <w:rFonts w:eastAsiaTheme="minorHAnsi"/>
          <w:bCs/>
          <w:sz w:val="28"/>
          <w:szCs w:val="28"/>
          <w:lang w:eastAsia="en-US"/>
        </w:rPr>
        <w:t xml:space="preserve">на получение предложенного земельного участка и </w:t>
      </w:r>
      <w:r>
        <w:rPr>
          <w:rFonts w:eastAsiaTheme="minorHAnsi"/>
          <w:bCs/>
          <w:sz w:val="28"/>
          <w:szCs w:val="28"/>
          <w:lang w:eastAsia="en-US"/>
        </w:rPr>
        <w:t xml:space="preserve">прилагаемых </w:t>
      </w:r>
      <w:r w:rsidRPr="001019C3">
        <w:rPr>
          <w:rFonts w:eastAsiaTheme="minorHAnsi"/>
          <w:bCs/>
          <w:sz w:val="28"/>
          <w:szCs w:val="28"/>
          <w:lang w:eastAsia="en-US"/>
        </w:rPr>
        <w:t>документов</w:t>
      </w:r>
      <w:r>
        <w:rPr>
          <w:rFonts w:eastAsiaTheme="minorHAnsi"/>
          <w:bCs/>
          <w:sz w:val="28"/>
          <w:szCs w:val="28"/>
          <w:lang w:eastAsia="en-US"/>
        </w:rPr>
        <w:t>.</w:t>
      </w:r>
    </w:p>
    <w:p w14:paraId="49E304E1" w14:textId="77777777" w:rsidR="003F13E3" w:rsidRPr="0031228F" w:rsidRDefault="003F13E3" w:rsidP="003F13E3">
      <w:pPr>
        <w:widowControl w:val="0"/>
        <w:suppressAutoHyphens w:val="0"/>
        <w:autoSpaceDE w:val="0"/>
        <w:autoSpaceDN w:val="0"/>
        <w:ind w:firstLine="540"/>
        <w:jc w:val="both"/>
        <w:rPr>
          <w:sz w:val="28"/>
          <w:szCs w:val="28"/>
          <w:lang w:eastAsia="ru-RU"/>
        </w:rPr>
      </w:pPr>
      <w:r>
        <w:rPr>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14:paraId="253F07C1" w14:textId="77777777" w:rsidR="003F13E3" w:rsidRDefault="003F13E3" w:rsidP="003F13E3">
      <w:pPr>
        <w:suppressAutoHyphens w:val="0"/>
        <w:autoSpaceDE w:val="0"/>
        <w:autoSpaceDN w:val="0"/>
        <w:adjustRightInd w:val="0"/>
        <w:ind w:firstLine="540"/>
        <w:jc w:val="both"/>
        <w:rPr>
          <w:rFonts w:eastAsiaTheme="minorHAnsi"/>
          <w:bCs/>
          <w:sz w:val="28"/>
          <w:szCs w:val="28"/>
          <w:lang w:eastAsia="en-US"/>
        </w:rPr>
      </w:pPr>
      <w:r>
        <w:rPr>
          <w:sz w:val="28"/>
          <w:szCs w:val="28"/>
          <w:lang w:eastAsia="ru-RU"/>
        </w:rPr>
        <w:t>3.14.13. Рез</w:t>
      </w:r>
      <w:r w:rsidRPr="0031228F">
        <w:rPr>
          <w:sz w:val="28"/>
          <w:szCs w:val="28"/>
          <w:lang w:eastAsia="ru-RU"/>
        </w:rPr>
        <w:t>ультат</w:t>
      </w:r>
      <w:r>
        <w:rPr>
          <w:sz w:val="28"/>
          <w:szCs w:val="28"/>
          <w:lang w:eastAsia="ru-RU"/>
        </w:rPr>
        <w:t>ом</w:t>
      </w:r>
      <w:r w:rsidRPr="0031228F">
        <w:rPr>
          <w:sz w:val="28"/>
          <w:szCs w:val="28"/>
          <w:lang w:eastAsia="ru-RU"/>
        </w:rPr>
        <w:t xml:space="preserve"> административной процедуры </w:t>
      </w:r>
      <w:r>
        <w:rPr>
          <w:rFonts w:eastAsiaTheme="minorHAnsi"/>
          <w:bCs/>
          <w:sz w:val="28"/>
          <w:szCs w:val="28"/>
          <w:lang w:eastAsia="en-US"/>
        </w:rPr>
        <w:t xml:space="preserve">является оформленное и подписанное Главой Обоянского района Курской области решение </w:t>
      </w:r>
      <w:r w:rsidRPr="001019C3">
        <w:rPr>
          <w:rFonts w:eastAsiaTheme="minorHAnsi"/>
          <w:bCs/>
          <w:sz w:val="28"/>
          <w:szCs w:val="28"/>
          <w:lang w:eastAsia="en-US"/>
        </w:rPr>
        <w:t>о предоставлении в собственность бесплатно земельного участка</w:t>
      </w:r>
      <w:r>
        <w:rPr>
          <w:rFonts w:eastAsiaTheme="minorHAnsi"/>
          <w:bCs/>
          <w:sz w:val="28"/>
          <w:szCs w:val="28"/>
          <w:lang w:eastAsia="en-US"/>
        </w:rPr>
        <w:t xml:space="preserve"> </w:t>
      </w:r>
      <w:r w:rsidRPr="00E60AD5">
        <w:rPr>
          <w:rFonts w:eastAsiaTheme="minorHAnsi"/>
          <w:bCs/>
          <w:sz w:val="28"/>
          <w:szCs w:val="28"/>
          <w:lang w:eastAsia="en-US"/>
        </w:rPr>
        <w:t>и снятии гражданина с учета</w:t>
      </w:r>
      <w:r>
        <w:rPr>
          <w:rFonts w:eastAsiaTheme="minorHAnsi"/>
          <w:bCs/>
          <w:sz w:val="28"/>
          <w:szCs w:val="28"/>
          <w:lang w:eastAsia="en-US"/>
        </w:rPr>
        <w:t xml:space="preserve"> либо решение</w:t>
      </w:r>
      <w:r w:rsidRPr="00E60AD5">
        <w:rPr>
          <w:rFonts w:eastAsiaTheme="minorHAnsi"/>
          <w:bCs/>
          <w:sz w:val="28"/>
          <w:szCs w:val="28"/>
          <w:lang w:eastAsia="en-US"/>
        </w:rPr>
        <w:t xml:space="preserve"> об отказе в предоставлении в собственност</w:t>
      </w:r>
      <w:r>
        <w:rPr>
          <w:rFonts w:eastAsiaTheme="minorHAnsi"/>
          <w:bCs/>
          <w:sz w:val="28"/>
          <w:szCs w:val="28"/>
          <w:lang w:eastAsia="en-US"/>
        </w:rPr>
        <w:t>ь бесплатно земельного участка.</w:t>
      </w:r>
    </w:p>
    <w:p w14:paraId="7E192CAF" w14:textId="77777777" w:rsidR="003F13E3" w:rsidRDefault="003F13E3" w:rsidP="003F13E3">
      <w:pPr>
        <w:suppressAutoHyphens w:val="0"/>
        <w:autoSpaceDE w:val="0"/>
        <w:autoSpaceDN w:val="0"/>
        <w:adjustRightInd w:val="0"/>
        <w:ind w:firstLine="540"/>
        <w:jc w:val="both"/>
        <w:rPr>
          <w:rFonts w:eastAsiaTheme="minorHAnsi"/>
          <w:bCs/>
          <w:sz w:val="28"/>
          <w:szCs w:val="28"/>
          <w:lang w:eastAsia="en-US"/>
        </w:rPr>
      </w:pPr>
      <w:r>
        <w:rPr>
          <w:rFonts w:eastAsia="Calibri"/>
          <w:sz w:val="28"/>
          <w:szCs w:val="28"/>
          <w:lang w:eastAsia="en-US"/>
        </w:rPr>
        <w:t>3.14.15. С</w:t>
      </w:r>
      <w:r w:rsidRPr="0031228F">
        <w:rPr>
          <w:rFonts w:eastAsia="Calibri"/>
          <w:sz w:val="28"/>
          <w:szCs w:val="28"/>
          <w:lang w:eastAsia="en-US"/>
        </w:rPr>
        <w:t>пособ</w:t>
      </w:r>
      <w:r>
        <w:rPr>
          <w:rFonts w:eastAsia="Calibri"/>
          <w:sz w:val="28"/>
          <w:szCs w:val="28"/>
          <w:lang w:eastAsia="en-US"/>
        </w:rPr>
        <w:t>ом</w:t>
      </w:r>
      <w:r w:rsidRPr="0031228F">
        <w:rPr>
          <w:rFonts w:eastAsia="Calibri"/>
          <w:sz w:val="28"/>
          <w:szCs w:val="28"/>
          <w:lang w:eastAsia="en-US"/>
        </w:rPr>
        <w:t xml:space="preserve"> фиксации результата выполнения административной процедуры</w:t>
      </w:r>
      <w:r>
        <w:rPr>
          <w:rFonts w:eastAsia="Calibri"/>
          <w:sz w:val="28"/>
          <w:szCs w:val="28"/>
          <w:lang w:eastAsia="en-US"/>
        </w:rPr>
        <w:t xml:space="preserve"> является регистрация </w:t>
      </w:r>
      <w:r>
        <w:rPr>
          <w:rFonts w:eastAsiaTheme="minorHAnsi"/>
          <w:bCs/>
          <w:sz w:val="28"/>
          <w:szCs w:val="28"/>
          <w:lang w:eastAsia="en-US"/>
        </w:rPr>
        <w:t xml:space="preserve">решения </w:t>
      </w:r>
      <w:r w:rsidRPr="001019C3">
        <w:rPr>
          <w:rFonts w:eastAsiaTheme="minorHAnsi"/>
          <w:bCs/>
          <w:sz w:val="28"/>
          <w:szCs w:val="28"/>
          <w:lang w:eastAsia="en-US"/>
        </w:rPr>
        <w:t>о предоставлении в собственность бесплатно земельного участка</w:t>
      </w:r>
      <w:r>
        <w:rPr>
          <w:rFonts w:eastAsiaTheme="minorHAnsi"/>
          <w:bCs/>
          <w:sz w:val="28"/>
          <w:szCs w:val="28"/>
          <w:lang w:eastAsia="en-US"/>
        </w:rPr>
        <w:t xml:space="preserve"> либо о </w:t>
      </w:r>
      <w:r w:rsidRPr="001019C3">
        <w:rPr>
          <w:rFonts w:eastAsiaTheme="minorHAnsi"/>
          <w:bCs/>
          <w:sz w:val="28"/>
          <w:szCs w:val="28"/>
          <w:lang w:eastAsia="en-US"/>
        </w:rPr>
        <w:t>снятии гражданина с учета</w:t>
      </w:r>
      <w:r>
        <w:rPr>
          <w:rFonts w:eastAsiaTheme="minorHAnsi"/>
          <w:bCs/>
          <w:sz w:val="28"/>
          <w:szCs w:val="28"/>
          <w:lang w:eastAsia="en-US"/>
        </w:rPr>
        <w:t xml:space="preserve"> в Журнале регистрации постановлений. </w:t>
      </w:r>
    </w:p>
    <w:p w14:paraId="26D430E8" w14:textId="77777777" w:rsidR="005B10E7" w:rsidRPr="004E51E9" w:rsidRDefault="005B10E7" w:rsidP="003F13E3">
      <w:pPr>
        <w:suppressAutoHyphens w:val="0"/>
        <w:autoSpaceDE w:val="0"/>
        <w:autoSpaceDN w:val="0"/>
        <w:adjustRightInd w:val="0"/>
        <w:ind w:firstLine="540"/>
        <w:jc w:val="both"/>
        <w:rPr>
          <w:b/>
          <w:sz w:val="18"/>
          <w:szCs w:val="18"/>
          <w:lang w:eastAsia="ru-RU"/>
        </w:rPr>
      </w:pPr>
    </w:p>
    <w:p w14:paraId="35650D86" w14:textId="77777777" w:rsidR="003F13E3" w:rsidRDefault="003F13E3" w:rsidP="005B10E7">
      <w:pPr>
        <w:widowControl w:val="0"/>
        <w:suppressAutoHyphens w:val="0"/>
        <w:ind w:firstLine="709"/>
        <w:jc w:val="center"/>
        <w:rPr>
          <w:b/>
          <w:sz w:val="28"/>
          <w:szCs w:val="28"/>
          <w:lang w:eastAsia="ru-RU"/>
        </w:rPr>
      </w:pPr>
      <w:r w:rsidRPr="00267014">
        <w:rPr>
          <w:b/>
          <w:sz w:val="28"/>
          <w:szCs w:val="28"/>
          <w:lang w:eastAsia="ru-RU"/>
        </w:rPr>
        <w:t>3.4. Выдача</w:t>
      </w:r>
      <w:r>
        <w:rPr>
          <w:b/>
          <w:sz w:val="28"/>
          <w:szCs w:val="28"/>
          <w:lang w:eastAsia="ru-RU"/>
        </w:rPr>
        <w:t xml:space="preserve"> </w:t>
      </w:r>
      <w:r w:rsidRPr="00267014">
        <w:rPr>
          <w:b/>
          <w:sz w:val="28"/>
          <w:szCs w:val="28"/>
          <w:lang w:eastAsia="ru-RU"/>
        </w:rPr>
        <w:t>(направление) заявителю результата предоставления муниципальной услуги</w:t>
      </w:r>
    </w:p>
    <w:p w14:paraId="00C48DF9" w14:textId="77777777" w:rsidR="005B10E7" w:rsidRPr="004E51E9" w:rsidRDefault="005B10E7" w:rsidP="003F13E3">
      <w:pPr>
        <w:widowControl w:val="0"/>
        <w:suppressAutoHyphens w:val="0"/>
        <w:ind w:firstLine="709"/>
        <w:jc w:val="both"/>
        <w:rPr>
          <w:b/>
          <w:sz w:val="18"/>
          <w:szCs w:val="18"/>
          <w:lang w:eastAsia="ru-RU"/>
        </w:rPr>
      </w:pPr>
    </w:p>
    <w:p w14:paraId="0F873717" w14:textId="77777777" w:rsidR="003F13E3" w:rsidRPr="00A33A75" w:rsidRDefault="003F13E3" w:rsidP="003F13E3">
      <w:pPr>
        <w:jc w:val="both"/>
        <w:rPr>
          <w:rFonts w:eastAsiaTheme="minorHAnsi"/>
          <w:bCs/>
          <w:sz w:val="28"/>
          <w:szCs w:val="28"/>
          <w:lang w:eastAsia="en-US"/>
        </w:rPr>
      </w:pPr>
      <w:r>
        <w:rPr>
          <w:rFonts w:eastAsia="Arial"/>
          <w:sz w:val="28"/>
          <w:szCs w:val="28"/>
        </w:rPr>
        <w:tab/>
      </w:r>
      <w:r w:rsidRPr="00A33A75">
        <w:rPr>
          <w:rFonts w:eastAsia="Arial"/>
          <w:sz w:val="28"/>
          <w:szCs w:val="28"/>
        </w:rPr>
        <w:t xml:space="preserve">3.4.1. </w:t>
      </w:r>
      <w:r w:rsidRPr="00A33A75">
        <w:rPr>
          <w:sz w:val="28"/>
          <w:szCs w:val="28"/>
        </w:rPr>
        <w:t>Основанием для начала административной процедуры является наличие зарегистрированного</w:t>
      </w:r>
      <w:r>
        <w:rPr>
          <w:sz w:val="28"/>
          <w:szCs w:val="28"/>
        </w:rPr>
        <w:t xml:space="preserve"> </w:t>
      </w:r>
      <w:r>
        <w:rPr>
          <w:rFonts w:eastAsiaTheme="minorHAnsi"/>
          <w:bCs/>
          <w:sz w:val="28"/>
          <w:szCs w:val="28"/>
          <w:lang w:eastAsia="en-US"/>
        </w:rPr>
        <w:t>решения</w:t>
      </w:r>
      <w:r w:rsidRPr="00E60AD5">
        <w:rPr>
          <w:rFonts w:eastAsiaTheme="minorHAnsi"/>
          <w:bCs/>
          <w:sz w:val="28"/>
          <w:szCs w:val="28"/>
          <w:lang w:eastAsia="en-US"/>
        </w:rPr>
        <w:t xml:space="preserve"> о предоставлении в собственность бесплатно земельного участка и снятии гражданина с учета</w:t>
      </w:r>
      <w:r>
        <w:rPr>
          <w:rFonts w:eastAsiaTheme="minorHAnsi"/>
          <w:bCs/>
          <w:sz w:val="28"/>
          <w:szCs w:val="28"/>
          <w:lang w:eastAsia="en-US"/>
        </w:rPr>
        <w:t>;</w:t>
      </w:r>
      <w:r>
        <w:rPr>
          <w:sz w:val="28"/>
          <w:szCs w:val="28"/>
        </w:rPr>
        <w:t xml:space="preserve"> либо</w:t>
      </w:r>
      <w:r w:rsidRPr="00E60AD5">
        <w:rPr>
          <w:rFonts w:eastAsiaTheme="minorHAnsi"/>
          <w:bCs/>
          <w:sz w:val="28"/>
          <w:szCs w:val="28"/>
          <w:lang w:eastAsia="en-US"/>
        </w:rPr>
        <w:t xml:space="preserve"> </w:t>
      </w:r>
      <w:r>
        <w:rPr>
          <w:rFonts w:eastAsiaTheme="minorHAnsi"/>
          <w:bCs/>
          <w:sz w:val="28"/>
          <w:szCs w:val="28"/>
          <w:lang w:eastAsia="en-US"/>
        </w:rPr>
        <w:t xml:space="preserve">решения </w:t>
      </w:r>
      <w:r w:rsidRPr="00E60AD5">
        <w:rPr>
          <w:rFonts w:eastAsiaTheme="minorHAnsi"/>
          <w:bCs/>
          <w:sz w:val="28"/>
          <w:szCs w:val="28"/>
          <w:lang w:eastAsia="en-US"/>
        </w:rPr>
        <w:t>об отказе в предоставлении в собственност</w:t>
      </w:r>
      <w:r>
        <w:rPr>
          <w:rFonts w:eastAsiaTheme="minorHAnsi"/>
          <w:bCs/>
          <w:sz w:val="28"/>
          <w:szCs w:val="28"/>
          <w:lang w:eastAsia="en-US"/>
        </w:rPr>
        <w:t>ь бесплатно земельного участка.</w:t>
      </w:r>
    </w:p>
    <w:p w14:paraId="51593895" w14:textId="77777777" w:rsidR="003F13E3" w:rsidRPr="00A33A75" w:rsidRDefault="003F13E3" w:rsidP="003F13E3">
      <w:pPr>
        <w:suppressAutoHyphens w:val="0"/>
        <w:autoSpaceDE w:val="0"/>
        <w:autoSpaceDN w:val="0"/>
        <w:adjustRightInd w:val="0"/>
        <w:ind w:firstLine="708"/>
        <w:jc w:val="both"/>
        <w:rPr>
          <w:sz w:val="28"/>
          <w:szCs w:val="28"/>
          <w:lang w:eastAsia="ru-RU"/>
        </w:rPr>
      </w:pPr>
      <w:r w:rsidRPr="00A33A75">
        <w:rPr>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14:paraId="66DC9F8E" w14:textId="77777777" w:rsidR="003F13E3" w:rsidRPr="00200F89" w:rsidRDefault="003F13E3" w:rsidP="003F13E3">
      <w:pPr>
        <w:suppressAutoHyphens w:val="0"/>
        <w:autoSpaceDE w:val="0"/>
        <w:autoSpaceDN w:val="0"/>
        <w:adjustRightInd w:val="0"/>
        <w:ind w:firstLine="540"/>
        <w:jc w:val="both"/>
        <w:rPr>
          <w:rFonts w:eastAsiaTheme="minorHAnsi"/>
          <w:sz w:val="28"/>
          <w:szCs w:val="28"/>
          <w:lang w:eastAsia="en-US"/>
        </w:rPr>
      </w:pPr>
      <w:r w:rsidRPr="00A33A75">
        <w:rPr>
          <w:bCs/>
          <w:sz w:val="28"/>
          <w:szCs w:val="28"/>
        </w:rPr>
        <w:tab/>
        <w:t>3.4.3.</w:t>
      </w:r>
      <w:r>
        <w:rPr>
          <w:bCs/>
          <w:sz w:val="28"/>
          <w:szCs w:val="28"/>
        </w:rPr>
        <w:t xml:space="preserve"> </w:t>
      </w:r>
      <w:r w:rsidRPr="00A33A75">
        <w:rPr>
          <w:bCs/>
          <w:sz w:val="28"/>
          <w:szCs w:val="28"/>
        </w:rPr>
        <w:t>Ответственный исполнитель</w:t>
      </w:r>
      <w:r>
        <w:rPr>
          <w:rFonts w:eastAsiaTheme="minorHAnsi"/>
          <w:sz w:val="28"/>
          <w:szCs w:val="28"/>
          <w:lang w:eastAsia="en-US"/>
        </w:rPr>
        <w:t xml:space="preserve"> направляет либо вручает заявителю лично решение</w:t>
      </w:r>
      <w:r w:rsidRPr="00E1699E">
        <w:rPr>
          <w:rFonts w:eastAsiaTheme="minorHAnsi"/>
          <w:sz w:val="28"/>
          <w:szCs w:val="28"/>
          <w:lang w:eastAsia="en-US"/>
        </w:rPr>
        <w:t xml:space="preserve"> </w:t>
      </w:r>
      <w:r>
        <w:rPr>
          <w:rFonts w:eastAsiaTheme="minorHAnsi"/>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38E1F0A4" w14:textId="77777777" w:rsidR="003F13E3" w:rsidRPr="00A33A75" w:rsidRDefault="003F13E3" w:rsidP="003F13E3">
      <w:pPr>
        <w:widowControl w:val="0"/>
        <w:tabs>
          <w:tab w:val="num" w:pos="-5160"/>
          <w:tab w:val="left" w:pos="-3420"/>
        </w:tabs>
        <w:autoSpaceDE w:val="0"/>
        <w:jc w:val="both"/>
        <w:rPr>
          <w:rFonts w:eastAsia="Calibri"/>
          <w:bCs/>
          <w:sz w:val="28"/>
          <w:szCs w:val="28"/>
          <w:lang w:eastAsia="en-US"/>
        </w:rPr>
      </w:pPr>
      <w:r w:rsidRPr="00A33A75">
        <w:rPr>
          <w:rFonts w:eastAsia="Calibri"/>
          <w:bCs/>
          <w:sz w:val="28"/>
          <w:szCs w:val="28"/>
          <w:lang w:eastAsia="en-US"/>
        </w:rPr>
        <w:tab/>
        <w:t xml:space="preserve">3.4.4. Максимальный срок выполнения административной процедуры составляет не более </w:t>
      </w:r>
      <w:r>
        <w:rPr>
          <w:rFonts w:eastAsiaTheme="minorHAnsi"/>
          <w:sz w:val="28"/>
          <w:szCs w:val="28"/>
          <w:lang w:eastAsia="en-US"/>
        </w:rPr>
        <w:t>7 календарных дней со дня принятия соответствующего решения.</w:t>
      </w:r>
    </w:p>
    <w:p w14:paraId="4ED98630" w14:textId="77777777" w:rsidR="003F13E3" w:rsidRPr="00A33A75" w:rsidRDefault="003F13E3" w:rsidP="003F13E3">
      <w:pPr>
        <w:suppressAutoHyphens w:val="0"/>
        <w:autoSpaceDE w:val="0"/>
        <w:autoSpaceDN w:val="0"/>
        <w:adjustRightInd w:val="0"/>
        <w:ind w:firstLine="708"/>
        <w:jc w:val="both"/>
        <w:rPr>
          <w:rFonts w:eastAsiaTheme="minorHAnsi"/>
          <w:bCs/>
          <w:sz w:val="28"/>
          <w:szCs w:val="28"/>
          <w:lang w:eastAsia="en-US"/>
        </w:rPr>
      </w:pPr>
      <w:r w:rsidRPr="00A33A75">
        <w:rPr>
          <w:sz w:val="28"/>
          <w:szCs w:val="28"/>
          <w:lang w:eastAsia="ru-RU"/>
        </w:rPr>
        <w:lastRenderedPageBreak/>
        <w:t>3.4.4. Критерием принятия решения является наличие подписанного</w:t>
      </w:r>
      <w:r>
        <w:rPr>
          <w:sz w:val="28"/>
          <w:szCs w:val="28"/>
          <w:lang w:eastAsia="ru-RU"/>
        </w:rPr>
        <w:t xml:space="preserve"> и зарегистрированного </w:t>
      </w:r>
      <w:r>
        <w:rPr>
          <w:rFonts w:eastAsiaTheme="minorHAnsi"/>
          <w:bCs/>
          <w:sz w:val="28"/>
          <w:szCs w:val="28"/>
          <w:lang w:eastAsia="en-US"/>
        </w:rPr>
        <w:t>решения</w:t>
      </w:r>
      <w:r w:rsidRPr="00E60AD5">
        <w:rPr>
          <w:rFonts w:eastAsiaTheme="minorHAnsi"/>
          <w:bCs/>
          <w:sz w:val="28"/>
          <w:szCs w:val="28"/>
          <w:lang w:eastAsia="en-US"/>
        </w:rPr>
        <w:t xml:space="preserve"> о предоставлении в собственность бесплатно земельного участка и снятии гражданина с учета</w:t>
      </w:r>
      <w:r>
        <w:rPr>
          <w:rFonts w:eastAsiaTheme="minorHAnsi"/>
          <w:bCs/>
          <w:sz w:val="28"/>
          <w:szCs w:val="28"/>
          <w:lang w:eastAsia="en-US"/>
        </w:rPr>
        <w:t xml:space="preserve"> либо решения </w:t>
      </w:r>
      <w:r w:rsidRPr="00E60AD5">
        <w:rPr>
          <w:rFonts w:eastAsiaTheme="minorHAnsi"/>
          <w:bCs/>
          <w:sz w:val="28"/>
          <w:szCs w:val="28"/>
          <w:lang w:eastAsia="en-US"/>
        </w:rPr>
        <w:t>об отказе в предоставлении в собственност</w:t>
      </w:r>
      <w:r>
        <w:rPr>
          <w:rFonts w:eastAsiaTheme="minorHAnsi"/>
          <w:bCs/>
          <w:sz w:val="28"/>
          <w:szCs w:val="28"/>
          <w:lang w:eastAsia="en-US"/>
        </w:rPr>
        <w:t>ь бесплатно земельного участка.</w:t>
      </w:r>
    </w:p>
    <w:p w14:paraId="09FDCBA3" w14:textId="77777777" w:rsidR="003F13E3" w:rsidRPr="00A33A75" w:rsidRDefault="003F13E3" w:rsidP="003F13E3">
      <w:pPr>
        <w:autoSpaceDE w:val="0"/>
        <w:autoSpaceDN w:val="0"/>
        <w:adjustRightInd w:val="0"/>
        <w:ind w:firstLine="709"/>
        <w:jc w:val="both"/>
        <w:rPr>
          <w:sz w:val="28"/>
          <w:szCs w:val="28"/>
          <w:lang w:eastAsia="ru-RU"/>
        </w:rPr>
      </w:pPr>
      <w:r w:rsidRPr="00A33A75">
        <w:rPr>
          <w:bCs/>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sz w:val="28"/>
          <w:szCs w:val="28"/>
          <w:lang w:eastAsia="ru-RU"/>
        </w:rPr>
        <w:t xml:space="preserve">.  </w:t>
      </w:r>
    </w:p>
    <w:p w14:paraId="6879EAC7" w14:textId="77777777" w:rsidR="003F13E3" w:rsidRDefault="003F13E3" w:rsidP="003F13E3">
      <w:pPr>
        <w:suppressAutoHyphens w:val="0"/>
        <w:autoSpaceDE w:val="0"/>
        <w:autoSpaceDN w:val="0"/>
        <w:adjustRightInd w:val="0"/>
        <w:ind w:firstLine="709"/>
        <w:jc w:val="both"/>
        <w:rPr>
          <w:rFonts w:eastAsia="Calibri"/>
          <w:sz w:val="28"/>
          <w:szCs w:val="28"/>
          <w:lang w:eastAsia="en-US"/>
        </w:rPr>
      </w:pPr>
      <w:r w:rsidRPr="00A33A75">
        <w:rPr>
          <w:sz w:val="28"/>
          <w:szCs w:val="28"/>
          <w:lang w:eastAsia="ru-RU"/>
        </w:rPr>
        <w:t xml:space="preserve">3.4.6. Способ фиксации результата выполнения административной процедуры </w:t>
      </w:r>
      <w:r w:rsidRPr="00A33A75">
        <w:rPr>
          <w:rFonts w:eastAsia="Calibri"/>
          <w:sz w:val="28"/>
          <w:szCs w:val="28"/>
          <w:lang w:eastAsia="en-US"/>
        </w:rPr>
        <w:t xml:space="preserve">– отметка заявителя в журнале </w:t>
      </w:r>
      <w:r>
        <w:rPr>
          <w:rFonts w:eastAsia="Calibri"/>
          <w:sz w:val="28"/>
          <w:szCs w:val="28"/>
          <w:lang w:eastAsia="en-US"/>
        </w:rPr>
        <w:t>регистрации исходящей документации</w:t>
      </w:r>
      <w:r w:rsidRPr="00A33A75">
        <w:rPr>
          <w:rFonts w:eastAsia="Calibri"/>
          <w:sz w:val="28"/>
          <w:szCs w:val="28"/>
          <w:lang w:eastAsia="en-US"/>
        </w:rPr>
        <w:t xml:space="preserve"> о получении экземпляра документа.</w:t>
      </w:r>
    </w:p>
    <w:p w14:paraId="2830C7D6" w14:textId="77777777" w:rsidR="004E51E9" w:rsidRPr="004E51E9" w:rsidRDefault="004E51E9" w:rsidP="003F13E3">
      <w:pPr>
        <w:suppressAutoHyphens w:val="0"/>
        <w:autoSpaceDE w:val="0"/>
        <w:autoSpaceDN w:val="0"/>
        <w:adjustRightInd w:val="0"/>
        <w:ind w:firstLine="709"/>
        <w:jc w:val="both"/>
        <w:rPr>
          <w:rFonts w:eastAsia="Calibri"/>
          <w:lang w:eastAsia="en-US"/>
        </w:rPr>
      </w:pPr>
    </w:p>
    <w:p w14:paraId="726F13A9" w14:textId="77777777" w:rsidR="003F13E3" w:rsidRPr="00194A14" w:rsidRDefault="003F13E3" w:rsidP="000949A4">
      <w:pPr>
        <w:ind w:firstLine="709"/>
        <w:jc w:val="center"/>
        <w:rPr>
          <w:b/>
          <w:sz w:val="28"/>
          <w:szCs w:val="28"/>
        </w:rPr>
      </w:pPr>
      <w:r w:rsidRPr="00194A14">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2A524011" w14:textId="77777777" w:rsidR="003F13E3" w:rsidRPr="004E51E9" w:rsidRDefault="003F13E3" w:rsidP="003F13E3">
      <w:pPr>
        <w:ind w:firstLine="709"/>
        <w:jc w:val="both"/>
        <w:rPr>
          <w:b/>
          <w:sz w:val="18"/>
          <w:szCs w:val="18"/>
        </w:rPr>
      </w:pPr>
    </w:p>
    <w:p w14:paraId="3070A7D0" w14:textId="77777777" w:rsidR="003F13E3" w:rsidRPr="008774C0" w:rsidRDefault="003F13E3" w:rsidP="003F13E3">
      <w:pPr>
        <w:ind w:firstLine="539"/>
        <w:jc w:val="both"/>
        <w:rPr>
          <w:rFonts w:eastAsia="Calibri"/>
          <w:bCs/>
          <w:sz w:val="28"/>
          <w:szCs w:val="28"/>
          <w:lang w:eastAsia="en-US"/>
        </w:rPr>
      </w:pPr>
      <w:r w:rsidRPr="00194A14">
        <w:rPr>
          <w:rFonts w:eastAsia="Calibri"/>
          <w:bCs/>
          <w:sz w:val="28"/>
          <w:szCs w:val="28"/>
          <w:lang w:eastAsia="en-US"/>
        </w:rPr>
        <w:t>3.6.1. Основанием для начала выполнения административной процедуры является обращение</w:t>
      </w:r>
      <w:r>
        <w:rPr>
          <w:rFonts w:eastAsia="Calibri"/>
          <w:bCs/>
          <w:sz w:val="28"/>
          <w:szCs w:val="28"/>
          <w:lang w:eastAsia="en-US"/>
        </w:rPr>
        <w:t xml:space="preserve"> </w:t>
      </w:r>
      <w:r w:rsidRPr="008774C0">
        <w:rPr>
          <w:rFonts w:eastAsia="Calibri"/>
          <w:bCs/>
          <w:sz w:val="28"/>
          <w:szCs w:val="28"/>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6CE2B605" w14:textId="77777777" w:rsidR="003F13E3" w:rsidRPr="00194A14" w:rsidRDefault="003F13E3" w:rsidP="003F13E3">
      <w:pPr>
        <w:ind w:firstLine="540"/>
        <w:jc w:val="both"/>
        <w:rPr>
          <w:rFonts w:eastAsia="Calibri"/>
          <w:bCs/>
          <w:sz w:val="28"/>
          <w:szCs w:val="28"/>
          <w:lang w:eastAsia="en-US"/>
        </w:rPr>
      </w:pPr>
      <w:r w:rsidRPr="008774C0">
        <w:rPr>
          <w:rFonts w:eastAsia="Calibri"/>
          <w:bCs/>
          <w:sz w:val="28"/>
          <w:szCs w:val="28"/>
          <w:lang w:eastAsia="en-US"/>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eastAsia="Calibri"/>
          <w:bCs/>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06DC764" w14:textId="77777777" w:rsidR="003F13E3" w:rsidRPr="00194A14" w:rsidRDefault="003F13E3" w:rsidP="003F13E3">
      <w:pPr>
        <w:ind w:firstLine="540"/>
        <w:jc w:val="both"/>
        <w:rPr>
          <w:sz w:val="28"/>
          <w:szCs w:val="28"/>
        </w:rPr>
      </w:pPr>
      <w:r w:rsidRPr="00194A14">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E871E9F" w14:textId="77777777" w:rsidR="003F13E3" w:rsidRPr="00194A14" w:rsidRDefault="003F13E3" w:rsidP="003F13E3">
      <w:pPr>
        <w:ind w:firstLine="540"/>
        <w:jc w:val="both"/>
        <w:rPr>
          <w:rFonts w:eastAsia="Calibri"/>
          <w:bCs/>
          <w:sz w:val="28"/>
          <w:szCs w:val="28"/>
          <w:lang w:eastAsia="en-US"/>
        </w:rPr>
      </w:pPr>
      <w:r w:rsidRPr="00194A14">
        <w:rPr>
          <w:rFonts w:eastAsia="Calibri"/>
          <w:bCs/>
          <w:sz w:val="28"/>
          <w:szCs w:val="28"/>
          <w:lang w:eastAsia="en-US"/>
        </w:rPr>
        <w:t>3.6.5.</w:t>
      </w:r>
      <w:r>
        <w:rPr>
          <w:rFonts w:eastAsia="Calibri"/>
          <w:bCs/>
          <w:sz w:val="28"/>
          <w:szCs w:val="28"/>
          <w:lang w:eastAsia="en-US"/>
        </w:rPr>
        <w:t xml:space="preserve"> </w:t>
      </w:r>
      <w:r w:rsidRPr="00194A14">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0AE84B1" w14:textId="77777777" w:rsidR="003F13E3" w:rsidRPr="001D3823" w:rsidRDefault="003F13E3" w:rsidP="003F13E3">
      <w:pPr>
        <w:ind w:firstLine="540"/>
        <w:jc w:val="both"/>
        <w:rPr>
          <w:color w:val="00B050"/>
        </w:rPr>
      </w:pPr>
      <w:r w:rsidRPr="00194A14">
        <w:rPr>
          <w:rFonts w:eastAsia="Calibri"/>
          <w:bCs/>
          <w:sz w:val="28"/>
          <w:szCs w:val="28"/>
          <w:lang w:eastAsia="en-US"/>
        </w:rPr>
        <w:t xml:space="preserve">3.6.6. </w:t>
      </w:r>
      <w:r w:rsidRPr="00194A14">
        <w:rPr>
          <w:sz w:val="28"/>
          <w:szCs w:val="28"/>
        </w:rPr>
        <w:t>Способ фиксации результата выполнения административной процедуры – регистрация в Журнале</w:t>
      </w:r>
      <w:r>
        <w:rPr>
          <w:sz w:val="28"/>
          <w:szCs w:val="28"/>
        </w:rPr>
        <w:t xml:space="preserve"> регистрации исходящей документации.</w:t>
      </w:r>
    </w:p>
    <w:p w14:paraId="0225465B" w14:textId="77777777" w:rsidR="003F13E3" w:rsidRDefault="003F13E3" w:rsidP="003F13E3">
      <w:pPr>
        <w:ind w:firstLine="540"/>
        <w:jc w:val="both"/>
        <w:rPr>
          <w:rFonts w:eastAsia="Calibri"/>
          <w:bCs/>
          <w:sz w:val="28"/>
          <w:szCs w:val="28"/>
          <w:lang w:eastAsia="en-US"/>
        </w:rPr>
      </w:pPr>
      <w:r w:rsidRPr="00194A14">
        <w:rPr>
          <w:rFonts w:eastAsia="Calibri"/>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B08D28B" w14:textId="77777777" w:rsidR="000949A4" w:rsidRPr="004E51E9" w:rsidRDefault="000949A4" w:rsidP="003F13E3">
      <w:pPr>
        <w:ind w:firstLine="540"/>
        <w:jc w:val="both"/>
      </w:pPr>
    </w:p>
    <w:p w14:paraId="4C821542" w14:textId="77777777" w:rsidR="003F13E3" w:rsidRPr="00194A14" w:rsidRDefault="003F13E3" w:rsidP="000949A4">
      <w:pPr>
        <w:widowControl w:val="0"/>
        <w:autoSpaceDE w:val="0"/>
        <w:autoSpaceDN w:val="0"/>
        <w:adjustRightInd w:val="0"/>
        <w:ind w:firstLine="704"/>
        <w:jc w:val="center"/>
        <w:rPr>
          <w:b/>
          <w:bCs/>
          <w:sz w:val="28"/>
          <w:szCs w:val="28"/>
        </w:rPr>
      </w:pPr>
      <w:r w:rsidRPr="00194A14">
        <w:rPr>
          <w:b/>
          <w:bCs/>
          <w:sz w:val="28"/>
          <w:szCs w:val="28"/>
        </w:rPr>
        <w:t>IV. Формы контроля исполнени</w:t>
      </w:r>
      <w:r w:rsidR="00F95B62">
        <w:rPr>
          <w:b/>
          <w:bCs/>
          <w:sz w:val="28"/>
          <w:szCs w:val="28"/>
        </w:rPr>
        <w:t>я</w:t>
      </w:r>
      <w:r w:rsidRPr="00194A14">
        <w:rPr>
          <w:b/>
          <w:bCs/>
          <w:sz w:val="28"/>
          <w:szCs w:val="28"/>
        </w:rPr>
        <w:t xml:space="preserve"> регламента</w:t>
      </w:r>
    </w:p>
    <w:p w14:paraId="35767200" w14:textId="77777777" w:rsidR="003F13E3" w:rsidRDefault="003F13E3" w:rsidP="000949A4">
      <w:pPr>
        <w:widowControl w:val="0"/>
        <w:autoSpaceDE w:val="0"/>
        <w:autoSpaceDN w:val="0"/>
        <w:adjustRightInd w:val="0"/>
        <w:jc w:val="center"/>
        <w:rPr>
          <w:b/>
          <w:bCs/>
          <w:sz w:val="28"/>
          <w:szCs w:val="28"/>
        </w:rPr>
      </w:pPr>
      <w:r w:rsidRPr="0066089A">
        <w:rPr>
          <w:b/>
          <w:bCs/>
          <w:sz w:val="28"/>
          <w:szCs w:val="28"/>
        </w:rPr>
        <w:t>4.1. Порядок осуществления текущего контроля соблюдени</w:t>
      </w:r>
      <w:r w:rsidR="000949A4">
        <w:rPr>
          <w:b/>
          <w:bCs/>
          <w:sz w:val="28"/>
          <w:szCs w:val="28"/>
        </w:rPr>
        <w:t>я</w:t>
      </w:r>
      <w:r w:rsidRPr="0066089A">
        <w:rPr>
          <w:b/>
          <w:bCs/>
          <w:sz w:val="28"/>
          <w:szCs w:val="28"/>
        </w:rPr>
        <w:t xml:space="preserve"> и исполнени</w:t>
      </w:r>
      <w:r w:rsidR="000949A4">
        <w:rPr>
          <w:b/>
          <w:bCs/>
          <w:sz w:val="28"/>
          <w:szCs w:val="28"/>
        </w:rPr>
        <w:t>я</w:t>
      </w:r>
      <w:r w:rsidRPr="0066089A">
        <w:rPr>
          <w:b/>
          <w:bCs/>
          <w:sz w:val="28"/>
          <w:szCs w:val="28"/>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66089A">
        <w:rPr>
          <w:b/>
          <w:bCs/>
          <w:sz w:val="28"/>
          <w:szCs w:val="28"/>
        </w:rPr>
        <w:lastRenderedPageBreak/>
        <w:t>а также принятием ими решений</w:t>
      </w:r>
    </w:p>
    <w:p w14:paraId="1C00287E" w14:textId="77777777" w:rsidR="000949A4" w:rsidRPr="004E51E9" w:rsidRDefault="000949A4" w:rsidP="003F13E3">
      <w:pPr>
        <w:widowControl w:val="0"/>
        <w:autoSpaceDE w:val="0"/>
        <w:autoSpaceDN w:val="0"/>
        <w:adjustRightInd w:val="0"/>
        <w:jc w:val="center"/>
        <w:rPr>
          <w:b/>
          <w:bCs/>
        </w:rPr>
      </w:pPr>
    </w:p>
    <w:p w14:paraId="4D1E2FFB" w14:textId="77777777" w:rsidR="003F13E3" w:rsidRPr="0066089A" w:rsidRDefault="003F13E3" w:rsidP="003F13E3">
      <w:pPr>
        <w:widowControl w:val="0"/>
        <w:autoSpaceDE w:val="0"/>
        <w:autoSpaceDN w:val="0"/>
        <w:adjustRightInd w:val="0"/>
        <w:ind w:firstLine="704"/>
        <w:jc w:val="both"/>
        <w:rPr>
          <w:sz w:val="28"/>
          <w:szCs w:val="28"/>
        </w:rPr>
      </w:pPr>
      <w:r w:rsidRPr="0066089A">
        <w:rPr>
          <w:sz w:val="28"/>
          <w:szCs w:val="28"/>
        </w:rPr>
        <w:t>Текущий контроль соблюдени</w:t>
      </w:r>
      <w:r w:rsidR="000949A4">
        <w:rPr>
          <w:sz w:val="28"/>
          <w:szCs w:val="28"/>
        </w:rPr>
        <w:t>я</w:t>
      </w:r>
      <w:r w:rsidRPr="0066089A">
        <w:rPr>
          <w:sz w:val="28"/>
          <w:szCs w:val="28"/>
        </w:rPr>
        <w:t xml:space="preserve"> и исполнени</w:t>
      </w:r>
      <w:r w:rsidR="000949A4">
        <w:rPr>
          <w:sz w:val="28"/>
          <w:szCs w:val="28"/>
        </w:rPr>
        <w:t>я</w:t>
      </w:r>
      <w:r w:rsidRPr="0066089A">
        <w:rPr>
          <w:sz w:val="28"/>
          <w:szCs w:val="28"/>
        </w:rPr>
        <w:t xml:space="preserve">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A239198" w14:textId="77777777" w:rsidR="003F13E3" w:rsidRPr="0066089A" w:rsidRDefault="003F13E3" w:rsidP="003F13E3">
      <w:pPr>
        <w:widowControl w:val="0"/>
        <w:autoSpaceDE w:val="0"/>
        <w:autoSpaceDN w:val="0"/>
        <w:adjustRightInd w:val="0"/>
        <w:ind w:firstLine="704"/>
        <w:rPr>
          <w:sz w:val="28"/>
          <w:szCs w:val="28"/>
        </w:rPr>
      </w:pPr>
      <w:r>
        <w:rPr>
          <w:sz w:val="28"/>
          <w:szCs w:val="28"/>
        </w:rPr>
        <w:t>- Г</w:t>
      </w:r>
      <w:r w:rsidRPr="0066089A">
        <w:rPr>
          <w:sz w:val="28"/>
          <w:szCs w:val="28"/>
        </w:rPr>
        <w:t>лава</w:t>
      </w:r>
      <w:r>
        <w:rPr>
          <w:sz w:val="28"/>
          <w:szCs w:val="28"/>
        </w:rPr>
        <w:t xml:space="preserve"> Обоянского района Курской области;</w:t>
      </w:r>
    </w:p>
    <w:p w14:paraId="61952CCA" w14:textId="77777777" w:rsidR="003F13E3" w:rsidRPr="0066089A" w:rsidRDefault="003F13E3" w:rsidP="000949A4">
      <w:pPr>
        <w:widowControl w:val="0"/>
        <w:autoSpaceDE w:val="0"/>
        <w:autoSpaceDN w:val="0"/>
        <w:adjustRightInd w:val="0"/>
        <w:ind w:firstLine="704"/>
        <w:jc w:val="both"/>
        <w:rPr>
          <w:sz w:val="28"/>
          <w:szCs w:val="28"/>
        </w:rPr>
      </w:pPr>
      <w:r w:rsidRPr="0066089A">
        <w:rPr>
          <w:sz w:val="28"/>
          <w:szCs w:val="28"/>
        </w:rPr>
        <w:t xml:space="preserve">- </w:t>
      </w:r>
      <w:r w:rsidR="00287935" w:rsidRPr="00A77515">
        <w:rPr>
          <w:rFonts w:eastAsia="Lucida Sans Unicode"/>
          <w:sz w:val="28"/>
          <w:szCs w:val="28"/>
          <w:lang w:eastAsia="ru-RU" w:bidi="ru-RU"/>
        </w:rPr>
        <w:t xml:space="preserve">Первый заместитель </w:t>
      </w:r>
      <w:r>
        <w:rPr>
          <w:sz w:val="28"/>
          <w:szCs w:val="28"/>
        </w:rPr>
        <w:t>Г</w:t>
      </w:r>
      <w:r w:rsidRPr="00D63A19">
        <w:rPr>
          <w:sz w:val="28"/>
          <w:szCs w:val="28"/>
        </w:rPr>
        <w:t xml:space="preserve">лавы Администрации </w:t>
      </w:r>
      <w:r>
        <w:rPr>
          <w:sz w:val="28"/>
          <w:szCs w:val="28"/>
        </w:rPr>
        <w:t>Обоянского района Курской области.</w:t>
      </w:r>
    </w:p>
    <w:p w14:paraId="32E4208B" w14:textId="77777777" w:rsidR="003F13E3" w:rsidRPr="0066089A" w:rsidRDefault="003F13E3" w:rsidP="000949A4">
      <w:pPr>
        <w:jc w:val="both"/>
        <w:rPr>
          <w:kern w:val="2"/>
          <w:sz w:val="28"/>
          <w:szCs w:val="28"/>
        </w:rPr>
      </w:pPr>
      <w:r w:rsidRPr="0066089A">
        <w:rPr>
          <w:kern w:val="2"/>
          <w:sz w:val="28"/>
          <w:szCs w:val="28"/>
        </w:rPr>
        <w:tab/>
        <w:t xml:space="preserve">Периодичность осуществления текущего контроля устанавливается распоряжением Администрации. </w:t>
      </w:r>
    </w:p>
    <w:p w14:paraId="74C14232" w14:textId="77777777" w:rsidR="003F13E3" w:rsidRPr="004E51E9" w:rsidRDefault="003F13E3" w:rsidP="003F13E3">
      <w:pPr>
        <w:widowControl w:val="0"/>
        <w:autoSpaceDE w:val="0"/>
        <w:autoSpaceDN w:val="0"/>
        <w:adjustRightInd w:val="0"/>
      </w:pPr>
    </w:p>
    <w:p w14:paraId="35155FDE" w14:textId="77777777" w:rsidR="003F13E3" w:rsidRDefault="003F13E3" w:rsidP="003F13E3">
      <w:pPr>
        <w:widowControl w:val="0"/>
        <w:autoSpaceDE w:val="0"/>
        <w:autoSpaceDN w:val="0"/>
        <w:adjustRightInd w:val="0"/>
        <w:jc w:val="center"/>
        <w:rPr>
          <w:b/>
          <w:bCs/>
          <w:sz w:val="28"/>
          <w:szCs w:val="28"/>
        </w:rPr>
      </w:pPr>
      <w:r w:rsidRPr="0066089A">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F95B62">
        <w:rPr>
          <w:b/>
          <w:bCs/>
          <w:sz w:val="28"/>
          <w:szCs w:val="28"/>
        </w:rPr>
        <w:t xml:space="preserve">ы </w:t>
      </w:r>
      <w:r w:rsidRPr="0066089A">
        <w:rPr>
          <w:b/>
          <w:bCs/>
          <w:sz w:val="28"/>
          <w:szCs w:val="28"/>
        </w:rPr>
        <w:t>и качеств</w:t>
      </w:r>
      <w:r w:rsidR="00F95B62">
        <w:rPr>
          <w:b/>
          <w:bCs/>
          <w:sz w:val="28"/>
          <w:szCs w:val="28"/>
        </w:rPr>
        <w:t>а</w:t>
      </w:r>
      <w:r w:rsidRPr="0066089A">
        <w:rPr>
          <w:b/>
          <w:bCs/>
          <w:sz w:val="28"/>
          <w:szCs w:val="28"/>
        </w:rPr>
        <w:t xml:space="preserve"> предоставления муниципальной услуги</w:t>
      </w:r>
    </w:p>
    <w:p w14:paraId="100B8A1D" w14:textId="77777777" w:rsidR="000949A4" w:rsidRPr="004E51E9" w:rsidRDefault="000949A4" w:rsidP="003F13E3">
      <w:pPr>
        <w:widowControl w:val="0"/>
        <w:autoSpaceDE w:val="0"/>
        <w:autoSpaceDN w:val="0"/>
        <w:adjustRightInd w:val="0"/>
        <w:jc w:val="center"/>
        <w:rPr>
          <w:b/>
          <w:bCs/>
        </w:rPr>
      </w:pPr>
    </w:p>
    <w:p w14:paraId="25BE326F" w14:textId="77777777" w:rsidR="003F13E3" w:rsidRPr="0066089A" w:rsidRDefault="003F13E3" w:rsidP="003F13E3">
      <w:pPr>
        <w:widowControl w:val="0"/>
        <w:autoSpaceDE w:val="0"/>
        <w:autoSpaceDN w:val="0"/>
        <w:adjustRightInd w:val="0"/>
        <w:ind w:firstLine="704"/>
        <w:jc w:val="both"/>
        <w:rPr>
          <w:sz w:val="28"/>
          <w:szCs w:val="28"/>
        </w:rPr>
      </w:pPr>
      <w:r w:rsidRPr="0066089A">
        <w:rPr>
          <w:sz w:val="28"/>
          <w:szCs w:val="28"/>
        </w:rPr>
        <w:t>4.2.1. Контроль</w:t>
      </w:r>
      <w:r w:rsidRPr="0066089A">
        <w:rPr>
          <w:b/>
          <w:bCs/>
          <w:sz w:val="28"/>
          <w:szCs w:val="28"/>
        </w:rPr>
        <w:t xml:space="preserve"> </w:t>
      </w:r>
      <w:r w:rsidRPr="0066089A">
        <w:rPr>
          <w:sz w:val="28"/>
          <w:szCs w:val="28"/>
        </w:rPr>
        <w:t>полнот</w:t>
      </w:r>
      <w:r w:rsidR="00F95B62">
        <w:rPr>
          <w:sz w:val="28"/>
          <w:szCs w:val="28"/>
        </w:rPr>
        <w:t>ы</w:t>
      </w:r>
      <w:r w:rsidRPr="0066089A">
        <w:rPr>
          <w:sz w:val="28"/>
          <w:szCs w:val="28"/>
        </w:rPr>
        <w:t xml:space="preserve"> и качеств</w:t>
      </w:r>
      <w:r w:rsidR="00F95B62">
        <w:rPr>
          <w:sz w:val="28"/>
          <w:szCs w:val="28"/>
        </w:rPr>
        <w:t>а</w:t>
      </w:r>
      <w:r w:rsidRPr="0066089A">
        <w:rPr>
          <w:sz w:val="28"/>
          <w:szCs w:val="28"/>
        </w:rPr>
        <w:t xml:space="preserve">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CA19323" w14:textId="77777777" w:rsidR="003F13E3" w:rsidRPr="0066089A" w:rsidRDefault="003F13E3" w:rsidP="003F13E3">
      <w:pPr>
        <w:widowControl w:val="0"/>
        <w:autoSpaceDE w:val="0"/>
        <w:autoSpaceDN w:val="0"/>
        <w:adjustRightInd w:val="0"/>
        <w:ind w:firstLine="703"/>
        <w:jc w:val="both"/>
        <w:rPr>
          <w:bCs/>
          <w:sz w:val="28"/>
          <w:szCs w:val="28"/>
        </w:rPr>
      </w:pPr>
      <w:r w:rsidRPr="0066089A">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D964BC8" w14:textId="77777777" w:rsidR="003F13E3" w:rsidRPr="0066089A" w:rsidRDefault="003F13E3" w:rsidP="003F13E3">
      <w:pPr>
        <w:widowControl w:val="0"/>
        <w:autoSpaceDE w:val="0"/>
        <w:autoSpaceDN w:val="0"/>
        <w:adjustRightInd w:val="0"/>
        <w:ind w:firstLine="703"/>
        <w:jc w:val="both"/>
        <w:rPr>
          <w:bCs/>
          <w:sz w:val="28"/>
          <w:szCs w:val="28"/>
        </w:rPr>
      </w:pPr>
      <w:r w:rsidRPr="0066089A">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14:paraId="79E5F59E" w14:textId="77777777" w:rsidR="003F13E3" w:rsidRPr="0066089A" w:rsidRDefault="003F13E3" w:rsidP="003F13E3">
      <w:pPr>
        <w:widowControl w:val="0"/>
        <w:autoSpaceDE w:val="0"/>
        <w:autoSpaceDN w:val="0"/>
        <w:adjustRightInd w:val="0"/>
        <w:ind w:firstLine="703"/>
        <w:jc w:val="both"/>
        <w:rPr>
          <w:bCs/>
          <w:sz w:val="28"/>
          <w:szCs w:val="28"/>
        </w:rPr>
      </w:pPr>
      <w:r w:rsidRPr="0066089A">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60CB6EC" w14:textId="77777777" w:rsidR="003F13E3" w:rsidRDefault="003F13E3" w:rsidP="003F13E3">
      <w:pPr>
        <w:widowControl w:val="0"/>
        <w:autoSpaceDE w:val="0"/>
        <w:autoSpaceDN w:val="0"/>
        <w:adjustRightInd w:val="0"/>
        <w:ind w:firstLine="703"/>
        <w:jc w:val="both"/>
        <w:rPr>
          <w:bCs/>
          <w:sz w:val="28"/>
          <w:szCs w:val="28"/>
        </w:rPr>
      </w:pPr>
      <w:r w:rsidRPr="0066089A">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0D22D6A" w14:textId="77777777" w:rsidR="00F95B62" w:rsidRPr="004E51E9" w:rsidRDefault="00F95B62" w:rsidP="003F13E3">
      <w:pPr>
        <w:widowControl w:val="0"/>
        <w:autoSpaceDE w:val="0"/>
        <w:autoSpaceDN w:val="0"/>
        <w:adjustRightInd w:val="0"/>
        <w:ind w:firstLine="703"/>
        <w:jc w:val="both"/>
        <w:rPr>
          <w:bCs/>
          <w:sz w:val="18"/>
          <w:szCs w:val="18"/>
        </w:rPr>
      </w:pPr>
    </w:p>
    <w:p w14:paraId="0A24FF65" w14:textId="77777777" w:rsidR="003F13E3" w:rsidRDefault="003F13E3" w:rsidP="003F13E3">
      <w:pPr>
        <w:widowControl w:val="0"/>
        <w:autoSpaceDE w:val="0"/>
        <w:autoSpaceDN w:val="0"/>
        <w:adjustRightInd w:val="0"/>
        <w:ind w:firstLine="704"/>
        <w:jc w:val="center"/>
        <w:rPr>
          <w:b/>
          <w:bCs/>
          <w:sz w:val="28"/>
          <w:szCs w:val="28"/>
        </w:rPr>
      </w:pPr>
      <w:r w:rsidRPr="0066089A">
        <w:rPr>
          <w:b/>
          <w:bCs/>
          <w:sz w:val="28"/>
          <w:szCs w:val="28"/>
        </w:rPr>
        <w:t xml:space="preserve">4.3. Ответственность должностных лиц </w:t>
      </w:r>
      <w:r w:rsidRPr="0066089A">
        <w:rPr>
          <w:b/>
          <w:bCs/>
          <w:kern w:val="2"/>
          <w:sz w:val="28"/>
          <w:szCs w:val="28"/>
        </w:rPr>
        <w:t>органа местного самоуправления</w:t>
      </w:r>
      <w:r>
        <w:rPr>
          <w:b/>
          <w:bCs/>
          <w:kern w:val="2"/>
          <w:sz w:val="28"/>
          <w:szCs w:val="28"/>
        </w:rPr>
        <w:t>,</w:t>
      </w:r>
      <w:r w:rsidRPr="0066089A">
        <w:rPr>
          <w:b/>
          <w:bCs/>
          <w:kern w:val="2"/>
          <w:sz w:val="28"/>
          <w:szCs w:val="28"/>
        </w:rPr>
        <w:t xml:space="preserve"> </w:t>
      </w:r>
      <w:r w:rsidRPr="007E510B">
        <w:rPr>
          <w:b/>
          <w:bCs/>
          <w:sz w:val="28"/>
          <w:szCs w:val="28"/>
          <w:lang w:eastAsia="ru-RU"/>
        </w:rPr>
        <w:t>предоставляющего муниципальную услугу,</w:t>
      </w:r>
      <w:r w:rsidRPr="0066089A">
        <w:rPr>
          <w:b/>
          <w:bCs/>
          <w:kern w:val="2"/>
          <w:sz w:val="28"/>
          <w:szCs w:val="28"/>
        </w:rPr>
        <w:t xml:space="preserve"> </w:t>
      </w:r>
      <w:r w:rsidRPr="0066089A">
        <w:rPr>
          <w:b/>
          <w:bCs/>
          <w:sz w:val="28"/>
          <w:szCs w:val="28"/>
        </w:rPr>
        <w:t>за решения и действия (бездействие), принимаемые (осуществляемые) ими в ходе предоставления муниципальной услуги</w:t>
      </w:r>
    </w:p>
    <w:p w14:paraId="48668EE5" w14:textId="77777777" w:rsidR="00F95B62" w:rsidRPr="004E51E9" w:rsidRDefault="00F95B62" w:rsidP="003F13E3">
      <w:pPr>
        <w:widowControl w:val="0"/>
        <w:autoSpaceDE w:val="0"/>
        <w:autoSpaceDN w:val="0"/>
        <w:adjustRightInd w:val="0"/>
        <w:ind w:firstLine="704"/>
        <w:jc w:val="center"/>
        <w:rPr>
          <w:b/>
          <w:bCs/>
        </w:rPr>
      </w:pPr>
    </w:p>
    <w:p w14:paraId="2184D2CA" w14:textId="77777777" w:rsidR="003F13E3" w:rsidRPr="0066089A" w:rsidRDefault="003F13E3" w:rsidP="00F95B62">
      <w:pPr>
        <w:tabs>
          <w:tab w:val="left" w:pos="0"/>
        </w:tabs>
        <w:ind w:firstLine="567"/>
        <w:jc w:val="both"/>
        <w:rPr>
          <w:kern w:val="2"/>
          <w:sz w:val="28"/>
          <w:szCs w:val="28"/>
        </w:rPr>
      </w:pPr>
      <w:r w:rsidRPr="0066089A">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66089A">
        <w:rPr>
          <w:kern w:val="2"/>
          <w:sz w:val="28"/>
          <w:szCs w:val="28"/>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14:paraId="7F9762ED" w14:textId="77777777" w:rsidR="003F13E3" w:rsidRDefault="003F13E3" w:rsidP="003F13E3">
      <w:pPr>
        <w:autoSpaceDE w:val="0"/>
        <w:autoSpaceDN w:val="0"/>
        <w:adjustRightInd w:val="0"/>
        <w:ind w:firstLine="540"/>
        <w:jc w:val="both"/>
        <w:rPr>
          <w:kern w:val="2"/>
          <w:sz w:val="28"/>
          <w:szCs w:val="28"/>
        </w:rPr>
      </w:pPr>
      <w:r w:rsidRPr="0066089A">
        <w:rPr>
          <w:kern w:val="2"/>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DBB0C3D" w14:textId="77777777" w:rsidR="00F95B62" w:rsidRPr="004E51E9" w:rsidRDefault="00F95B62" w:rsidP="003F13E3">
      <w:pPr>
        <w:autoSpaceDE w:val="0"/>
        <w:autoSpaceDN w:val="0"/>
        <w:adjustRightInd w:val="0"/>
        <w:ind w:firstLine="540"/>
        <w:jc w:val="both"/>
        <w:rPr>
          <w:kern w:val="2"/>
        </w:rPr>
      </w:pPr>
    </w:p>
    <w:p w14:paraId="3BD180F6" w14:textId="77777777" w:rsidR="003F13E3" w:rsidRDefault="003F13E3" w:rsidP="00F95B62">
      <w:pPr>
        <w:autoSpaceDE w:val="0"/>
        <w:autoSpaceDN w:val="0"/>
        <w:adjustRightInd w:val="0"/>
        <w:ind w:firstLine="540"/>
        <w:jc w:val="center"/>
        <w:rPr>
          <w:b/>
          <w:bCs/>
          <w:sz w:val="28"/>
          <w:szCs w:val="28"/>
        </w:rPr>
      </w:pPr>
      <w:r w:rsidRPr="0066089A">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4D407F" w14:textId="77777777" w:rsidR="004E51E9" w:rsidRPr="004E51E9" w:rsidRDefault="004E51E9" w:rsidP="00F95B62">
      <w:pPr>
        <w:autoSpaceDE w:val="0"/>
        <w:autoSpaceDN w:val="0"/>
        <w:adjustRightInd w:val="0"/>
        <w:ind w:firstLine="540"/>
        <w:jc w:val="center"/>
        <w:rPr>
          <w:sz w:val="18"/>
          <w:szCs w:val="18"/>
        </w:rPr>
      </w:pPr>
    </w:p>
    <w:p w14:paraId="01B02DE5" w14:textId="77777777" w:rsidR="003F13E3" w:rsidRDefault="003F13E3" w:rsidP="003F13E3">
      <w:pPr>
        <w:jc w:val="both"/>
        <w:rPr>
          <w:bCs/>
          <w:kern w:val="2"/>
          <w:sz w:val="28"/>
          <w:szCs w:val="28"/>
        </w:rPr>
      </w:pPr>
      <w:r w:rsidRPr="0066089A">
        <w:rPr>
          <w:bCs/>
          <w:kern w:val="2"/>
          <w:sz w:val="28"/>
          <w:szCs w:val="28"/>
        </w:rPr>
        <w:tab/>
        <w:t>Для осуществления контроля предоставлени</w:t>
      </w:r>
      <w:r w:rsidR="00F95B62">
        <w:rPr>
          <w:bCs/>
          <w:kern w:val="2"/>
          <w:sz w:val="28"/>
          <w:szCs w:val="28"/>
        </w:rPr>
        <w:t>я</w:t>
      </w:r>
      <w:r w:rsidRPr="0066089A">
        <w:rPr>
          <w:bCs/>
          <w:kern w:val="2"/>
          <w:sz w:val="28"/>
          <w:szCs w:val="28"/>
        </w:rPr>
        <w:t xml:space="preserve">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EDD5114" w14:textId="77777777" w:rsidR="00F95B62" w:rsidRPr="0066089A" w:rsidRDefault="00F95B62" w:rsidP="003F13E3">
      <w:pPr>
        <w:jc w:val="both"/>
        <w:rPr>
          <w:bCs/>
          <w:kern w:val="2"/>
          <w:sz w:val="28"/>
          <w:szCs w:val="28"/>
        </w:rPr>
      </w:pPr>
    </w:p>
    <w:p w14:paraId="6B7C5085" w14:textId="77777777" w:rsidR="003F13E3" w:rsidRPr="005A56E2" w:rsidRDefault="003F13E3" w:rsidP="00F95B62">
      <w:pPr>
        <w:suppressAutoHyphens w:val="0"/>
        <w:autoSpaceDE w:val="0"/>
        <w:autoSpaceDN w:val="0"/>
        <w:adjustRightInd w:val="0"/>
        <w:ind w:firstLine="540"/>
        <w:jc w:val="center"/>
        <w:rPr>
          <w:b/>
          <w:bCs/>
          <w:sz w:val="28"/>
          <w:szCs w:val="28"/>
          <w:lang w:eastAsia="ru-RU"/>
        </w:rPr>
      </w:pPr>
      <w:r w:rsidRPr="0066089A">
        <w:rPr>
          <w:b/>
          <w:sz w:val="28"/>
          <w:szCs w:val="28"/>
          <w:lang w:val="en-US"/>
        </w:rPr>
        <w:t>V</w:t>
      </w:r>
      <w:r w:rsidRPr="0066089A">
        <w:rPr>
          <w:b/>
          <w:sz w:val="28"/>
          <w:szCs w:val="28"/>
        </w:rPr>
        <w:t xml:space="preserve">. Досудебный (внесудебный) порядок обжалования заявителем </w:t>
      </w:r>
      <w:r w:rsidRPr="0066089A">
        <w:rPr>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b/>
          <w:bCs/>
          <w:sz w:val="28"/>
          <w:szCs w:val="28"/>
        </w:rPr>
        <w:t>либо муниципального служащего,</w:t>
      </w:r>
    </w:p>
    <w:p w14:paraId="1B29F082" w14:textId="77777777" w:rsidR="003F13E3" w:rsidRDefault="003F13E3" w:rsidP="00F95B62">
      <w:pPr>
        <w:autoSpaceDE w:val="0"/>
        <w:autoSpaceDN w:val="0"/>
        <w:adjustRightInd w:val="0"/>
        <w:ind w:firstLine="540"/>
        <w:jc w:val="center"/>
        <w:outlineLvl w:val="0"/>
        <w:rPr>
          <w:b/>
          <w:bCs/>
          <w:sz w:val="28"/>
          <w:szCs w:val="28"/>
        </w:rPr>
      </w:pPr>
      <w:r w:rsidRPr="005A56E2">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b/>
          <w:bCs/>
          <w:sz w:val="28"/>
          <w:szCs w:val="28"/>
        </w:rPr>
        <w:t xml:space="preserve"> (далее - жалоба)</w:t>
      </w:r>
    </w:p>
    <w:p w14:paraId="32FC7E2C" w14:textId="77777777" w:rsidR="00F95B62" w:rsidRPr="004E51E9" w:rsidRDefault="00F95B62" w:rsidP="003F13E3">
      <w:pPr>
        <w:autoSpaceDE w:val="0"/>
        <w:autoSpaceDN w:val="0"/>
        <w:adjustRightInd w:val="0"/>
        <w:ind w:firstLine="540"/>
        <w:jc w:val="both"/>
        <w:outlineLvl w:val="0"/>
        <w:rPr>
          <w:b/>
          <w:bCs/>
          <w:sz w:val="18"/>
          <w:szCs w:val="18"/>
        </w:rPr>
      </w:pPr>
    </w:p>
    <w:p w14:paraId="1B813AC0" w14:textId="77777777" w:rsidR="003F13E3" w:rsidRPr="00194A14" w:rsidRDefault="003F13E3" w:rsidP="003F13E3">
      <w:pPr>
        <w:autoSpaceDE w:val="0"/>
        <w:autoSpaceDN w:val="0"/>
        <w:adjustRightInd w:val="0"/>
        <w:ind w:firstLine="540"/>
        <w:jc w:val="both"/>
        <w:outlineLvl w:val="0"/>
        <w:rPr>
          <w:sz w:val="28"/>
          <w:szCs w:val="28"/>
        </w:rPr>
      </w:pPr>
      <w:r w:rsidRPr="00D63A19">
        <w:rPr>
          <w:sz w:val="28"/>
          <w:szCs w:val="28"/>
        </w:rPr>
        <w:tab/>
      </w:r>
      <w:r w:rsidRPr="00194A14">
        <w:rPr>
          <w:sz w:val="28"/>
          <w:szCs w:val="28"/>
        </w:rPr>
        <w:t xml:space="preserve">Заявитель имеет право  подать жалобу на </w:t>
      </w:r>
      <w:r w:rsidRPr="00194A14">
        <w:rPr>
          <w:bCs/>
          <w:kern w:val="2"/>
          <w:sz w:val="28"/>
          <w:szCs w:val="28"/>
        </w:rPr>
        <w:t xml:space="preserve">жалобу </w:t>
      </w:r>
      <w:r w:rsidRPr="00194A14">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sz w:val="28"/>
          <w:szCs w:val="28"/>
        </w:rPr>
        <w:t>, многофункционального центра, работника многофункционального центра</w:t>
      </w:r>
    </w:p>
    <w:p w14:paraId="47B78648" w14:textId="77777777" w:rsidR="003F13E3" w:rsidRDefault="003F13E3" w:rsidP="003F13E3">
      <w:pPr>
        <w:ind w:firstLine="540"/>
        <w:jc w:val="both"/>
        <w:outlineLvl w:val="0"/>
        <w:rPr>
          <w:rStyle w:val="a8"/>
          <w:sz w:val="28"/>
          <w:lang w:eastAsia="ru-RU"/>
        </w:rPr>
      </w:pPr>
      <w:r w:rsidRPr="00194A14">
        <w:rPr>
          <w:bCs/>
          <w:sz w:val="28"/>
          <w:szCs w:val="28"/>
        </w:rPr>
        <w:t xml:space="preserve">Заявитель имеет право направить жалобу, </w:t>
      </w:r>
      <w:r w:rsidRPr="00194A14">
        <w:rPr>
          <w:sz w:val="28"/>
          <w:szCs w:val="28"/>
        </w:rPr>
        <w:t xml:space="preserve">в том числе посредством федеральной государственной информационной системы «Единый портал государственных и </w:t>
      </w:r>
      <w:r>
        <w:rPr>
          <w:sz w:val="28"/>
          <w:szCs w:val="28"/>
        </w:rPr>
        <w:t xml:space="preserve">муниципальных услуг (функций)» </w:t>
      </w:r>
      <w:hyperlink r:id="rId44" w:history="1">
        <w:r w:rsidRPr="00650556">
          <w:rPr>
            <w:rStyle w:val="a8"/>
            <w:sz w:val="28"/>
            <w:lang w:eastAsia="ru-RU"/>
          </w:rPr>
          <w:t>https://www.gosuslugi.ru/</w:t>
        </w:r>
      </w:hyperlink>
    </w:p>
    <w:p w14:paraId="66A74A47" w14:textId="77777777" w:rsidR="00F95B62" w:rsidRPr="00A77515" w:rsidRDefault="00F95B62" w:rsidP="003F13E3">
      <w:pPr>
        <w:ind w:firstLine="540"/>
        <w:jc w:val="both"/>
        <w:outlineLvl w:val="0"/>
        <w:rPr>
          <w:szCs w:val="14"/>
          <w:lang w:eastAsia="ru-RU"/>
        </w:rPr>
      </w:pPr>
    </w:p>
    <w:p w14:paraId="3AD962A1" w14:textId="77777777" w:rsidR="003F13E3" w:rsidRDefault="003F13E3" w:rsidP="003F13E3">
      <w:pPr>
        <w:autoSpaceDE w:val="0"/>
        <w:autoSpaceDN w:val="0"/>
        <w:adjustRightInd w:val="0"/>
        <w:ind w:firstLine="540"/>
        <w:jc w:val="center"/>
        <w:rPr>
          <w:b/>
          <w:bCs/>
          <w:sz w:val="28"/>
          <w:szCs w:val="28"/>
        </w:rPr>
      </w:pPr>
      <w:r w:rsidRPr="0066089A">
        <w:rPr>
          <w:b/>
          <w:bCs/>
          <w:sz w:val="28"/>
          <w:szCs w:val="28"/>
        </w:rPr>
        <w:t>5.</w:t>
      </w:r>
      <w:r>
        <w:rPr>
          <w:b/>
          <w:bCs/>
          <w:sz w:val="28"/>
          <w:szCs w:val="28"/>
        </w:rPr>
        <w:t>2.</w:t>
      </w:r>
      <w:r w:rsidRPr="0066089A">
        <w:rPr>
          <w:b/>
          <w:bCs/>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40A9965A" w14:textId="77777777" w:rsidR="00F95B62" w:rsidRPr="004E51E9" w:rsidRDefault="00F95B62" w:rsidP="003F13E3">
      <w:pPr>
        <w:autoSpaceDE w:val="0"/>
        <w:autoSpaceDN w:val="0"/>
        <w:adjustRightInd w:val="0"/>
        <w:ind w:firstLine="540"/>
        <w:jc w:val="center"/>
        <w:rPr>
          <w:b/>
          <w:bCs/>
        </w:rPr>
      </w:pPr>
    </w:p>
    <w:p w14:paraId="44F9C8B2" w14:textId="77777777" w:rsidR="003F13E3" w:rsidRPr="00D63A19" w:rsidRDefault="003F13E3" w:rsidP="003F13E3">
      <w:pPr>
        <w:autoSpaceDE w:val="0"/>
        <w:autoSpaceDN w:val="0"/>
        <w:adjustRightInd w:val="0"/>
        <w:ind w:firstLine="540"/>
        <w:jc w:val="both"/>
        <w:rPr>
          <w:sz w:val="28"/>
          <w:szCs w:val="28"/>
        </w:rPr>
      </w:pPr>
      <w:r w:rsidRPr="0066089A">
        <w:rPr>
          <w:bCs/>
          <w:sz w:val="28"/>
          <w:szCs w:val="28"/>
        </w:rPr>
        <w:t>Жалоба может быть направлена в:</w:t>
      </w:r>
      <w:r w:rsidR="00F95B62">
        <w:rPr>
          <w:bCs/>
          <w:sz w:val="28"/>
          <w:szCs w:val="28"/>
        </w:rPr>
        <w:t xml:space="preserve"> </w:t>
      </w:r>
      <w:r w:rsidRPr="00D63A19">
        <w:rPr>
          <w:sz w:val="28"/>
          <w:szCs w:val="28"/>
        </w:rPr>
        <w:t>Администрацию</w:t>
      </w:r>
      <w:r>
        <w:rPr>
          <w:sz w:val="28"/>
          <w:szCs w:val="28"/>
        </w:rPr>
        <w:t xml:space="preserve"> Обоянского района Курской области</w:t>
      </w:r>
      <w:r w:rsidRPr="00D63A19">
        <w:rPr>
          <w:sz w:val="28"/>
          <w:szCs w:val="28"/>
        </w:rPr>
        <w:t xml:space="preserve">; </w:t>
      </w:r>
    </w:p>
    <w:p w14:paraId="3D9531E0" w14:textId="77777777" w:rsidR="00F95B62" w:rsidRDefault="003F13E3" w:rsidP="003F13E3">
      <w:pPr>
        <w:autoSpaceDE w:val="0"/>
        <w:autoSpaceDN w:val="0"/>
        <w:adjustRightInd w:val="0"/>
        <w:ind w:firstLine="540"/>
        <w:jc w:val="both"/>
        <w:rPr>
          <w:bCs/>
          <w:sz w:val="28"/>
          <w:szCs w:val="28"/>
        </w:rPr>
      </w:pPr>
      <w:r w:rsidRPr="004A08CD">
        <w:rPr>
          <w:bCs/>
          <w:sz w:val="28"/>
          <w:szCs w:val="28"/>
        </w:rPr>
        <w:lastRenderedPageBreak/>
        <w:t>Жалобы рассматривают</w:t>
      </w:r>
      <w:r w:rsidRPr="008774C0">
        <w:rPr>
          <w:bCs/>
          <w:sz w:val="28"/>
          <w:szCs w:val="28"/>
        </w:rPr>
        <w:t>: Глава</w:t>
      </w:r>
      <w:r>
        <w:rPr>
          <w:bCs/>
          <w:sz w:val="28"/>
          <w:szCs w:val="28"/>
        </w:rPr>
        <w:t xml:space="preserve"> Обоянского района Курской области</w:t>
      </w:r>
      <w:r w:rsidRPr="008774C0">
        <w:rPr>
          <w:bCs/>
          <w:sz w:val="28"/>
          <w:szCs w:val="28"/>
        </w:rPr>
        <w:t>,</w:t>
      </w:r>
      <w:r w:rsidRPr="004A08CD">
        <w:rPr>
          <w:bCs/>
          <w:sz w:val="28"/>
          <w:szCs w:val="28"/>
        </w:rPr>
        <w:t xml:space="preserve"> заместитель Главы Администрации</w:t>
      </w:r>
      <w:r>
        <w:rPr>
          <w:bCs/>
          <w:sz w:val="28"/>
          <w:szCs w:val="28"/>
        </w:rPr>
        <w:t>.</w:t>
      </w:r>
    </w:p>
    <w:p w14:paraId="1FA736B8" w14:textId="77777777" w:rsidR="003F13E3" w:rsidRPr="004E51E9" w:rsidRDefault="003F13E3" w:rsidP="003F13E3">
      <w:pPr>
        <w:autoSpaceDE w:val="0"/>
        <w:autoSpaceDN w:val="0"/>
        <w:adjustRightInd w:val="0"/>
        <w:ind w:firstLine="540"/>
        <w:jc w:val="both"/>
        <w:rPr>
          <w:bCs/>
        </w:rPr>
      </w:pPr>
      <w:r w:rsidRPr="004E51E9">
        <w:rPr>
          <w:bCs/>
        </w:rPr>
        <w:t xml:space="preserve"> </w:t>
      </w:r>
    </w:p>
    <w:p w14:paraId="6CEAEA3D" w14:textId="77777777" w:rsidR="003F13E3" w:rsidRDefault="003F13E3" w:rsidP="00F95B62">
      <w:pPr>
        <w:widowControl w:val="0"/>
        <w:autoSpaceDE w:val="0"/>
        <w:autoSpaceDN w:val="0"/>
        <w:adjustRightInd w:val="0"/>
        <w:ind w:firstLine="709"/>
        <w:jc w:val="center"/>
        <w:rPr>
          <w:b/>
          <w:bCs/>
          <w:sz w:val="28"/>
          <w:szCs w:val="28"/>
        </w:rPr>
      </w:pPr>
      <w:r w:rsidRPr="00CA1F3F">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14:paraId="0B29053F" w14:textId="77777777" w:rsidR="00F95B62" w:rsidRPr="004E51E9" w:rsidRDefault="00F95B62" w:rsidP="003F13E3">
      <w:pPr>
        <w:widowControl w:val="0"/>
        <w:autoSpaceDE w:val="0"/>
        <w:autoSpaceDN w:val="0"/>
        <w:adjustRightInd w:val="0"/>
        <w:ind w:firstLine="709"/>
        <w:jc w:val="both"/>
        <w:rPr>
          <w:b/>
          <w:bCs/>
        </w:rPr>
      </w:pPr>
    </w:p>
    <w:p w14:paraId="3FBB08B2" w14:textId="77777777" w:rsidR="003F13E3" w:rsidRDefault="003F13E3" w:rsidP="003F13E3">
      <w:pPr>
        <w:ind w:firstLine="709"/>
        <w:jc w:val="both"/>
        <w:rPr>
          <w:kern w:val="2"/>
          <w:sz w:val="28"/>
          <w:szCs w:val="28"/>
        </w:rPr>
      </w:pPr>
      <w:r w:rsidRPr="00CA1F3F">
        <w:rPr>
          <w:sz w:val="28"/>
          <w:szCs w:val="28"/>
        </w:rPr>
        <w:t xml:space="preserve">Информирование заявителей о порядке </w:t>
      </w:r>
      <w:r w:rsidRPr="00CA1F3F">
        <w:rPr>
          <w:kern w:val="2"/>
          <w:sz w:val="28"/>
          <w:szCs w:val="28"/>
        </w:rPr>
        <w:t xml:space="preserve">подачи и рассмотрения жалобы </w:t>
      </w:r>
      <w:r w:rsidRPr="00CA1F3F">
        <w:rPr>
          <w:sz w:val="28"/>
          <w:szCs w:val="28"/>
        </w:rPr>
        <w:t xml:space="preserve">осуществляется посредством размещения информации на стендах в местах предоставления </w:t>
      </w:r>
      <w:r w:rsidRPr="00CA1F3F">
        <w:rPr>
          <w:bCs/>
          <w:sz w:val="28"/>
          <w:szCs w:val="28"/>
        </w:rPr>
        <w:t>муниципальной</w:t>
      </w:r>
      <w:r w:rsidRPr="00CA1F3F">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bCs/>
          <w:sz w:val="28"/>
          <w:szCs w:val="28"/>
        </w:rPr>
        <w:t>муниципальную</w:t>
      </w:r>
      <w:r w:rsidRPr="00CA1F3F">
        <w:rPr>
          <w:sz w:val="28"/>
          <w:szCs w:val="28"/>
        </w:rPr>
        <w:t xml:space="preserve"> услугу </w:t>
      </w:r>
      <w:r w:rsidRPr="00CA1F3F">
        <w:rPr>
          <w:kern w:val="2"/>
          <w:sz w:val="28"/>
          <w:szCs w:val="28"/>
        </w:rPr>
        <w:t>осуществляется, в том числе по телефону, электронной почте, при личном приёме.</w:t>
      </w:r>
    </w:p>
    <w:p w14:paraId="05496118" w14:textId="77777777" w:rsidR="00F95B62" w:rsidRPr="004E51E9" w:rsidRDefault="00F95B62" w:rsidP="003F13E3">
      <w:pPr>
        <w:ind w:firstLine="709"/>
        <w:jc w:val="both"/>
        <w:rPr>
          <w:kern w:val="2"/>
          <w:sz w:val="18"/>
          <w:szCs w:val="18"/>
        </w:rPr>
      </w:pPr>
    </w:p>
    <w:p w14:paraId="6B1E93AF" w14:textId="77777777" w:rsidR="003F13E3" w:rsidRDefault="003F13E3" w:rsidP="00F95B62">
      <w:pPr>
        <w:ind w:firstLine="540"/>
        <w:jc w:val="center"/>
        <w:outlineLvl w:val="0"/>
        <w:rPr>
          <w:b/>
          <w:sz w:val="28"/>
          <w:szCs w:val="24"/>
        </w:rPr>
      </w:pPr>
      <w:r w:rsidRPr="00CA1F3F">
        <w:rPr>
          <w:b/>
          <w:sz w:val="28"/>
          <w:szCs w:val="24"/>
        </w:rPr>
        <w:t>5.4.</w:t>
      </w:r>
      <w:r w:rsidRPr="00CA1F3F">
        <w:rPr>
          <w:sz w:val="28"/>
          <w:szCs w:val="24"/>
        </w:rPr>
        <w:t xml:space="preserve"> </w:t>
      </w:r>
      <w:r w:rsidRPr="00CA1F3F">
        <w:rPr>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F1482BC" w14:textId="77777777" w:rsidR="00F95B62" w:rsidRPr="004E51E9" w:rsidRDefault="00F95B62" w:rsidP="003F13E3">
      <w:pPr>
        <w:ind w:firstLine="540"/>
        <w:jc w:val="both"/>
        <w:outlineLvl w:val="0"/>
        <w:rPr>
          <w:b/>
          <w:szCs w:val="18"/>
        </w:rPr>
      </w:pPr>
    </w:p>
    <w:p w14:paraId="20E817FA" w14:textId="77777777" w:rsidR="003F13E3" w:rsidRPr="00CA1F3F" w:rsidRDefault="003F13E3" w:rsidP="00F95B62">
      <w:pPr>
        <w:ind w:firstLine="567"/>
        <w:jc w:val="both"/>
        <w:outlineLvl w:val="0"/>
        <w:rPr>
          <w:sz w:val="28"/>
          <w:szCs w:val="24"/>
        </w:rPr>
      </w:pPr>
      <w:r w:rsidRPr="00CA1F3F">
        <w:rPr>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02EC95B6" w14:textId="77777777" w:rsidR="003F13E3" w:rsidRPr="00CA1F3F" w:rsidRDefault="003F13E3" w:rsidP="00F95B62">
      <w:pPr>
        <w:ind w:firstLine="567"/>
        <w:jc w:val="both"/>
        <w:outlineLvl w:val="0"/>
        <w:rPr>
          <w:sz w:val="28"/>
          <w:szCs w:val="24"/>
        </w:rPr>
      </w:pPr>
      <w:r w:rsidRPr="00CA1F3F">
        <w:rPr>
          <w:sz w:val="28"/>
          <w:szCs w:val="24"/>
        </w:rPr>
        <w:t>Федеральным законом от 27.07.2010 № 210-ФЗ «Об организации предоставления государственных и муниципальных услуг»;</w:t>
      </w:r>
    </w:p>
    <w:p w14:paraId="493809F5" w14:textId="77777777" w:rsidR="003F13E3" w:rsidRPr="00CA1F3F" w:rsidRDefault="003F13E3" w:rsidP="00F95B62">
      <w:pPr>
        <w:widowControl w:val="0"/>
        <w:suppressAutoHyphens w:val="0"/>
        <w:autoSpaceDE w:val="0"/>
        <w:autoSpaceDN w:val="0"/>
        <w:adjustRightInd w:val="0"/>
        <w:ind w:firstLine="567"/>
        <w:jc w:val="both"/>
        <w:rPr>
          <w:sz w:val="28"/>
          <w:szCs w:val="28"/>
          <w:lang w:eastAsia="ru-RU"/>
        </w:rPr>
      </w:pPr>
      <w:r w:rsidRPr="00CA1F3F">
        <w:rPr>
          <w:sz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5E2E79B" w14:textId="77777777" w:rsidR="003F13E3" w:rsidRPr="00CA1F3F" w:rsidRDefault="003F13E3" w:rsidP="00F95B62">
      <w:pPr>
        <w:ind w:firstLine="567"/>
        <w:jc w:val="both"/>
        <w:outlineLvl w:val="0"/>
        <w:rPr>
          <w:sz w:val="28"/>
          <w:szCs w:val="28"/>
        </w:rPr>
      </w:pPr>
      <w:r w:rsidRPr="00CA1F3F">
        <w:rPr>
          <w:sz w:val="28"/>
          <w:szCs w:val="28"/>
        </w:rPr>
        <w:t xml:space="preserve">постановлением Администрации </w:t>
      </w:r>
      <w:r>
        <w:rPr>
          <w:sz w:val="28"/>
          <w:szCs w:val="28"/>
        </w:rPr>
        <w:t xml:space="preserve">Обоянского </w:t>
      </w:r>
      <w:r w:rsidRPr="00CA1F3F">
        <w:rPr>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sz w:val="28"/>
          <w:szCs w:val="28"/>
        </w:rPr>
        <w:t>Обоянского</w:t>
      </w:r>
      <w:r w:rsidRPr="00CA1F3F">
        <w:rPr>
          <w:sz w:val="28"/>
          <w:szCs w:val="28"/>
        </w:rPr>
        <w:t xml:space="preserve"> района Курской области и ее должностных лиц, муниципальных служащих, замещающих должности муници</w:t>
      </w:r>
      <w:r>
        <w:rPr>
          <w:sz w:val="28"/>
          <w:szCs w:val="28"/>
        </w:rPr>
        <w:t>пальной службы в Администрации Обоянского района</w:t>
      </w:r>
      <w:r w:rsidRPr="00CA1F3F">
        <w:rPr>
          <w:sz w:val="28"/>
          <w:szCs w:val="28"/>
        </w:rPr>
        <w:t xml:space="preserve"> Курской области».</w:t>
      </w:r>
    </w:p>
    <w:p w14:paraId="6CDBE97E" w14:textId="77777777" w:rsidR="003F13E3" w:rsidRPr="00CA1F3F" w:rsidRDefault="003F13E3" w:rsidP="003F13E3">
      <w:pPr>
        <w:ind w:firstLine="709"/>
        <w:jc w:val="both"/>
        <w:rPr>
          <w:kern w:val="2"/>
          <w:sz w:val="28"/>
          <w:szCs w:val="28"/>
        </w:rPr>
      </w:pPr>
      <w:r w:rsidRPr="00CA1F3F">
        <w:rPr>
          <w:kern w:val="2"/>
          <w:sz w:val="28"/>
          <w:szCs w:val="28"/>
        </w:rPr>
        <w:t>Информация, указанная в данном разделе, размещена на Едином портале</w:t>
      </w:r>
      <w:r>
        <w:rPr>
          <w:kern w:val="2"/>
          <w:sz w:val="28"/>
          <w:szCs w:val="28"/>
        </w:rPr>
        <w:t xml:space="preserve"> </w:t>
      </w:r>
      <w:hyperlink r:id="rId45" w:history="1">
        <w:r w:rsidRPr="008774C0">
          <w:rPr>
            <w:sz w:val="28"/>
            <w:u w:val="single"/>
            <w:lang w:eastAsia="ru-RU"/>
          </w:rPr>
          <w:t>https://www.gosuslugi.ru/</w:t>
        </w:r>
      </w:hyperlink>
      <w:r w:rsidRPr="008774C0">
        <w:rPr>
          <w:kern w:val="2"/>
          <w:sz w:val="28"/>
          <w:szCs w:val="28"/>
        </w:rPr>
        <w:t>.</w:t>
      </w:r>
      <w:r w:rsidRPr="00CA1F3F">
        <w:rPr>
          <w:kern w:val="2"/>
          <w:sz w:val="28"/>
          <w:szCs w:val="28"/>
        </w:rPr>
        <w:t xml:space="preserve">   </w:t>
      </w:r>
    </w:p>
    <w:p w14:paraId="4B996BDA" w14:textId="77777777" w:rsidR="003F13E3" w:rsidRDefault="003F13E3" w:rsidP="006240C6">
      <w:pPr>
        <w:jc w:val="both"/>
        <w:rPr>
          <w:sz w:val="28"/>
          <w:szCs w:val="28"/>
          <w:lang w:eastAsia="ru-RU"/>
        </w:rPr>
      </w:pPr>
    </w:p>
    <w:sectPr w:rsidR="003F13E3" w:rsidSect="006329C3">
      <w:pgSz w:w="11906" w:h="16838"/>
      <w:pgMar w:top="1134" w:right="851" w:bottom="1134"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StarSymbol;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6EDE"/>
    <w:multiLevelType w:val="multilevel"/>
    <w:tmpl w:val="124EACD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A118CA"/>
    <w:multiLevelType w:val="multilevel"/>
    <w:tmpl w:val="744E3386"/>
    <w:lvl w:ilvl="0">
      <w:start w:val="1"/>
      <w:numFmt w:val="decimal"/>
      <w:lvlText w:val="%1."/>
      <w:lvlJc w:val="left"/>
      <w:pPr>
        <w:tabs>
          <w:tab w:val="num" w:pos="1637"/>
        </w:tabs>
        <w:ind w:left="1637" w:hanging="360"/>
      </w:pPr>
      <w:rPr>
        <w:rFonts w:ascii="Times New Roman" w:eastAsia="Times New Roman" w:hAnsi="Times New Roman" w:cs="Times New Roman"/>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357"/>
        </w:tabs>
        <w:ind w:left="2357" w:hanging="1080"/>
      </w:pPr>
      <w:rPr>
        <w:rFonts w:hint="default"/>
      </w:rPr>
    </w:lvl>
    <w:lvl w:ilvl="4">
      <w:start w:val="1"/>
      <w:numFmt w:val="decimal"/>
      <w:isLgl/>
      <w:lvlText w:val="%1.%2.%3.%4.%5."/>
      <w:lvlJc w:val="left"/>
      <w:pPr>
        <w:tabs>
          <w:tab w:val="num" w:pos="2357"/>
        </w:tabs>
        <w:ind w:left="2357" w:hanging="1080"/>
      </w:pPr>
      <w:rPr>
        <w:rFonts w:hint="default"/>
      </w:rPr>
    </w:lvl>
    <w:lvl w:ilvl="5">
      <w:start w:val="1"/>
      <w:numFmt w:val="decimal"/>
      <w:isLgl/>
      <w:lvlText w:val="%1.%2.%3.%4.%5.%6."/>
      <w:lvlJc w:val="left"/>
      <w:pPr>
        <w:tabs>
          <w:tab w:val="num" w:pos="2717"/>
        </w:tabs>
        <w:ind w:left="2717" w:hanging="1440"/>
      </w:pPr>
      <w:rPr>
        <w:rFonts w:hint="default"/>
      </w:rPr>
    </w:lvl>
    <w:lvl w:ilvl="6">
      <w:start w:val="1"/>
      <w:numFmt w:val="decimal"/>
      <w:isLgl/>
      <w:lvlText w:val="%1.%2.%3.%4.%5.%6.%7."/>
      <w:lvlJc w:val="left"/>
      <w:pPr>
        <w:tabs>
          <w:tab w:val="num" w:pos="3077"/>
        </w:tabs>
        <w:ind w:left="3077" w:hanging="1800"/>
      </w:pPr>
      <w:rPr>
        <w:rFonts w:hint="default"/>
      </w:rPr>
    </w:lvl>
    <w:lvl w:ilvl="7">
      <w:start w:val="1"/>
      <w:numFmt w:val="decimal"/>
      <w:isLgl/>
      <w:lvlText w:val="%1.%2.%3.%4.%5.%6.%7.%8."/>
      <w:lvlJc w:val="left"/>
      <w:pPr>
        <w:tabs>
          <w:tab w:val="num" w:pos="3077"/>
        </w:tabs>
        <w:ind w:left="3077" w:hanging="1800"/>
      </w:pPr>
      <w:rPr>
        <w:rFonts w:hint="default"/>
      </w:rPr>
    </w:lvl>
    <w:lvl w:ilvl="8">
      <w:start w:val="1"/>
      <w:numFmt w:val="decimal"/>
      <w:isLgl/>
      <w:lvlText w:val="%1.%2.%3.%4.%5.%6.%7.%8.%9."/>
      <w:lvlJc w:val="left"/>
      <w:pPr>
        <w:tabs>
          <w:tab w:val="num" w:pos="3437"/>
        </w:tabs>
        <w:ind w:left="3437" w:hanging="2160"/>
      </w:pPr>
      <w:rPr>
        <w:rFonts w:hint="default"/>
      </w:rPr>
    </w:lvl>
  </w:abstractNum>
  <w:abstractNum w:abstractNumId="3" w15:restartNumberingAfterBreak="0">
    <w:nsid w:val="576E56C5"/>
    <w:multiLevelType w:val="hybridMultilevel"/>
    <w:tmpl w:val="10201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123883370">
    <w:abstractNumId w:val="0"/>
  </w:num>
  <w:num w:numId="2" w16cid:durableId="1834443693">
    <w:abstractNumId w:val="3"/>
  </w:num>
  <w:num w:numId="3" w16cid:durableId="675501574">
    <w:abstractNumId w:val="2"/>
  </w:num>
  <w:num w:numId="4" w16cid:durableId="1201060">
    <w:abstractNumId w:val="4"/>
  </w:num>
  <w:num w:numId="5" w16cid:durableId="326597635">
    <w:abstractNumId w:val="5"/>
  </w:num>
  <w:num w:numId="6" w16cid:durableId="538782653">
    <w:abstractNumId w:val="6"/>
  </w:num>
  <w:num w:numId="7" w16cid:durableId="1068386002">
    <w:abstractNumId w:val="7"/>
  </w:num>
  <w:num w:numId="8" w16cid:durableId="573047986">
    <w:abstractNumId w:val="1"/>
  </w:num>
  <w:num w:numId="9" w16cid:durableId="89204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9"/>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FF2"/>
    <w:rsid w:val="00023F24"/>
    <w:rsid w:val="00033C10"/>
    <w:rsid w:val="0008195A"/>
    <w:rsid w:val="000949A4"/>
    <w:rsid w:val="000A5DFE"/>
    <w:rsid w:val="00140BB6"/>
    <w:rsid w:val="001627FF"/>
    <w:rsid w:val="001742CF"/>
    <w:rsid w:val="001806E3"/>
    <w:rsid w:val="0019267A"/>
    <w:rsid w:val="0022453F"/>
    <w:rsid w:val="00230D46"/>
    <w:rsid w:val="002319FF"/>
    <w:rsid w:val="00243784"/>
    <w:rsid w:val="00250CFE"/>
    <w:rsid w:val="00260CB5"/>
    <w:rsid w:val="00287935"/>
    <w:rsid w:val="00291B83"/>
    <w:rsid w:val="00353197"/>
    <w:rsid w:val="003F13E3"/>
    <w:rsid w:val="00403475"/>
    <w:rsid w:val="0040405D"/>
    <w:rsid w:val="00406F83"/>
    <w:rsid w:val="004327E3"/>
    <w:rsid w:val="0043621E"/>
    <w:rsid w:val="004A7F07"/>
    <w:rsid w:val="004D07F2"/>
    <w:rsid w:val="004E51E9"/>
    <w:rsid w:val="004F338A"/>
    <w:rsid w:val="00530497"/>
    <w:rsid w:val="005351F1"/>
    <w:rsid w:val="00535503"/>
    <w:rsid w:val="00544633"/>
    <w:rsid w:val="005471FC"/>
    <w:rsid w:val="00567EAA"/>
    <w:rsid w:val="005A6CE3"/>
    <w:rsid w:val="005B10E7"/>
    <w:rsid w:val="005C5B1B"/>
    <w:rsid w:val="00615914"/>
    <w:rsid w:val="00622D28"/>
    <w:rsid w:val="006240C6"/>
    <w:rsid w:val="006329C3"/>
    <w:rsid w:val="00644BB5"/>
    <w:rsid w:val="00691C71"/>
    <w:rsid w:val="006A11D6"/>
    <w:rsid w:val="00733457"/>
    <w:rsid w:val="00780764"/>
    <w:rsid w:val="00797C13"/>
    <w:rsid w:val="007A3373"/>
    <w:rsid w:val="00812A52"/>
    <w:rsid w:val="00832955"/>
    <w:rsid w:val="00844D9B"/>
    <w:rsid w:val="00894585"/>
    <w:rsid w:val="008C2357"/>
    <w:rsid w:val="00953B3D"/>
    <w:rsid w:val="00997CCA"/>
    <w:rsid w:val="009C0D40"/>
    <w:rsid w:val="009C16D2"/>
    <w:rsid w:val="009C285F"/>
    <w:rsid w:val="00A028A8"/>
    <w:rsid w:val="00A131A3"/>
    <w:rsid w:val="00A4211E"/>
    <w:rsid w:val="00A515C2"/>
    <w:rsid w:val="00A675DA"/>
    <w:rsid w:val="00A77515"/>
    <w:rsid w:val="00A87FF2"/>
    <w:rsid w:val="00AC5D6B"/>
    <w:rsid w:val="00AD3896"/>
    <w:rsid w:val="00AD5C9D"/>
    <w:rsid w:val="00AE308A"/>
    <w:rsid w:val="00B24796"/>
    <w:rsid w:val="00B313D9"/>
    <w:rsid w:val="00B55916"/>
    <w:rsid w:val="00B625AF"/>
    <w:rsid w:val="00B77976"/>
    <w:rsid w:val="00BE5CA4"/>
    <w:rsid w:val="00BE73BC"/>
    <w:rsid w:val="00C11B80"/>
    <w:rsid w:val="00C14E95"/>
    <w:rsid w:val="00C33CA5"/>
    <w:rsid w:val="00C74134"/>
    <w:rsid w:val="00CC4D58"/>
    <w:rsid w:val="00CD6EE8"/>
    <w:rsid w:val="00D057CE"/>
    <w:rsid w:val="00D42AB1"/>
    <w:rsid w:val="00D97A13"/>
    <w:rsid w:val="00DB5253"/>
    <w:rsid w:val="00E4127E"/>
    <w:rsid w:val="00E51A53"/>
    <w:rsid w:val="00E66CF7"/>
    <w:rsid w:val="00E8412C"/>
    <w:rsid w:val="00E87976"/>
    <w:rsid w:val="00E87C23"/>
    <w:rsid w:val="00EA5665"/>
    <w:rsid w:val="00EF6219"/>
    <w:rsid w:val="00F0294B"/>
    <w:rsid w:val="00F279C5"/>
    <w:rsid w:val="00F42914"/>
    <w:rsid w:val="00F70DD9"/>
    <w:rsid w:val="00F71870"/>
    <w:rsid w:val="00F733CC"/>
    <w:rsid w:val="00F850D9"/>
    <w:rsid w:val="00F95B62"/>
    <w:rsid w:val="00FA698B"/>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BDD6"/>
  <w15:docId w15:val="{44370178-0001-4539-B687-3990BF29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outlineLvl w:val="0"/>
    </w:pPr>
    <w:rPr>
      <w:i/>
      <w:sz w:val="24"/>
    </w:rPr>
  </w:style>
  <w:style w:type="paragraph" w:styleId="2">
    <w:name w:val="heading 2"/>
    <w:basedOn w:val="a"/>
    <w:next w:val="a"/>
    <w:uiPriority w:val="9"/>
    <w:semiHidden/>
    <w:unhideWhenUsed/>
    <w:qFormat/>
    <w:pPr>
      <w:keepNext/>
      <w:numPr>
        <w:ilvl w:val="1"/>
        <w:numId w:val="1"/>
      </w:numPr>
      <w:jc w:val="center"/>
      <w:outlineLvl w:val="1"/>
    </w:pPr>
    <w:rPr>
      <w:sz w:val="32"/>
    </w:rPr>
  </w:style>
  <w:style w:type="paragraph" w:styleId="3">
    <w:name w:val="heading 3"/>
    <w:basedOn w:val="a"/>
    <w:next w:val="a"/>
    <w:uiPriority w:val="9"/>
    <w:semiHidden/>
    <w:unhideWhenUsed/>
    <w:qFormat/>
    <w:pPr>
      <w:keepNext/>
      <w:numPr>
        <w:ilvl w:val="2"/>
        <w:numId w:val="1"/>
      </w:numPr>
      <w:jc w:val="center"/>
      <w:outlineLvl w:val="2"/>
    </w:pPr>
    <w:rPr>
      <w:sz w:val="48"/>
    </w:rPr>
  </w:style>
  <w:style w:type="paragraph" w:styleId="4">
    <w:name w:val="heading 4"/>
    <w:basedOn w:val="a"/>
    <w:next w:val="a"/>
    <w:uiPriority w:val="9"/>
    <w:semiHidden/>
    <w:unhideWhenUsed/>
    <w:qFormat/>
    <w:pPr>
      <w:keepNext/>
      <w:numPr>
        <w:ilvl w:val="3"/>
        <w:numId w:val="1"/>
      </w:numPr>
      <w:jc w:val="both"/>
      <w:outlineLvl w:val="3"/>
    </w:pPr>
    <w:rPr>
      <w:sz w:val="28"/>
    </w:rPr>
  </w:style>
  <w:style w:type="paragraph" w:styleId="5">
    <w:name w:val="heading 5"/>
    <w:basedOn w:val="a"/>
    <w:next w:val="a"/>
    <w:uiPriority w:val="9"/>
    <w:semiHidden/>
    <w:unhideWhenUsed/>
    <w:qFormat/>
    <w:pPr>
      <w:keepNext/>
      <w:numPr>
        <w:ilvl w:val="4"/>
        <w:numId w:val="1"/>
      </w:numPr>
      <w:jc w:val="center"/>
      <w:outlineLvl w:val="4"/>
    </w:pPr>
    <w:rPr>
      <w:sz w:val="28"/>
    </w:rPr>
  </w:style>
  <w:style w:type="paragraph" w:styleId="6">
    <w:name w:val="heading 6"/>
    <w:basedOn w:val="a"/>
    <w:next w:val="a"/>
    <w:uiPriority w:val="9"/>
    <w:semiHidden/>
    <w:unhideWhenUsed/>
    <w:qFormat/>
    <w:pPr>
      <w:keepNext/>
      <w:numPr>
        <w:ilvl w:val="5"/>
        <w:numId w:val="1"/>
      </w:numPr>
      <w:jc w:val="both"/>
      <w:outlineLvl w:val="5"/>
    </w:pPr>
    <w:rPr>
      <w:b/>
      <w:sz w:val="28"/>
    </w:rPr>
  </w:style>
  <w:style w:type="paragraph" w:styleId="7">
    <w:name w:val="heading 7"/>
    <w:basedOn w:val="a"/>
    <w:next w:val="a"/>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10">
    <w:name w:val="Основной шрифт абзаца1"/>
    <w:qFormat/>
  </w:style>
  <w:style w:type="character" w:styleId="a3">
    <w:name w:val="page number"/>
    <w:basedOn w:val="10"/>
  </w:style>
  <w:style w:type="character" w:customStyle="1" w:styleId="a4">
    <w:name w:val="Символ нумерации"/>
    <w:qFormat/>
  </w:style>
  <w:style w:type="character" w:customStyle="1" w:styleId="a5">
    <w:name w:val="Маркеры списка"/>
    <w:qFormat/>
    <w:rPr>
      <w:rFonts w:ascii="StarSymbol;Arial Unicode MS" w:eastAsia="StarSymbol;Arial Unicode MS" w:hAnsi="StarSymbol;Arial Unicode MS" w:cs="StarSymbol;Arial Unicode MS"/>
      <w:sz w:val="18"/>
      <w:szCs w:val="18"/>
    </w:rPr>
  </w:style>
  <w:style w:type="character" w:customStyle="1" w:styleId="a6">
    <w:name w:val="Верхний колонтитул Знак"/>
    <w:uiPriority w:val="99"/>
    <w:qFormat/>
    <w:rPr>
      <w:rFonts w:eastAsia="Calibri"/>
      <w:sz w:val="22"/>
      <w:szCs w:val="24"/>
      <w:lang w:val="ru-RU" w:bidi="ar-SA"/>
    </w:rPr>
  </w:style>
  <w:style w:type="character" w:customStyle="1" w:styleId="a7">
    <w:name w:val="Нижний колонтитул Знак"/>
    <w:uiPriority w:val="99"/>
    <w:qFormat/>
    <w:rPr>
      <w:lang w:val="ru-RU" w:bidi="ar-SA"/>
    </w:rPr>
  </w:style>
  <w:style w:type="character" w:styleId="a8">
    <w:name w:val="Hyperlink"/>
    <w:uiPriority w:val="99"/>
    <w:rPr>
      <w:color w:val="0000FF"/>
      <w:u w:val="single"/>
    </w:rPr>
  </w:style>
  <w:style w:type="character" w:customStyle="1" w:styleId="HeaderChar">
    <w:name w:val="Header Char"/>
    <w:qFormat/>
    <w:rPr>
      <w:rFonts w:ascii="Times New Roman" w:hAnsi="Times New Roman" w:cs="Times New Roman"/>
      <w:sz w:val="24"/>
      <w:szCs w:val="24"/>
      <w:lang w:val="en-US"/>
    </w:rPr>
  </w:style>
  <w:style w:type="character" w:customStyle="1" w:styleId="FooterChar">
    <w:name w:val="Footer Char"/>
    <w:qFormat/>
    <w:rPr>
      <w:rFonts w:ascii="Times New Roman" w:hAnsi="Times New Roman" w:cs="Times New Roman"/>
      <w:sz w:val="24"/>
      <w:szCs w:val="24"/>
      <w:lang w:val="en-US"/>
    </w:rPr>
  </w:style>
  <w:style w:type="character" w:customStyle="1" w:styleId="a9">
    <w:name w:val="Текст выноски Знак"/>
    <w:uiPriority w:val="99"/>
    <w:qFormat/>
    <w:rPr>
      <w:rFonts w:ascii="Tahoma" w:hAnsi="Tahoma" w:cs="Tahoma"/>
      <w:sz w:val="16"/>
      <w:szCs w:val="16"/>
    </w:rPr>
  </w:style>
  <w:style w:type="paragraph" w:customStyle="1" w:styleId="Heading">
    <w:name w:val="Heading"/>
    <w:basedOn w:val="a"/>
    <w:next w:val="aa"/>
    <w:qFormat/>
    <w:pPr>
      <w:keepNext/>
      <w:spacing w:before="240" w:after="120"/>
    </w:pPr>
    <w:rPr>
      <w:rFonts w:ascii="Arial" w:eastAsia="Lucida Sans Unicode" w:hAnsi="Arial" w:cs="Tahoma"/>
      <w:sz w:val="28"/>
      <w:szCs w:val="28"/>
    </w:rPr>
  </w:style>
  <w:style w:type="paragraph" w:styleId="aa">
    <w:name w:val="Body Text"/>
    <w:basedOn w:val="a"/>
    <w:link w:val="ab"/>
    <w:pPr>
      <w:jc w:val="both"/>
    </w:pPr>
    <w:rPr>
      <w:sz w:val="28"/>
    </w:rPr>
  </w:style>
  <w:style w:type="paragraph" w:styleId="ac">
    <w:name w:val="List"/>
    <w:basedOn w:val="aa"/>
    <w:rPr>
      <w:rFonts w:ascii="Arial" w:hAnsi="Arial" w:cs="Tahoma"/>
    </w:rPr>
  </w:style>
  <w:style w:type="paragraph" w:styleId="a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1">
    <w:name w:val="Название1"/>
    <w:basedOn w:val="a"/>
    <w:qFormat/>
    <w:pPr>
      <w:suppressLineNumbers/>
      <w:spacing w:before="120" w:after="120"/>
    </w:pPr>
    <w:rPr>
      <w:rFonts w:ascii="Arial" w:hAnsi="Arial" w:cs="Tahoma"/>
      <w:i/>
      <w:iCs/>
      <w:sz w:val="24"/>
      <w:szCs w:val="24"/>
    </w:rPr>
  </w:style>
  <w:style w:type="paragraph" w:customStyle="1" w:styleId="12">
    <w:name w:val="Указатель1"/>
    <w:basedOn w:val="a"/>
    <w:qFormat/>
    <w:pPr>
      <w:suppressLineNumbers/>
    </w:pPr>
    <w:rPr>
      <w:rFonts w:ascii="Arial" w:hAnsi="Arial" w:cs="Tahoma"/>
    </w:rPr>
  </w:style>
  <w:style w:type="paragraph" w:customStyle="1" w:styleId="HeaderandFooter">
    <w:name w:val="Header and Footer"/>
    <w:basedOn w:val="a"/>
    <w:qFormat/>
    <w:pPr>
      <w:suppressLineNumbers/>
      <w:tabs>
        <w:tab w:val="center" w:pos="4819"/>
        <w:tab w:val="right" w:pos="9638"/>
      </w:tabs>
    </w:pPr>
  </w:style>
  <w:style w:type="paragraph" w:styleId="ae">
    <w:name w:val="footer"/>
    <w:basedOn w:val="a"/>
    <w:uiPriority w:val="99"/>
    <w:pPr>
      <w:tabs>
        <w:tab w:val="center" w:pos="4677"/>
        <w:tab w:val="right" w:pos="9355"/>
      </w:tabs>
    </w:pPr>
  </w:style>
  <w:style w:type="paragraph" w:styleId="af">
    <w:name w:val="Body Text Indent"/>
    <w:basedOn w:val="a"/>
    <w:pPr>
      <w:spacing w:after="120"/>
      <w:ind w:left="283"/>
    </w:pPr>
  </w:style>
  <w:style w:type="paragraph" w:customStyle="1" w:styleId="21">
    <w:name w:val="Основной текст с отступом 21"/>
    <w:basedOn w:val="a"/>
    <w:qFormat/>
    <w:pPr>
      <w:spacing w:after="120" w:line="480" w:lineRule="auto"/>
      <w:ind w:left="283"/>
    </w:p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13">
    <w:name w:val="Название объекта1"/>
    <w:basedOn w:val="a"/>
    <w:next w:val="a"/>
    <w:qFormat/>
    <w:pPr>
      <w:widowControl w:val="0"/>
      <w:jc w:val="center"/>
    </w:pPr>
    <w:rPr>
      <w:rFonts w:ascii="Arial" w:eastAsia="Lucida Sans Unicode" w:hAnsi="Arial" w:cs="Tahoma"/>
      <w:sz w:val="34"/>
      <w:szCs w:val="24"/>
      <w:lang w:bidi="ru-RU"/>
    </w:rPr>
  </w:style>
  <w:style w:type="paragraph" w:customStyle="1" w:styleId="Normal1">
    <w:name w:val="Normal1"/>
    <w:qFormat/>
    <w:rPr>
      <w:rFonts w:eastAsia="Calibri" w:cs="Times New Roman"/>
      <w:sz w:val="22"/>
      <w:szCs w:val="20"/>
      <w:lang w:val="ru-RU" w:bidi="ar-SA"/>
    </w:rPr>
  </w:style>
  <w:style w:type="paragraph" w:styleId="af2">
    <w:name w:val="header"/>
    <w:basedOn w:val="a"/>
    <w:uiPriority w:val="99"/>
    <w:pPr>
      <w:tabs>
        <w:tab w:val="center" w:pos="4677"/>
        <w:tab w:val="right" w:pos="9355"/>
      </w:tabs>
      <w:suppressAutoHyphens w:val="0"/>
    </w:pPr>
    <w:rPr>
      <w:rFonts w:eastAsia="Calibri"/>
      <w:sz w:val="22"/>
      <w:szCs w:val="24"/>
    </w:rPr>
  </w:style>
  <w:style w:type="paragraph" w:customStyle="1" w:styleId="af3">
    <w:name w:val="Разделитель таблиц"/>
    <w:basedOn w:val="a"/>
    <w:qFormat/>
    <w:pPr>
      <w:suppressAutoHyphens w:val="0"/>
      <w:spacing w:line="14" w:lineRule="exact"/>
    </w:pPr>
    <w:rPr>
      <w:rFonts w:eastAsia="Calibri"/>
      <w:sz w:val="2"/>
    </w:rPr>
  </w:style>
  <w:style w:type="paragraph" w:customStyle="1" w:styleId="af4">
    <w:name w:val="Текст таблицы"/>
    <w:basedOn w:val="Normal1"/>
    <w:qFormat/>
  </w:style>
  <w:style w:type="paragraph" w:customStyle="1" w:styleId="af5">
    <w:name w:val="Заголовок таблицы повторяющийся"/>
    <w:basedOn w:val="Normal1"/>
    <w:qFormat/>
    <w:pPr>
      <w:jc w:val="center"/>
    </w:pPr>
    <w:rPr>
      <w:b/>
    </w:rPr>
  </w:style>
  <w:style w:type="paragraph" w:customStyle="1" w:styleId="Default">
    <w:name w:val="Default"/>
    <w:qFormat/>
    <w:pPr>
      <w:autoSpaceDE w:val="0"/>
    </w:pPr>
    <w:rPr>
      <w:rFonts w:eastAsia="Times New Roman" w:cs="Times New Roman"/>
      <w:color w:val="000000"/>
      <w:lang w:val="ru-RU" w:bidi="ar-SA"/>
    </w:rPr>
  </w:style>
  <w:style w:type="paragraph" w:customStyle="1" w:styleId="af6">
    <w:name w:val="Знак"/>
    <w:basedOn w:val="a"/>
    <w:qFormat/>
    <w:pPr>
      <w:suppressAutoHyphens w:val="0"/>
      <w:spacing w:after="160" w:line="240" w:lineRule="exact"/>
    </w:pPr>
    <w:rPr>
      <w:rFonts w:ascii="Verdana" w:hAnsi="Verdana" w:cs="Verdana"/>
      <w:lang w:val="en-US"/>
    </w:rPr>
  </w:style>
  <w:style w:type="paragraph" w:styleId="af7">
    <w:name w:val="List Paragraph"/>
    <w:basedOn w:val="a"/>
    <w:uiPriority w:val="34"/>
    <w:qFormat/>
    <w:pPr>
      <w:ind w:left="720"/>
    </w:pPr>
    <w:rPr>
      <w:rFonts w:eastAsia="Calibri"/>
    </w:rPr>
  </w:style>
  <w:style w:type="paragraph" w:styleId="af8">
    <w:name w:val="Normal (Web)"/>
    <w:basedOn w:val="a"/>
    <w:uiPriority w:val="99"/>
    <w:qFormat/>
    <w:pPr>
      <w:suppressAutoHyphens w:val="0"/>
      <w:spacing w:before="100" w:after="119"/>
    </w:pPr>
    <w:rPr>
      <w:sz w:val="24"/>
      <w:szCs w:val="24"/>
    </w:rPr>
  </w:style>
  <w:style w:type="paragraph" w:styleId="af9">
    <w:name w:val="Balloon Text"/>
    <w:basedOn w:val="a"/>
    <w:uiPriority w:val="99"/>
    <w:qFormat/>
    <w:rPr>
      <w:rFonts w:ascii="Tahoma" w:hAnsi="Tahoma" w:cs="Tahoma"/>
      <w:sz w:val="16"/>
      <w:szCs w:val="16"/>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20">
    <w:name w:val="Знак Знак2"/>
    <w:basedOn w:val="a"/>
    <w:rsid w:val="005471FC"/>
    <w:pPr>
      <w:suppressAutoHyphens w:val="0"/>
      <w:spacing w:after="160" w:line="240" w:lineRule="exact"/>
    </w:pPr>
    <w:rPr>
      <w:rFonts w:ascii="Verdana" w:hAnsi="Verdana"/>
      <w:lang w:val="en-US" w:eastAsia="en-US"/>
    </w:rPr>
  </w:style>
  <w:style w:type="paragraph" w:customStyle="1" w:styleId="WW-">
    <w:name w:val="WW-Заглавие"/>
    <w:basedOn w:val="a"/>
    <w:rsid w:val="005471FC"/>
    <w:pPr>
      <w:widowControl w:val="0"/>
      <w:spacing w:line="100" w:lineRule="atLeast"/>
      <w:jc w:val="center"/>
    </w:pPr>
    <w:rPr>
      <w:b/>
      <w:kern w:val="1"/>
      <w:sz w:val="24"/>
      <w:lang w:eastAsia="hi-IN" w:bidi="hi-IN"/>
    </w:rPr>
  </w:style>
  <w:style w:type="character" w:customStyle="1" w:styleId="ab">
    <w:name w:val="Основной текст Знак"/>
    <w:link w:val="aa"/>
    <w:rsid w:val="005471FC"/>
    <w:rPr>
      <w:rFonts w:eastAsia="Times New Roman" w:cs="Times New Roman"/>
      <w:sz w:val="28"/>
      <w:szCs w:val="20"/>
      <w:lang w:val="ru-RU" w:bidi="ar-SA"/>
    </w:rPr>
  </w:style>
  <w:style w:type="paragraph" w:customStyle="1" w:styleId="22">
    <w:name w:val="Знак Знак2"/>
    <w:basedOn w:val="a"/>
    <w:rsid w:val="00F733CC"/>
    <w:pPr>
      <w:suppressAutoHyphens w:val="0"/>
      <w:spacing w:after="160" w:line="240" w:lineRule="exact"/>
    </w:pPr>
    <w:rPr>
      <w:rFonts w:ascii="Verdana" w:hAnsi="Verdana"/>
      <w:lang w:val="en-US" w:eastAsia="en-US"/>
    </w:rPr>
  </w:style>
  <w:style w:type="paragraph" w:customStyle="1" w:styleId="23">
    <w:name w:val="Знак Знак2"/>
    <w:basedOn w:val="a"/>
    <w:rsid w:val="009C16D2"/>
    <w:pPr>
      <w:suppressAutoHyphens w:val="0"/>
      <w:spacing w:after="160" w:line="240" w:lineRule="exact"/>
    </w:pPr>
    <w:rPr>
      <w:rFonts w:ascii="Verdana" w:hAnsi="Verdana"/>
      <w:lang w:val="en-US" w:eastAsia="en-US"/>
    </w:rPr>
  </w:style>
  <w:style w:type="paragraph" w:customStyle="1" w:styleId="ConsPlusNormal">
    <w:name w:val="ConsPlusNormal"/>
    <w:rsid w:val="009C16D2"/>
    <w:pPr>
      <w:widowControl w:val="0"/>
      <w:suppressAutoHyphens w:val="0"/>
      <w:autoSpaceDE w:val="0"/>
      <w:autoSpaceDN w:val="0"/>
    </w:pPr>
    <w:rPr>
      <w:rFonts w:ascii="Calibri" w:eastAsia="Times New Roman" w:hAnsi="Calibri" w:cs="Calibri"/>
      <w:sz w:val="22"/>
      <w:szCs w:val="20"/>
      <w:lang w:val="ru-RU" w:eastAsia="ru-RU" w:bidi="ar-SA"/>
    </w:rPr>
  </w:style>
  <w:style w:type="paragraph" w:customStyle="1" w:styleId="24">
    <w:name w:val="Знак Знак2"/>
    <w:basedOn w:val="a"/>
    <w:rsid w:val="00567EAA"/>
    <w:pPr>
      <w:suppressAutoHyphens w:val="0"/>
      <w:spacing w:after="160" w:line="240" w:lineRule="exact"/>
    </w:pPr>
    <w:rPr>
      <w:rFonts w:ascii="Verdana" w:hAnsi="Verdana"/>
      <w:lang w:val="en-US" w:eastAsia="en-US"/>
    </w:rPr>
  </w:style>
  <w:style w:type="paragraph" w:customStyle="1" w:styleId="afa">
    <w:name w:val="Знак Знак"/>
    <w:basedOn w:val="a"/>
    <w:rsid w:val="003F13E3"/>
    <w:pPr>
      <w:suppressAutoHyphens w:val="0"/>
      <w:spacing w:after="160" w:line="240" w:lineRule="exact"/>
    </w:pPr>
    <w:rPr>
      <w:rFonts w:ascii="Verdana" w:hAnsi="Verdana"/>
      <w:lang w:val="en-US" w:eastAsia="en-US"/>
    </w:rPr>
  </w:style>
  <w:style w:type="paragraph" w:customStyle="1" w:styleId="50">
    <w:name w:val="Знак Знак5"/>
    <w:basedOn w:val="a"/>
    <w:rsid w:val="003F13E3"/>
    <w:pPr>
      <w:suppressAutoHyphens w:val="0"/>
      <w:spacing w:after="160" w:line="240" w:lineRule="exact"/>
    </w:pPr>
    <w:rPr>
      <w:rFonts w:ascii="Verdana" w:hAnsi="Verdana"/>
      <w:lang w:val="en-US" w:eastAsia="en-US"/>
    </w:rPr>
  </w:style>
  <w:style w:type="paragraph" w:customStyle="1" w:styleId="40">
    <w:name w:val="Знак Знак4"/>
    <w:basedOn w:val="a"/>
    <w:rsid w:val="003F13E3"/>
    <w:pPr>
      <w:suppressAutoHyphens w:val="0"/>
      <w:spacing w:after="160" w:line="240" w:lineRule="exact"/>
    </w:pPr>
    <w:rPr>
      <w:rFonts w:ascii="Verdana" w:hAnsi="Verdana"/>
      <w:lang w:val="en-US" w:eastAsia="en-US"/>
    </w:rPr>
  </w:style>
  <w:style w:type="paragraph" w:customStyle="1" w:styleId="afb">
    <w:name w:val="Базовый"/>
    <w:uiPriority w:val="99"/>
    <w:rsid w:val="003F13E3"/>
    <w:pPr>
      <w:tabs>
        <w:tab w:val="left" w:pos="709"/>
      </w:tabs>
      <w:spacing w:after="200" w:line="276" w:lineRule="atLeast"/>
    </w:pPr>
    <w:rPr>
      <w:rFonts w:ascii="Calibri" w:eastAsia="Calibri" w:hAnsi="Calibri" w:cs="Calibri"/>
      <w:color w:val="00000A"/>
      <w:sz w:val="22"/>
      <w:szCs w:val="22"/>
      <w:lang w:val="ru-RU" w:eastAsia="ru-RU" w:bidi="ar-SA"/>
    </w:rPr>
  </w:style>
  <w:style w:type="character" w:styleId="afc">
    <w:name w:val="Strong"/>
    <w:basedOn w:val="a0"/>
    <w:uiPriority w:val="22"/>
    <w:qFormat/>
    <w:rsid w:val="003F13E3"/>
    <w:rPr>
      <w:b/>
      <w:bCs/>
    </w:rPr>
  </w:style>
  <w:style w:type="character" w:customStyle="1" w:styleId="30">
    <w:name w:val="Основной шрифт абзаца3"/>
    <w:rsid w:val="003F13E3"/>
  </w:style>
  <w:style w:type="paragraph" w:customStyle="1" w:styleId="60">
    <w:name w:val="Знак Знак6 Знак Знак"/>
    <w:basedOn w:val="a"/>
    <w:rsid w:val="003F13E3"/>
    <w:pPr>
      <w:suppressAutoHyphens w:val="0"/>
      <w:spacing w:after="160" w:line="240" w:lineRule="exact"/>
    </w:pPr>
    <w:rPr>
      <w:rFonts w:ascii="Verdana" w:hAnsi="Verdana"/>
      <w:lang w:val="en-US" w:eastAsia="en-US"/>
    </w:rPr>
  </w:style>
  <w:style w:type="character" w:customStyle="1" w:styleId="14">
    <w:name w:val="Неразрешенное упоминание1"/>
    <w:basedOn w:val="a0"/>
    <w:uiPriority w:val="99"/>
    <w:semiHidden/>
    <w:unhideWhenUsed/>
    <w:rsid w:val="00E87C23"/>
    <w:rPr>
      <w:color w:val="605E5C"/>
      <w:shd w:val="clear" w:color="auto" w:fill="E1DFDD"/>
    </w:rPr>
  </w:style>
  <w:style w:type="paragraph" w:customStyle="1" w:styleId="25">
    <w:name w:val="Знак Знак2"/>
    <w:basedOn w:val="a"/>
    <w:rsid w:val="00287935"/>
    <w:pPr>
      <w:suppressAutoHyphens w:val="0"/>
      <w:spacing w:after="160" w:line="240" w:lineRule="exact"/>
    </w:pPr>
    <w:rPr>
      <w:rFonts w:ascii="Verdana" w:hAnsi="Verdana"/>
      <w:lang w:val="en-US" w:eastAsia="en-US"/>
    </w:rPr>
  </w:style>
  <w:style w:type="paragraph" w:customStyle="1" w:styleId="26">
    <w:name w:val="Знак Знак2"/>
    <w:basedOn w:val="a"/>
    <w:rsid w:val="00535503"/>
    <w:pPr>
      <w:suppressAutoHyphens w:val="0"/>
      <w:spacing w:after="160" w:line="240" w:lineRule="exact"/>
    </w:pPr>
    <w:rPr>
      <w:rFonts w:ascii="Verdana" w:hAnsi="Verdana"/>
      <w:lang w:val="en-US" w:eastAsia="en-US"/>
    </w:rPr>
  </w:style>
  <w:style w:type="character" w:styleId="afd">
    <w:name w:val="FollowedHyperlink"/>
    <w:basedOn w:val="a0"/>
    <w:uiPriority w:val="99"/>
    <w:semiHidden/>
    <w:unhideWhenUsed/>
    <w:rsid w:val="00140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1663">
      <w:bodyDiv w:val="1"/>
      <w:marLeft w:val="0"/>
      <w:marRight w:val="0"/>
      <w:marTop w:val="0"/>
      <w:marBottom w:val="0"/>
      <w:divBdr>
        <w:top w:val="none" w:sz="0" w:space="0" w:color="auto"/>
        <w:left w:val="none" w:sz="0" w:space="0" w:color="auto"/>
        <w:bottom w:val="none" w:sz="0" w:space="0" w:color="auto"/>
        <w:right w:val="none" w:sz="0" w:space="0" w:color="auto"/>
      </w:divBdr>
    </w:div>
    <w:div w:id="270673283">
      <w:bodyDiv w:val="1"/>
      <w:marLeft w:val="0"/>
      <w:marRight w:val="0"/>
      <w:marTop w:val="0"/>
      <w:marBottom w:val="0"/>
      <w:divBdr>
        <w:top w:val="none" w:sz="0" w:space="0" w:color="auto"/>
        <w:left w:val="none" w:sz="0" w:space="0" w:color="auto"/>
        <w:bottom w:val="none" w:sz="0" w:space="0" w:color="auto"/>
        <w:right w:val="none" w:sz="0" w:space="0" w:color="auto"/>
      </w:divBdr>
    </w:div>
    <w:div w:id="392512401">
      <w:bodyDiv w:val="1"/>
      <w:marLeft w:val="0"/>
      <w:marRight w:val="0"/>
      <w:marTop w:val="0"/>
      <w:marBottom w:val="0"/>
      <w:divBdr>
        <w:top w:val="none" w:sz="0" w:space="0" w:color="auto"/>
        <w:left w:val="none" w:sz="0" w:space="0" w:color="auto"/>
        <w:bottom w:val="none" w:sz="0" w:space="0" w:color="auto"/>
        <w:right w:val="none" w:sz="0" w:space="0" w:color="auto"/>
      </w:divBdr>
    </w:div>
    <w:div w:id="426851400">
      <w:bodyDiv w:val="1"/>
      <w:marLeft w:val="0"/>
      <w:marRight w:val="0"/>
      <w:marTop w:val="0"/>
      <w:marBottom w:val="0"/>
      <w:divBdr>
        <w:top w:val="none" w:sz="0" w:space="0" w:color="auto"/>
        <w:left w:val="none" w:sz="0" w:space="0" w:color="auto"/>
        <w:bottom w:val="none" w:sz="0" w:space="0" w:color="auto"/>
        <w:right w:val="none" w:sz="0" w:space="0" w:color="auto"/>
      </w:divBdr>
    </w:div>
    <w:div w:id="464323271">
      <w:bodyDiv w:val="1"/>
      <w:marLeft w:val="0"/>
      <w:marRight w:val="0"/>
      <w:marTop w:val="0"/>
      <w:marBottom w:val="0"/>
      <w:divBdr>
        <w:top w:val="none" w:sz="0" w:space="0" w:color="auto"/>
        <w:left w:val="none" w:sz="0" w:space="0" w:color="auto"/>
        <w:bottom w:val="none" w:sz="0" w:space="0" w:color="auto"/>
        <w:right w:val="none" w:sz="0" w:space="0" w:color="auto"/>
      </w:divBdr>
    </w:div>
    <w:div w:id="498548236">
      <w:bodyDiv w:val="1"/>
      <w:marLeft w:val="0"/>
      <w:marRight w:val="0"/>
      <w:marTop w:val="0"/>
      <w:marBottom w:val="0"/>
      <w:divBdr>
        <w:top w:val="none" w:sz="0" w:space="0" w:color="auto"/>
        <w:left w:val="none" w:sz="0" w:space="0" w:color="auto"/>
        <w:bottom w:val="none" w:sz="0" w:space="0" w:color="auto"/>
        <w:right w:val="none" w:sz="0" w:space="0" w:color="auto"/>
      </w:divBdr>
    </w:div>
    <w:div w:id="503515143">
      <w:bodyDiv w:val="1"/>
      <w:marLeft w:val="0"/>
      <w:marRight w:val="0"/>
      <w:marTop w:val="0"/>
      <w:marBottom w:val="0"/>
      <w:divBdr>
        <w:top w:val="none" w:sz="0" w:space="0" w:color="auto"/>
        <w:left w:val="none" w:sz="0" w:space="0" w:color="auto"/>
        <w:bottom w:val="none" w:sz="0" w:space="0" w:color="auto"/>
        <w:right w:val="none" w:sz="0" w:space="0" w:color="auto"/>
      </w:divBdr>
    </w:div>
    <w:div w:id="528880354">
      <w:bodyDiv w:val="1"/>
      <w:marLeft w:val="0"/>
      <w:marRight w:val="0"/>
      <w:marTop w:val="0"/>
      <w:marBottom w:val="0"/>
      <w:divBdr>
        <w:top w:val="none" w:sz="0" w:space="0" w:color="auto"/>
        <w:left w:val="none" w:sz="0" w:space="0" w:color="auto"/>
        <w:bottom w:val="none" w:sz="0" w:space="0" w:color="auto"/>
        <w:right w:val="none" w:sz="0" w:space="0" w:color="auto"/>
      </w:divBdr>
    </w:div>
    <w:div w:id="636377713">
      <w:bodyDiv w:val="1"/>
      <w:marLeft w:val="0"/>
      <w:marRight w:val="0"/>
      <w:marTop w:val="0"/>
      <w:marBottom w:val="0"/>
      <w:divBdr>
        <w:top w:val="none" w:sz="0" w:space="0" w:color="auto"/>
        <w:left w:val="none" w:sz="0" w:space="0" w:color="auto"/>
        <w:bottom w:val="none" w:sz="0" w:space="0" w:color="auto"/>
        <w:right w:val="none" w:sz="0" w:space="0" w:color="auto"/>
      </w:divBdr>
    </w:div>
    <w:div w:id="669597732">
      <w:bodyDiv w:val="1"/>
      <w:marLeft w:val="0"/>
      <w:marRight w:val="0"/>
      <w:marTop w:val="0"/>
      <w:marBottom w:val="0"/>
      <w:divBdr>
        <w:top w:val="none" w:sz="0" w:space="0" w:color="auto"/>
        <w:left w:val="none" w:sz="0" w:space="0" w:color="auto"/>
        <w:bottom w:val="none" w:sz="0" w:space="0" w:color="auto"/>
        <w:right w:val="none" w:sz="0" w:space="0" w:color="auto"/>
      </w:divBdr>
    </w:div>
    <w:div w:id="836919784">
      <w:bodyDiv w:val="1"/>
      <w:marLeft w:val="0"/>
      <w:marRight w:val="0"/>
      <w:marTop w:val="0"/>
      <w:marBottom w:val="0"/>
      <w:divBdr>
        <w:top w:val="none" w:sz="0" w:space="0" w:color="auto"/>
        <w:left w:val="none" w:sz="0" w:space="0" w:color="auto"/>
        <w:bottom w:val="none" w:sz="0" w:space="0" w:color="auto"/>
        <w:right w:val="none" w:sz="0" w:space="0" w:color="auto"/>
      </w:divBdr>
    </w:div>
    <w:div w:id="1167751567">
      <w:bodyDiv w:val="1"/>
      <w:marLeft w:val="0"/>
      <w:marRight w:val="0"/>
      <w:marTop w:val="0"/>
      <w:marBottom w:val="0"/>
      <w:divBdr>
        <w:top w:val="none" w:sz="0" w:space="0" w:color="auto"/>
        <w:left w:val="none" w:sz="0" w:space="0" w:color="auto"/>
        <w:bottom w:val="none" w:sz="0" w:space="0" w:color="auto"/>
        <w:right w:val="none" w:sz="0" w:space="0" w:color="auto"/>
      </w:divBdr>
    </w:div>
    <w:div w:id="1196769229">
      <w:bodyDiv w:val="1"/>
      <w:marLeft w:val="0"/>
      <w:marRight w:val="0"/>
      <w:marTop w:val="0"/>
      <w:marBottom w:val="0"/>
      <w:divBdr>
        <w:top w:val="none" w:sz="0" w:space="0" w:color="auto"/>
        <w:left w:val="none" w:sz="0" w:space="0" w:color="auto"/>
        <w:bottom w:val="none" w:sz="0" w:space="0" w:color="auto"/>
        <w:right w:val="none" w:sz="0" w:space="0" w:color="auto"/>
      </w:divBdr>
    </w:div>
    <w:div w:id="1241018023">
      <w:bodyDiv w:val="1"/>
      <w:marLeft w:val="0"/>
      <w:marRight w:val="0"/>
      <w:marTop w:val="0"/>
      <w:marBottom w:val="0"/>
      <w:divBdr>
        <w:top w:val="none" w:sz="0" w:space="0" w:color="auto"/>
        <w:left w:val="none" w:sz="0" w:space="0" w:color="auto"/>
        <w:bottom w:val="none" w:sz="0" w:space="0" w:color="auto"/>
        <w:right w:val="none" w:sz="0" w:space="0" w:color="auto"/>
      </w:divBdr>
    </w:div>
    <w:div w:id="1248542898">
      <w:bodyDiv w:val="1"/>
      <w:marLeft w:val="0"/>
      <w:marRight w:val="0"/>
      <w:marTop w:val="0"/>
      <w:marBottom w:val="0"/>
      <w:divBdr>
        <w:top w:val="none" w:sz="0" w:space="0" w:color="auto"/>
        <w:left w:val="none" w:sz="0" w:space="0" w:color="auto"/>
        <w:bottom w:val="none" w:sz="0" w:space="0" w:color="auto"/>
        <w:right w:val="none" w:sz="0" w:space="0" w:color="auto"/>
      </w:divBdr>
    </w:div>
    <w:div w:id="1472476571">
      <w:bodyDiv w:val="1"/>
      <w:marLeft w:val="0"/>
      <w:marRight w:val="0"/>
      <w:marTop w:val="0"/>
      <w:marBottom w:val="0"/>
      <w:divBdr>
        <w:top w:val="none" w:sz="0" w:space="0" w:color="auto"/>
        <w:left w:val="none" w:sz="0" w:space="0" w:color="auto"/>
        <w:bottom w:val="none" w:sz="0" w:space="0" w:color="auto"/>
        <w:right w:val="none" w:sz="0" w:space="0" w:color="auto"/>
      </w:divBdr>
    </w:div>
    <w:div w:id="1497915287">
      <w:bodyDiv w:val="1"/>
      <w:marLeft w:val="0"/>
      <w:marRight w:val="0"/>
      <w:marTop w:val="0"/>
      <w:marBottom w:val="0"/>
      <w:divBdr>
        <w:top w:val="none" w:sz="0" w:space="0" w:color="auto"/>
        <w:left w:val="none" w:sz="0" w:space="0" w:color="auto"/>
        <w:bottom w:val="none" w:sz="0" w:space="0" w:color="auto"/>
        <w:right w:val="none" w:sz="0" w:space="0" w:color="auto"/>
      </w:divBdr>
    </w:div>
    <w:div w:id="1632637359">
      <w:bodyDiv w:val="1"/>
      <w:marLeft w:val="0"/>
      <w:marRight w:val="0"/>
      <w:marTop w:val="0"/>
      <w:marBottom w:val="0"/>
      <w:divBdr>
        <w:top w:val="none" w:sz="0" w:space="0" w:color="auto"/>
        <w:left w:val="none" w:sz="0" w:space="0" w:color="auto"/>
        <w:bottom w:val="none" w:sz="0" w:space="0" w:color="auto"/>
        <w:right w:val="none" w:sz="0" w:space="0" w:color="auto"/>
      </w:divBdr>
    </w:div>
    <w:div w:id="1859273366">
      <w:bodyDiv w:val="1"/>
      <w:marLeft w:val="0"/>
      <w:marRight w:val="0"/>
      <w:marTop w:val="0"/>
      <w:marBottom w:val="0"/>
      <w:divBdr>
        <w:top w:val="none" w:sz="0" w:space="0" w:color="auto"/>
        <w:left w:val="none" w:sz="0" w:space="0" w:color="auto"/>
        <w:bottom w:val="none" w:sz="0" w:space="0" w:color="auto"/>
        <w:right w:val="none" w:sz="0" w:space="0" w:color="auto"/>
      </w:divBdr>
    </w:div>
    <w:div w:id="1863399409">
      <w:bodyDiv w:val="1"/>
      <w:marLeft w:val="0"/>
      <w:marRight w:val="0"/>
      <w:marTop w:val="0"/>
      <w:marBottom w:val="0"/>
      <w:divBdr>
        <w:top w:val="none" w:sz="0" w:space="0" w:color="auto"/>
        <w:left w:val="none" w:sz="0" w:space="0" w:color="auto"/>
        <w:bottom w:val="none" w:sz="0" w:space="0" w:color="auto"/>
        <w:right w:val="none" w:sz="0" w:space="0" w:color="auto"/>
      </w:divBdr>
    </w:div>
    <w:div w:id="1949660138">
      <w:bodyDiv w:val="1"/>
      <w:marLeft w:val="0"/>
      <w:marRight w:val="0"/>
      <w:marTop w:val="0"/>
      <w:marBottom w:val="0"/>
      <w:divBdr>
        <w:top w:val="none" w:sz="0" w:space="0" w:color="auto"/>
        <w:left w:val="none" w:sz="0" w:space="0" w:color="auto"/>
        <w:bottom w:val="none" w:sz="0" w:space="0" w:color="auto"/>
        <w:right w:val="none" w:sz="0" w:space="0" w:color="auto"/>
      </w:divBdr>
    </w:div>
    <w:div w:id="205746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consultantplus://offline/ref=6CFA27454FB6A250CFA6339F8042113B8E1EC738D3D7B423A1B335D4F3C6964822A2853DE65E12F5C806D6ACDFA00CEE20AA508745620EBFj2b2K" TargetMode="External"/><Relationship Id="rId26" Type="http://schemas.openxmlformats.org/officeDocument/2006/relationships/hyperlink" Target="consultantplus://offline/ref=6CFA27454FB6A250CFA6339F8042113B8E1EC738D3D7B423A1B335D4F3C6964822A2853DE65E12F5CB06D6ACDFA00CEE20AA508745620EBFj2b2K" TargetMode="External"/><Relationship Id="rId39" Type="http://schemas.openxmlformats.org/officeDocument/2006/relationships/hyperlink" Target="https://login.consultant.ru/link/?req=doc&amp;base=RLAW417&amp;n=118343&amp;dst=43&amp;field=134&amp;date=18.04.2024" TargetMode="External"/><Relationship Id="rId21" Type="http://schemas.openxmlformats.org/officeDocument/2006/relationships/hyperlink" Target="consultantplus://offline/ref=6CFA27454FB6A250CFA6339F8042113B8E1EC738D3D7B423A1B335D4F3C6964822A2853DE65E12F5CF06D6ACDFA00CEE20AA508745620EBFj2b2K" TargetMode="External"/><Relationship Id="rId34" Type="http://schemas.openxmlformats.org/officeDocument/2006/relationships/hyperlink" Target="https://login.consultant.ru/link/?req=doc&amp;base=RLAW417&amp;n=118343&amp;dst=100210&amp;field=134&amp;date=18.04.2024" TargetMode="External"/><Relationship Id="rId42" Type="http://schemas.openxmlformats.org/officeDocument/2006/relationships/hyperlink" Target="https://login.consultant.ru/link/?req=doc&amp;base=RLAW417&amp;n=118343&amp;dst=100210&amp;field=134&amp;date=18.04.2024" TargetMode="External"/><Relationship Id="rId47" Type="http://schemas.openxmlformats.org/officeDocument/2006/relationships/theme" Target="theme/theme1.xml"/><Relationship Id="rId7" Type="http://schemas.openxmlformats.org/officeDocument/2006/relationships/hyperlink" Target="htpp://oboyan.rkursk.ru,%20" TargetMode="External"/><Relationship Id="rId2" Type="http://schemas.openxmlformats.org/officeDocument/2006/relationships/numbering" Target="numbering.xml"/><Relationship Id="rId16" Type="http://schemas.openxmlformats.org/officeDocument/2006/relationships/hyperlink" Target="consultantplus://offline/ref=6CFA27454FB6A250CFA6339F8042113B8E1EC738D3D7B423A1B335D4F3C6964822A2853DE65E12F5C806D6ACDFA00CEE20AA508745620EBFj2b2K" TargetMode="External"/><Relationship Id="rId29" Type="http://schemas.openxmlformats.org/officeDocument/2006/relationships/hyperlink" Target="consultantplus://offline/ref=9CA807A86FDA95D4B5B6C5AE2F0E14F0CBDF75AC7D197F90AE28E1629C384331D92067C906RF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DCF24894F92A8165E535DEC45FC2F49322EE7E9A08C20CE9D2E9F8BB77EEB50s9H2I" TargetMode="External"/><Relationship Id="rId24" Type="http://schemas.openxmlformats.org/officeDocument/2006/relationships/hyperlink" Target="consultantplus://offline/ref=6CFA27454FB6A250CFA6339F8042113B8E1EC738D3D7B423A1B335D4F3C6964822A2853DE65E12F5CF06D6ACDFA00CEE20AA508745620EBFj2b2K" TargetMode="External"/><Relationship Id="rId32" Type="http://schemas.openxmlformats.org/officeDocument/2006/relationships/hyperlink" Target="consultantplus://offline/ref=78BB5B24DA4F1422792964CD7AEFC2DBA415FB36A3389A4698D5EEDE501016FA29257FA962EFD6F94D1DD2CBAC53417943C21BDCD53A2D3B690625F4D3t4L" TargetMode="External"/><Relationship Id="rId37" Type="http://schemas.openxmlformats.org/officeDocument/2006/relationships/hyperlink" Target="https://login.consultant.ru/link/?req=doc&amp;base=RLAW417&amp;n=118343&amp;dst=39&amp;field=134&amp;date=18.04.2024" TargetMode="External"/><Relationship Id="rId40" Type="http://schemas.openxmlformats.org/officeDocument/2006/relationships/hyperlink" Target="https://login.consultant.ru/link/?req=doc&amp;base=RLAW417&amp;n=118343&amp;dst=102&amp;field=134&amp;date=18.04.2024" TargetMode="External"/><Relationship Id="rId45"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6CFA27454FB6A250CFA6339F8042113B8E1EC738D3D7B423A1B335D4F3C6964822A2853DE65E12F5C906D6ACDFA00CEE20AA508745620EBFj2b2K" TargetMode="External"/><Relationship Id="rId23" Type="http://schemas.openxmlformats.org/officeDocument/2006/relationships/hyperlink" Target="consultantplus://offline/ref=6CFA27454FB6A250CFA6339F8042113B8E1EC738D3D7B423A1B335D4F3C6964822A2853DE65E12F5CF06D6ACDFA00CEE20AA508745620EBFj2b2K" TargetMode="External"/><Relationship Id="rId28" Type="http://schemas.openxmlformats.org/officeDocument/2006/relationships/hyperlink" Target="consultantplus://offline/ref=6CFA27454FB6A250CFA6339F8042113B8E1EC738D3D7B423A1B335D4F3C6964822A2853DE65E12F5CB06D6ACDFA00CEE20AA508745620EBFj2b2K" TargetMode="External"/><Relationship Id="rId36" Type="http://schemas.openxmlformats.org/officeDocument/2006/relationships/hyperlink" Target="https://login.consultant.ru/link/?req=doc&amp;base=RLAW417&amp;n=118343&amp;dst=100210&amp;field=134&amp;date=18.04.2024"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consultantplus://offline/ref=6CFA27454FB6A250CFA6339F8042113B8E1EC738D3D7B423A1B335D4F3C6964822A2853DE65E12F5CF06D6ACDFA00CEE20AA508745620EBFj2b2K" TargetMode="External"/><Relationship Id="rId31" Type="http://schemas.openxmlformats.org/officeDocument/2006/relationships/hyperlink" Target="consultantplus://offline/ref=8DA36401684FCDF99E198D592752A0EDE9849694E603C74A428819265EA593BC2F18EC5657C2153B392FADB07B667E157E9FE627F535DC5593CB94AB4Dh8N" TargetMode="External"/><Relationship Id="rId44"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hyperlink" Target="consultantplus://offline/ref=6CFA27454FB6A250CFA6339F8042113B8E1EC738D3D7B423A1B335D4F3C6964822A2853DE65E12F5CF06D6ACDFA00CEE20AA508745620EBFj2b2K" TargetMode="External"/><Relationship Id="rId27" Type="http://schemas.openxmlformats.org/officeDocument/2006/relationships/hyperlink" Target="consultantplus://offline/ref=6CFA27454FB6A250CFA6339F8042113B8E1EC738D3D7B423A1B335D4F3C6964822A2853DE65E12F5C806D6ACDFA00CEE20AA508745620EBFj2b2K" TargetMode="External"/><Relationship Id="rId30" Type="http://schemas.openxmlformats.org/officeDocument/2006/relationships/hyperlink" Target="consultantplus://offline/ref=4E989BAE2E115E6E9D156CC7826441753DBB8099066C8157DB71D1420F66E4A1396F8717483867D88E45BCC927658A4AABB1DD1C0B3416356BFFD058GDg6N" TargetMode="External"/><Relationship Id="rId35" Type="http://schemas.openxmlformats.org/officeDocument/2006/relationships/hyperlink" Target="https://login.consultant.ru/link/?req=doc&amp;base=RLAW417&amp;n=118343&amp;dst=39&amp;field=134&amp;date=18.04.2024" TargetMode="External"/><Relationship Id="rId43" Type="http://schemas.openxmlformats.org/officeDocument/2006/relationships/hyperlink" Target="https://login.consultant.ru/link/?req=doc&amp;base=RLAW417&amp;n=118343&amp;dst=39&amp;field=134&amp;date=18.04.2024" TargetMode="External"/><Relationship Id="rId8"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6CFA27454FB6A250CFA6339F8042113B8E1EC738D3D7B423A1B335D4F3C6964822A2853DE65E12F5C906D6ACDFA00CEE20AA508745620EBFj2b2K" TargetMode="External"/><Relationship Id="rId25" Type="http://schemas.openxmlformats.org/officeDocument/2006/relationships/hyperlink" Target="consultantplus://offline/ref=6CFA27454FB6A250CFA6339F8042113B8E1EC738D3D7B423A1B335D4F3C6964822A2853DE65E12F5C806D6ACDFA00CEE20AA508745620EBFj2b2K"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https://login.consultant.ru/link/?req=doc&amp;base=RLAW417&amp;n=118343&amp;dst=102&amp;field=134&amp;date=18.04.2024" TargetMode="External"/><Relationship Id="rId46" Type="http://schemas.openxmlformats.org/officeDocument/2006/relationships/fontTable" Target="fontTable.xml"/><Relationship Id="rId20" Type="http://schemas.openxmlformats.org/officeDocument/2006/relationships/hyperlink" Target="consultantplus://offline/ref=6CFA27454FB6A250CFA6339F8042113B8E1EC738D3D7B423A1B335D4F3C6964822A2853DE65E12F5C906D6ACDFA00CEE20AA508745620EBFj2b2K" TargetMode="External"/><Relationship Id="rId41" Type="http://schemas.openxmlformats.org/officeDocument/2006/relationships/hyperlink" Target="https://login.consultant.ru/link/?req=doc&amp;base=RLAW417&amp;n=118343&amp;dst=43&amp;field=134&amp;date=18.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7EF9-997B-4D5C-961E-6E61EC77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12952</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Алексей</cp:lastModifiedBy>
  <cp:revision>5</cp:revision>
  <cp:lastPrinted>2024-04-26T11:14:00Z</cp:lastPrinted>
  <dcterms:created xsi:type="dcterms:W3CDTF">2024-04-26T11:14:00Z</dcterms:created>
  <dcterms:modified xsi:type="dcterms:W3CDTF">2024-05-08T11:37:00Z</dcterms:modified>
  <dc:language>en-US</dc:language>
</cp:coreProperties>
</file>