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D5A6C" w14:textId="77777777" w:rsidR="001B7049" w:rsidRDefault="00B939A4" w:rsidP="00B939A4">
      <w:pPr>
        <w:spacing w:after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327D4D2B" wp14:editId="0C0638DA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B755" w14:textId="77777777" w:rsidR="00B939A4" w:rsidRPr="001B7049" w:rsidRDefault="00B939A4" w:rsidP="00B939A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BBFE00A" w14:textId="77777777" w:rsidR="001B7049" w:rsidRPr="00B939A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B939A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14:paraId="3B02C743" w14:textId="77777777" w:rsidR="001B7049" w:rsidRPr="00B939A4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39A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74A327D5" w14:textId="77777777"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23C160F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14:paraId="462704B5" w14:textId="713A341C"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93CEA">
        <w:rPr>
          <w:rStyle w:val="a4"/>
          <w:rFonts w:ascii="Times New Roman" w:hAnsi="Times New Roman" w:cs="Times New Roman"/>
          <w:color w:val="auto"/>
          <w:sz w:val="28"/>
          <w:szCs w:val="28"/>
        </w:rPr>
        <w:t>27.04.2024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93CEA">
        <w:rPr>
          <w:rStyle w:val="a4"/>
          <w:rFonts w:ascii="Times New Roman" w:hAnsi="Times New Roman" w:cs="Times New Roman"/>
          <w:color w:val="auto"/>
          <w:sz w:val="28"/>
          <w:szCs w:val="28"/>
        </w:rPr>
        <w:t>191</w:t>
      </w: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-па</w:t>
      </w:r>
    </w:p>
    <w:p w14:paraId="61EC63A0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B6E317" w14:textId="77777777"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14:paraId="3732CDC3" w14:textId="77777777" w:rsidR="00B3205C" w:rsidRDefault="00B3205C" w:rsidP="001B7049">
      <w:pPr>
        <w:spacing w:after="0"/>
      </w:pPr>
    </w:p>
    <w:p w14:paraId="330C749A" w14:textId="77777777" w:rsidR="0099691D" w:rsidRPr="00B939A4" w:rsidRDefault="001B7049" w:rsidP="002704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9A4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D27E0E" w:rsidRPr="00B939A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9691D" w:rsidRPr="009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осуществлению выплаты компенсации части родительской платы за присмотр и уход за детьми, </w:t>
      </w:r>
    </w:p>
    <w:p w14:paraId="7FE20BB6" w14:textId="77777777" w:rsidR="0099691D" w:rsidRPr="00B939A4" w:rsidRDefault="0099691D" w:rsidP="0027048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посещающими образовательные организации, </w:t>
      </w:r>
    </w:p>
    <w:p w14:paraId="1DE8482B" w14:textId="77777777" w:rsidR="00036FC1" w:rsidRPr="00B939A4" w:rsidRDefault="0099691D" w:rsidP="002704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реализующие образовательные про</w:t>
      </w:r>
      <w:r w:rsidRPr="00B939A4">
        <w:rPr>
          <w:rFonts w:ascii="Times New Roman" w:hAnsi="Times New Roman" w:cs="Times New Roman"/>
          <w:b/>
          <w:sz w:val="28"/>
          <w:szCs w:val="28"/>
        </w:rPr>
        <w:t>граммы дошкольного образования</w:t>
      </w:r>
    </w:p>
    <w:p w14:paraId="7325679E" w14:textId="77777777" w:rsidR="0027048D" w:rsidRPr="0027048D" w:rsidRDefault="0027048D" w:rsidP="002704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051BF8" w14:textId="77777777" w:rsidR="00A45487" w:rsidRPr="0099691D" w:rsidRDefault="001B7049" w:rsidP="0099691D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9691D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06.10.2023 №131-ФЗ «Об общих принципах организации местного самоуправления в Российской Федерации», </w:t>
      </w:r>
      <w:r w:rsidR="000D1723" w:rsidRPr="0099691D">
        <w:rPr>
          <w:sz w:val="28"/>
          <w:szCs w:val="28"/>
        </w:rPr>
        <w:t xml:space="preserve">Законом Курской области от </w:t>
      </w:r>
      <w:r w:rsidR="0099691D" w:rsidRPr="0099691D">
        <w:rPr>
          <w:sz w:val="28"/>
          <w:szCs w:val="28"/>
        </w:rPr>
        <w:t>11.04.2007 № 37-ЗКО «О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образования»</w:t>
      </w:r>
      <w:r w:rsidRPr="0099691D">
        <w:rPr>
          <w:sz w:val="28"/>
          <w:szCs w:val="28"/>
        </w:rPr>
        <w:t xml:space="preserve">, Уставом муниципального района «Обоянский район» Курской области, </w:t>
      </w:r>
      <w:r w:rsidR="00A45487" w:rsidRPr="0099691D">
        <w:rPr>
          <w:sz w:val="28"/>
          <w:szCs w:val="28"/>
        </w:rPr>
        <w:t xml:space="preserve">Администрация Обоянского района </w:t>
      </w:r>
      <w:r w:rsidR="00036FC1" w:rsidRPr="0099691D">
        <w:rPr>
          <w:sz w:val="28"/>
          <w:szCs w:val="28"/>
        </w:rPr>
        <w:t xml:space="preserve">Курской области </w:t>
      </w:r>
      <w:r w:rsidR="00A45487" w:rsidRPr="0099691D">
        <w:rPr>
          <w:sz w:val="28"/>
          <w:szCs w:val="28"/>
        </w:rPr>
        <w:t>ПОСТАНОВЛЯЕТ:</w:t>
      </w:r>
    </w:p>
    <w:p w14:paraId="480EF7CC" w14:textId="77777777"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14:paraId="01452CF2" w14:textId="77777777" w:rsidR="00A45487" w:rsidRPr="00D27E0E" w:rsidRDefault="0027048D" w:rsidP="0027048D">
      <w:pPr>
        <w:pStyle w:val="a7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5487" w:rsidRPr="0027048D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Pr="0027048D">
        <w:rPr>
          <w:sz w:val="28"/>
          <w:szCs w:val="28"/>
        </w:rPr>
        <w:t xml:space="preserve">по </w:t>
      </w:r>
      <w:r w:rsidR="0099691D" w:rsidRPr="0099691D">
        <w:rPr>
          <w:sz w:val="28"/>
          <w:szCs w:val="28"/>
        </w:rPr>
        <w:t>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</w:r>
      <w:r w:rsidRPr="0027048D">
        <w:rPr>
          <w:sz w:val="28"/>
          <w:szCs w:val="28"/>
        </w:rPr>
        <w:t xml:space="preserve">, предусмотренных </w:t>
      </w:r>
      <w:hyperlink r:id="rId6" w:history="1">
        <w:r w:rsidRPr="0027048D">
          <w:rPr>
            <w:rStyle w:val="a8"/>
            <w:color w:val="auto"/>
            <w:sz w:val="28"/>
            <w:szCs w:val="28"/>
            <w:u w:val="none"/>
          </w:rPr>
          <w:t>статьей 2</w:t>
        </w:r>
      </w:hyperlink>
      <w:r w:rsidRPr="0027048D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 xml:space="preserve">Закона Курской области от </w:t>
      </w:r>
      <w:r w:rsidR="0099691D" w:rsidRPr="0099691D">
        <w:rPr>
          <w:sz w:val="28"/>
          <w:szCs w:val="28"/>
        </w:rPr>
        <w:t xml:space="preserve">11.04.2007 № 37-ЗКО «О наделении органов местного самоуправления Курской области отдельным государственным полномочием Курской области по 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программы </w:t>
      </w:r>
      <w:r w:rsidR="0099691D" w:rsidRPr="0099691D">
        <w:rPr>
          <w:sz w:val="28"/>
          <w:szCs w:val="28"/>
        </w:rPr>
        <w:lastRenderedPageBreak/>
        <w:t>дошкольного образования»</w:t>
      </w:r>
      <w:r w:rsidR="00036FC1" w:rsidRPr="00036FC1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 xml:space="preserve">на </w:t>
      </w:r>
      <w:r>
        <w:rPr>
          <w:sz w:val="28"/>
          <w:szCs w:val="28"/>
        </w:rPr>
        <w:t>Управление образования</w:t>
      </w:r>
      <w:r w:rsidR="00D27E0E">
        <w:rPr>
          <w:sz w:val="28"/>
          <w:szCs w:val="28"/>
        </w:rPr>
        <w:t xml:space="preserve"> </w:t>
      </w:r>
      <w:r w:rsidR="00A45487" w:rsidRPr="00D27E0E">
        <w:rPr>
          <w:sz w:val="28"/>
          <w:szCs w:val="28"/>
        </w:rPr>
        <w:t>Администрации Обоянского района Курской области.</w:t>
      </w:r>
    </w:p>
    <w:p w14:paraId="55D9FF9A" w14:textId="77777777" w:rsidR="00A45487" w:rsidRPr="008D39CC" w:rsidRDefault="0027048D" w:rsidP="008D39C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9CC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036FC1" w:rsidRPr="008D39CC">
        <w:rPr>
          <w:rFonts w:ascii="Times New Roman" w:hAnsi="Times New Roman" w:cs="Times New Roman"/>
          <w:sz w:val="28"/>
          <w:szCs w:val="28"/>
        </w:rPr>
        <w:t xml:space="preserve"> </w:t>
      </w:r>
      <w:r w:rsidR="00A45487" w:rsidRPr="008D39CC"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области:</w:t>
      </w:r>
    </w:p>
    <w:p w14:paraId="272F9FEC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14:paraId="6916F208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14:paraId="304FF9D2" w14:textId="77777777"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14:paraId="072FA9C3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14:paraId="4A90415B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B281DA6" w14:textId="77777777"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Варавиной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27048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036FC1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D27E0E">
        <w:rPr>
          <w:rFonts w:ascii="Times New Roman" w:hAnsi="Times New Roman" w:cs="Times New Roman"/>
          <w:sz w:val="28"/>
          <w:szCs w:val="28"/>
        </w:rPr>
        <w:t xml:space="preserve">по </w:t>
      </w:r>
      <w:r w:rsidR="0099691D" w:rsidRPr="00996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осуществлению выплаты компенсации части родительской платы за присмотр и уход за детьми, посещающими образовательные организации, реализующие образовательные про</w:t>
      </w:r>
      <w:r w:rsidR="0099691D" w:rsidRPr="0099691D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Pr="00036FC1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законодательством, об изменении должностной инструкции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617C2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FC1">
        <w:rPr>
          <w:rFonts w:ascii="Times New Roman" w:hAnsi="Times New Roman" w:cs="Times New Roman"/>
          <w:sz w:val="28"/>
          <w:szCs w:val="28"/>
        </w:rPr>
        <w:t xml:space="preserve">на </w:t>
      </w:r>
      <w:r w:rsidR="0027048D">
        <w:rPr>
          <w:rFonts w:ascii="Times New Roman" w:hAnsi="Times New Roman" w:cs="Times New Roman"/>
          <w:sz w:val="28"/>
          <w:szCs w:val="28"/>
        </w:rPr>
        <w:t>заместителя Главы Администрации Обоянского района Курской области      Н.В. Лукьянчикову.</w:t>
      </w:r>
    </w:p>
    <w:p w14:paraId="1DCA5EFF" w14:textId="77777777"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14:paraId="77AB174D" w14:textId="77777777" w:rsidR="0099691D" w:rsidRDefault="0099691D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A9EDCA" w14:textId="77777777" w:rsidR="0099691D" w:rsidRDefault="0099691D" w:rsidP="00A4548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4524D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14:paraId="31A60773" w14:textId="77777777"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14:paraId="49789873" w14:textId="77777777" w:rsidR="0099691D" w:rsidRPr="008D0D5D" w:rsidRDefault="0099691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9691D" w:rsidRPr="008D0D5D" w:rsidSect="008458C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5508E"/>
    <w:multiLevelType w:val="hybridMultilevel"/>
    <w:tmpl w:val="E960B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2733437">
    <w:abstractNumId w:val="1"/>
  </w:num>
  <w:num w:numId="2" w16cid:durableId="1291326113">
    <w:abstractNumId w:val="2"/>
  </w:num>
  <w:num w:numId="3" w16cid:durableId="160664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49"/>
    <w:rsid w:val="00036FC1"/>
    <w:rsid w:val="000D1723"/>
    <w:rsid w:val="001B7049"/>
    <w:rsid w:val="0027048D"/>
    <w:rsid w:val="008458C3"/>
    <w:rsid w:val="008D0D5D"/>
    <w:rsid w:val="008D39CC"/>
    <w:rsid w:val="0099691D"/>
    <w:rsid w:val="00A45487"/>
    <w:rsid w:val="00B3205C"/>
    <w:rsid w:val="00B939A4"/>
    <w:rsid w:val="00BC7102"/>
    <w:rsid w:val="00C22672"/>
    <w:rsid w:val="00D01DD2"/>
    <w:rsid w:val="00D27E0E"/>
    <w:rsid w:val="00F27B0C"/>
    <w:rsid w:val="00F85F6C"/>
    <w:rsid w:val="00F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3279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17&amp;n=94872&amp;dst=100016&amp;field=134&amp;date=02.05.20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5</cp:revision>
  <cp:lastPrinted>2024-05-02T15:10:00Z</cp:lastPrinted>
  <dcterms:created xsi:type="dcterms:W3CDTF">2024-05-02T15:07:00Z</dcterms:created>
  <dcterms:modified xsi:type="dcterms:W3CDTF">2024-05-08T11:55:00Z</dcterms:modified>
</cp:coreProperties>
</file>