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9" w:rsidRPr="001B7049" w:rsidRDefault="003D5482" w:rsidP="003D548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D655EB" wp14:editId="17AB144E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7049" w:rsidRPr="003D5482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D5482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:rsidR="001B7049" w:rsidRPr="003D5482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5482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от _____________________ № ______-па</w:t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:rsidR="00B3205C" w:rsidRDefault="00B3205C" w:rsidP="001B7049">
      <w:pPr>
        <w:spacing w:after="0"/>
      </w:pPr>
    </w:p>
    <w:p w:rsidR="003D5482" w:rsidRDefault="001B7049" w:rsidP="008D2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482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</w:t>
      </w:r>
    </w:p>
    <w:p w:rsidR="003D5482" w:rsidRDefault="00880DC9" w:rsidP="008D22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мероприятий при осуществлении деятельности </w:t>
      </w:r>
    </w:p>
    <w:p w:rsidR="001B7049" w:rsidRPr="003D5482" w:rsidRDefault="00880DC9" w:rsidP="008D2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обращению с животными без владельцев</w:t>
      </w:r>
    </w:p>
    <w:p w:rsidR="001B7049" w:rsidRPr="00D27E0E" w:rsidRDefault="001B7049" w:rsidP="001B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487" w:rsidRPr="000D1723" w:rsidRDefault="001B7049" w:rsidP="00880DC9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80DC9">
        <w:rPr>
          <w:sz w:val="28"/>
          <w:szCs w:val="28"/>
        </w:rPr>
        <w:t>В соответствии с Бюджетным кодексом Российской Федерации, Федеральным законом от 06.10.2023 №</w:t>
      </w:r>
      <w:r w:rsidR="008D2237" w:rsidRPr="00880DC9">
        <w:rPr>
          <w:sz w:val="28"/>
          <w:szCs w:val="28"/>
        </w:rPr>
        <w:t xml:space="preserve"> </w:t>
      </w:r>
      <w:r w:rsidRPr="00880DC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D1723" w:rsidRPr="00880DC9">
        <w:rPr>
          <w:sz w:val="28"/>
          <w:szCs w:val="28"/>
        </w:rPr>
        <w:t xml:space="preserve">Законом Курской области от </w:t>
      </w:r>
      <w:r w:rsidR="00880DC9">
        <w:rPr>
          <w:sz w:val="28"/>
          <w:szCs w:val="28"/>
        </w:rPr>
        <w:t>19.05.2016 №</w:t>
      </w:r>
      <w:r w:rsidR="00880DC9" w:rsidRPr="00880DC9">
        <w:rPr>
          <w:sz w:val="28"/>
          <w:szCs w:val="28"/>
        </w:rPr>
        <w:t xml:space="preserve"> 36-ЗКО «О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владельцев»</w:t>
      </w:r>
      <w:r w:rsidRPr="00880DC9">
        <w:rPr>
          <w:sz w:val="28"/>
          <w:szCs w:val="28"/>
        </w:rPr>
        <w:t>,</w:t>
      </w:r>
      <w:r w:rsidR="008D2237" w:rsidRPr="00880DC9">
        <w:rPr>
          <w:sz w:val="28"/>
          <w:szCs w:val="28"/>
        </w:rPr>
        <w:t xml:space="preserve"> </w:t>
      </w:r>
      <w:r w:rsidRPr="00880DC9">
        <w:rPr>
          <w:sz w:val="28"/>
          <w:szCs w:val="28"/>
        </w:rPr>
        <w:t xml:space="preserve">Уставом муниципального района «Обоянский район» Курской области, </w:t>
      </w:r>
      <w:r w:rsidR="00A45487" w:rsidRPr="00880DC9">
        <w:rPr>
          <w:sz w:val="28"/>
          <w:szCs w:val="28"/>
        </w:rPr>
        <w:t>Администрация</w:t>
      </w:r>
      <w:r w:rsidR="00A45487" w:rsidRPr="000D1723">
        <w:rPr>
          <w:sz w:val="28"/>
          <w:szCs w:val="28"/>
        </w:rPr>
        <w:t xml:space="preserve"> Обоянского района </w:t>
      </w:r>
      <w:r w:rsidR="008D2237">
        <w:rPr>
          <w:sz w:val="28"/>
          <w:szCs w:val="28"/>
        </w:rPr>
        <w:t xml:space="preserve">Курской области </w:t>
      </w:r>
      <w:r w:rsidR="00A45487" w:rsidRPr="000D1723">
        <w:rPr>
          <w:sz w:val="28"/>
          <w:szCs w:val="28"/>
        </w:rPr>
        <w:t>ПОСТАНОВЛЯЕТ:</w:t>
      </w:r>
    </w:p>
    <w:p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A45487" w:rsidRPr="00D27E0E" w:rsidRDefault="00A45487" w:rsidP="009830C9">
      <w:pPr>
        <w:pStyle w:val="a7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D27E0E">
        <w:rPr>
          <w:sz w:val="28"/>
          <w:szCs w:val="28"/>
        </w:rPr>
        <w:t xml:space="preserve">Возложить исполнение отдельных государственных полномочий Курской области </w:t>
      </w:r>
      <w:r w:rsidR="008D2237">
        <w:rPr>
          <w:sz w:val="28"/>
          <w:szCs w:val="28"/>
        </w:rPr>
        <w:t>по</w:t>
      </w:r>
      <w:r w:rsidR="008D2237" w:rsidRPr="008D2237">
        <w:rPr>
          <w:sz w:val="28"/>
          <w:szCs w:val="28"/>
        </w:rPr>
        <w:t xml:space="preserve"> </w:t>
      </w:r>
      <w:r w:rsidR="00880DC9" w:rsidRPr="00880DC9">
        <w:rPr>
          <w:sz w:val="28"/>
          <w:szCs w:val="28"/>
        </w:rPr>
        <w:t>организации мероприятий при осуществлении деятельности по обращению с животными без владельцев</w:t>
      </w:r>
      <w:r w:rsidR="008D2237">
        <w:rPr>
          <w:sz w:val="28"/>
          <w:szCs w:val="28"/>
        </w:rPr>
        <w:t>,</w:t>
      </w:r>
      <w:r w:rsidRPr="00D27E0E">
        <w:rPr>
          <w:sz w:val="28"/>
          <w:szCs w:val="28"/>
        </w:rPr>
        <w:t xml:space="preserve"> предусмотренных статьей 2 Закона Курской области от </w:t>
      </w:r>
      <w:r w:rsidR="00880DC9">
        <w:rPr>
          <w:sz w:val="28"/>
          <w:szCs w:val="28"/>
        </w:rPr>
        <w:t>19.05.2016 №</w:t>
      </w:r>
      <w:r w:rsidR="00880DC9" w:rsidRPr="00880DC9">
        <w:rPr>
          <w:sz w:val="28"/>
          <w:szCs w:val="28"/>
        </w:rPr>
        <w:t xml:space="preserve"> 36-ЗКО «О наделении органов местного самоуправления Курской области отдельными государственными полномочиями по организации мероприятий при осуществлении деятельности по обращению с животными без владельцев»</w:t>
      </w:r>
      <w:r w:rsidRPr="00D27E0E">
        <w:rPr>
          <w:sz w:val="28"/>
          <w:szCs w:val="28"/>
        </w:rPr>
        <w:t xml:space="preserve"> на </w:t>
      </w:r>
      <w:r w:rsidR="00D27E0E">
        <w:rPr>
          <w:sz w:val="28"/>
          <w:szCs w:val="28"/>
        </w:rPr>
        <w:t xml:space="preserve">отдел </w:t>
      </w:r>
      <w:r w:rsidR="008D2237">
        <w:rPr>
          <w:sz w:val="28"/>
          <w:szCs w:val="28"/>
        </w:rPr>
        <w:t>социально-экономического развития, учетной и инвестиционной политики, регулирования продовольственного рынка</w:t>
      </w:r>
      <w:r w:rsidR="00D27E0E">
        <w:rPr>
          <w:sz w:val="28"/>
          <w:szCs w:val="28"/>
        </w:rPr>
        <w:t xml:space="preserve"> </w:t>
      </w:r>
      <w:r w:rsidRPr="00D27E0E">
        <w:rPr>
          <w:sz w:val="28"/>
          <w:szCs w:val="28"/>
        </w:rPr>
        <w:t>Администрации Обоянского района Курской области.</w:t>
      </w:r>
    </w:p>
    <w:p w:rsidR="00A45487" w:rsidRPr="001B7049" w:rsidRDefault="00D27E0E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8D2237" w:rsidRPr="008D2237">
        <w:rPr>
          <w:rFonts w:ascii="Times New Roman" w:hAnsi="Times New Roman" w:cs="Times New Roman"/>
          <w:sz w:val="28"/>
          <w:szCs w:val="28"/>
        </w:rPr>
        <w:t>социально-экономического развития, учетной и инвестиционной политики, регулирования продовольственного рынка</w:t>
      </w:r>
      <w:r w:rsidR="008D2237">
        <w:rPr>
          <w:rFonts w:ascii="Times New Roman" w:hAnsi="Times New Roman" w:cs="Times New Roman"/>
          <w:sz w:val="28"/>
          <w:szCs w:val="28"/>
        </w:rPr>
        <w:t xml:space="preserve"> </w:t>
      </w:r>
      <w:r w:rsidR="00A45487"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  <w:r w:rsidR="00A45487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="00A45487"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lastRenderedPageBreak/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3E7672" w:rsidRPr="003E7672">
        <w:rPr>
          <w:rFonts w:ascii="Times New Roman" w:hAnsi="Times New Roman" w:cs="Times New Roman"/>
          <w:sz w:val="28"/>
          <w:szCs w:val="28"/>
        </w:rPr>
        <w:t xml:space="preserve">отдела социально-экономического развития, учетной и инвестиционной политики, регулирования продовольственного рынка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 </w:t>
      </w:r>
      <w:r w:rsidR="00D27E0E" w:rsidRPr="003E7672">
        <w:rPr>
          <w:rFonts w:ascii="Times New Roman" w:hAnsi="Times New Roman" w:cs="Times New Roman"/>
          <w:sz w:val="28"/>
          <w:szCs w:val="28"/>
        </w:rPr>
        <w:t xml:space="preserve">по </w:t>
      </w:r>
      <w:r w:rsidR="00880DC9" w:rsidRPr="00880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мероприятий при осуществлении деятельности по обращению с животными без владельцев</w:t>
      </w:r>
      <w:r w:rsidRPr="003E7672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</w:t>
      </w:r>
      <w:r w:rsidR="003E7672">
        <w:rPr>
          <w:rFonts w:ascii="Times New Roman" w:hAnsi="Times New Roman" w:cs="Times New Roman"/>
          <w:sz w:val="28"/>
          <w:szCs w:val="28"/>
        </w:rPr>
        <w:t>льством, об изменении должностных инструкций</w:t>
      </w:r>
      <w:r w:rsidRPr="001B7049">
        <w:rPr>
          <w:rFonts w:ascii="Times New Roman" w:hAnsi="Times New Roman" w:cs="Times New Roman"/>
          <w:sz w:val="28"/>
          <w:szCs w:val="28"/>
        </w:rPr>
        <w:t xml:space="preserve">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E7672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Обоянского района Курской области </w:t>
      </w:r>
      <w:r w:rsidR="003E7672">
        <w:rPr>
          <w:rFonts w:ascii="Times New Roman" w:hAnsi="Times New Roman" w:cs="Times New Roman"/>
          <w:sz w:val="28"/>
          <w:szCs w:val="28"/>
        </w:rPr>
        <w:t>Э.В. Губанова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:rsidR="008D0D5D" w:rsidRDefault="008D0D5D" w:rsidP="00A4548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Pr="008D0D5D" w:rsidRDefault="008D0D5D" w:rsidP="003D548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9"/>
    <w:rsid w:val="000D1723"/>
    <w:rsid w:val="001B7049"/>
    <w:rsid w:val="003D5482"/>
    <w:rsid w:val="003E7672"/>
    <w:rsid w:val="007E7E2F"/>
    <w:rsid w:val="00880DC9"/>
    <w:rsid w:val="008D0D5D"/>
    <w:rsid w:val="008D2237"/>
    <w:rsid w:val="00A45487"/>
    <w:rsid w:val="00B3205C"/>
    <w:rsid w:val="00BC7102"/>
    <w:rsid w:val="00C22672"/>
    <w:rsid w:val="00D01DD2"/>
    <w:rsid w:val="00D27E0E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D9C5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2024-05-02T15:50:00Z</cp:lastPrinted>
  <dcterms:created xsi:type="dcterms:W3CDTF">2024-05-02T15:50:00Z</dcterms:created>
  <dcterms:modified xsi:type="dcterms:W3CDTF">2024-05-02T15:50:00Z</dcterms:modified>
</cp:coreProperties>
</file>