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6633" w:rsidRPr="00B45900" w:rsidRDefault="00036633" w:rsidP="00036633">
      <w:pPr>
        <w:pStyle w:val="14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129FF57" wp14:editId="433560AE">
            <wp:extent cx="723900" cy="92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33" w:rsidRPr="00B45900" w:rsidRDefault="00036633" w:rsidP="00036633">
      <w:pPr>
        <w:pStyle w:val="14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:rsidR="00036633" w:rsidRPr="00B45900" w:rsidRDefault="00036633" w:rsidP="00036633">
      <w:pPr>
        <w:jc w:val="center"/>
        <w:outlineLvl w:val="0"/>
        <w:rPr>
          <w:b/>
          <w:bCs/>
          <w:sz w:val="52"/>
          <w:szCs w:val="52"/>
          <w:lang w:eastAsia="en-US"/>
        </w:rPr>
      </w:pPr>
      <w:r w:rsidRPr="00B45900">
        <w:rPr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036633" w:rsidRPr="00B45900" w:rsidRDefault="00036633" w:rsidP="00036633">
      <w:pPr>
        <w:tabs>
          <w:tab w:val="left" w:pos="0"/>
        </w:tabs>
        <w:jc w:val="center"/>
        <w:rPr>
          <w:b/>
          <w:sz w:val="36"/>
          <w:szCs w:val="36"/>
          <w:lang w:eastAsia="en-US"/>
        </w:rPr>
      </w:pPr>
      <w:r w:rsidRPr="00B45900">
        <w:rPr>
          <w:b/>
          <w:sz w:val="36"/>
          <w:szCs w:val="36"/>
          <w:lang w:eastAsia="en-US"/>
        </w:rPr>
        <w:t>КУРСКОЙ ОБЛАСТИ</w:t>
      </w:r>
    </w:p>
    <w:p w:rsidR="00036633" w:rsidRPr="00B45900" w:rsidRDefault="00036633" w:rsidP="00036633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:rsidR="00036633" w:rsidRPr="00B45900" w:rsidRDefault="00036633" w:rsidP="00036633">
      <w:pPr>
        <w:jc w:val="center"/>
        <w:rPr>
          <w:sz w:val="36"/>
          <w:szCs w:val="36"/>
          <w:lang w:eastAsia="en-US"/>
        </w:rPr>
      </w:pPr>
      <w:r w:rsidRPr="00B45900">
        <w:rPr>
          <w:bCs/>
          <w:spacing w:val="80"/>
          <w:sz w:val="36"/>
          <w:szCs w:val="36"/>
        </w:rPr>
        <w:t>ПОСТАНОВЛЕНИЕ</w:t>
      </w:r>
    </w:p>
    <w:p w:rsidR="00036633" w:rsidRPr="00B45900" w:rsidRDefault="00036633" w:rsidP="00036633">
      <w:pPr>
        <w:tabs>
          <w:tab w:val="left" w:pos="1843"/>
        </w:tabs>
        <w:autoSpaceDN w:val="0"/>
        <w:jc w:val="center"/>
        <w:rPr>
          <w:sz w:val="28"/>
        </w:rPr>
      </w:pPr>
      <w:r w:rsidRPr="00B45900">
        <w:rPr>
          <w:sz w:val="28"/>
        </w:rPr>
        <w:t>от _</w:t>
      </w:r>
      <w:r w:rsidR="006D5C72">
        <w:rPr>
          <w:sz w:val="28"/>
          <w:u w:val="single"/>
        </w:rPr>
        <w:t>29 мая 2024 г.</w:t>
      </w:r>
      <w:r w:rsidRPr="00B45900">
        <w:rPr>
          <w:sz w:val="28"/>
        </w:rPr>
        <w:t xml:space="preserve">_ № </w:t>
      </w:r>
      <w:r w:rsidR="006D5C72">
        <w:rPr>
          <w:sz w:val="28"/>
          <w:u w:val="single"/>
        </w:rPr>
        <w:t>275</w:t>
      </w:r>
      <w:r>
        <w:rPr>
          <w:sz w:val="28"/>
          <w:u w:val="single"/>
        </w:rPr>
        <w:t>-па</w:t>
      </w:r>
    </w:p>
    <w:p w:rsidR="00036633" w:rsidRPr="00B45900" w:rsidRDefault="00036633" w:rsidP="00036633">
      <w:pPr>
        <w:autoSpaceDN w:val="0"/>
        <w:jc w:val="center"/>
        <w:rPr>
          <w:sz w:val="28"/>
          <w:szCs w:val="28"/>
        </w:rPr>
      </w:pPr>
    </w:p>
    <w:p w:rsidR="00036633" w:rsidRPr="00B45900" w:rsidRDefault="00036633" w:rsidP="00036633">
      <w:pPr>
        <w:autoSpaceDN w:val="0"/>
        <w:jc w:val="center"/>
        <w:rPr>
          <w:sz w:val="28"/>
        </w:rPr>
      </w:pPr>
      <w:r w:rsidRPr="00B45900">
        <w:rPr>
          <w:sz w:val="28"/>
        </w:rPr>
        <w:t>г. Обоянь</w:t>
      </w:r>
    </w:p>
    <w:p w:rsidR="00A87FF2" w:rsidRPr="00F733CC" w:rsidRDefault="00A87FF2" w:rsidP="0019267A">
      <w:pPr>
        <w:widowControl w:val="0"/>
        <w:rPr>
          <w:rFonts w:eastAsia="Lucida Sans Unicode"/>
          <w:sz w:val="32"/>
          <w:szCs w:val="32"/>
          <w:lang w:eastAsia="ru-RU" w:bidi="ru-RU"/>
        </w:rPr>
      </w:pPr>
    </w:p>
    <w:p w:rsidR="00997CCA" w:rsidRPr="005B6A31" w:rsidRDefault="00997CCA" w:rsidP="00997CCA">
      <w:pPr>
        <w:spacing w:after="1" w:line="220" w:lineRule="atLeast"/>
        <w:jc w:val="both"/>
        <w:rPr>
          <w:sz w:val="28"/>
          <w:szCs w:val="28"/>
        </w:rPr>
      </w:pPr>
    </w:p>
    <w:p w:rsidR="00997CCA" w:rsidRPr="00036633" w:rsidRDefault="00093341" w:rsidP="00997CCA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36633">
        <w:rPr>
          <w:b/>
          <w:bCs/>
          <w:sz w:val="28"/>
          <w:szCs w:val="28"/>
        </w:rPr>
        <w:t xml:space="preserve">Об утверждении </w:t>
      </w:r>
      <w:r w:rsidRPr="00036633">
        <w:rPr>
          <w:b/>
          <w:sz w:val="28"/>
          <w:szCs w:val="28"/>
        </w:rPr>
        <w:t>Административного регламента Администрации Обоянского района по предоставлению муниципальной услуги «Постановка</w:t>
      </w:r>
      <w:r w:rsidRPr="00036633">
        <w:rPr>
          <w:b/>
        </w:rPr>
        <w:t xml:space="preserve"> </w:t>
      </w:r>
      <w:r w:rsidRPr="00036633">
        <w:rPr>
          <w:b/>
          <w:sz w:val="28"/>
          <w:szCs w:val="28"/>
        </w:rPr>
        <w:t>граждан на учет в качестве лиц, имеющих право на предоставление земельных участков  в собственность бесплатно»  на территории муниципального образования «Обоянский район» Курской области</w:t>
      </w:r>
      <w:r w:rsidRPr="00036633">
        <w:rPr>
          <w:rFonts w:eastAsia="Calibri"/>
          <w:b/>
          <w:sz w:val="28"/>
          <w:szCs w:val="28"/>
        </w:rPr>
        <w:t>»</w:t>
      </w:r>
    </w:p>
    <w:p w:rsidR="00997CCA" w:rsidRDefault="00997CCA" w:rsidP="00997CCA">
      <w:pPr>
        <w:jc w:val="center"/>
        <w:rPr>
          <w:bCs/>
          <w:sz w:val="28"/>
          <w:szCs w:val="28"/>
        </w:rPr>
      </w:pPr>
    </w:p>
    <w:p w:rsidR="003F13E3" w:rsidRPr="00997CCA" w:rsidRDefault="003F13E3" w:rsidP="00997CCA">
      <w:pPr>
        <w:jc w:val="center"/>
        <w:rPr>
          <w:bCs/>
          <w:sz w:val="28"/>
          <w:szCs w:val="28"/>
        </w:rPr>
      </w:pPr>
    </w:p>
    <w:p w:rsidR="00997CCA" w:rsidRPr="005B6A31" w:rsidRDefault="00997CCA" w:rsidP="00997CC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6A31">
        <w:rPr>
          <w:b/>
          <w:sz w:val="28"/>
          <w:szCs w:val="28"/>
        </w:rPr>
        <w:tab/>
      </w:r>
      <w:r w:rsidRPr="005B6A31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proofErr w:type="gramStart"/>
      <w:r w:rsidRPr="005B6A31">
        <w:rPr>
          <w:sz w:val="28"/>
          <w:szCs w:val="28"/>
        </w:rPr>
        <w:t>Федеральным законом от 06.10.2003г. №131-ФЗ « Об общих принципах 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Законом Курской области от 21.09.2011 </w:t>
      </w:r>
      <w:r w:rsidR="00DC103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74-ЗКО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B6A31">
        <w:rPr>
          <w:sz w:val="28"/>
          <w:szCs w:val="28"/>
        </w:rPr>
        <w:t xml:space="preserve"> Уставом муниципального района «</w:t>
      </w:r>
      <w:r w:rsidR="003F13E3">
        <w:rPr>
          <w:sz w:val="28"/>
          <w:szCs w:val="28"/>
        </w:rPr>
        <w:t>Обоянский</w:t>
      </w:r>
      <w:r w:rsidRPr="005B6A31">
        <w:rPr>
          <w:sz w:val="28"/>
          <w:szCs w:val="28"/>
        </w:rPr>
        <w:t xml:space="preserve"> район» Курской области,</w:t>
      </w:r>
      <w:r w:rsidRPr="0025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3F13E3">
        <w:rPr>
          <w:sz w:val="28"/>
          <w:szCs w:val="28"/>
        </w:rPr>
        <w:t>Обоянского</w:t>
      </w:r>
      <w:r>
        <w:rPr>
          <w:sz w:val="28"/>
          <w:szCs w:val="28"/>
        </w:rPr>
        <w:t xml:space="preserve"> района Курской области </w:t>
      </w:r>
      <w:r w:rsidRPr="00F70DD9">
        <w:rPr>
          <w:sz w:val="28"/>
          <w:szCs w:val="28"/>
        </w:rPr>
        <w:t xml:space="preserve">от </w:t>
      </w:r>
      <w:r w:rsidR="00D97A13" w:rsidRPr="00F70DD9">
        <w:rPr>
          <w:sz w:val="28"/>
          <w:szCs w:val="28"/>
        </w:rPr>
        <w:t>3</w:t>
      </w:r>
      <w:r w:rsidRPr="00F70DD9">
        <w:rPr>
          <w:sz w:val="28"/>
          <w:szCs w:val="28"/>
        </w:rPr>
        <w:t>0.11.2023 №</w:t>
      </w:r>
      <w:r w:rsidR="00D97A13" w:rsidRPr="00F70DD9">
        <w:rPr>
          <w:sz w:val="28"/>
          <w:szCs w:val="28"/>
        </w:rPr>
        <w:t xml:space="preserve"> 5</w:t>
      </w:r>
      <w:r w:rsidRPr="00F70DD9">
        <w:rPr>
          <w:sz w:val="28"/>
          <w:szCs w:val="28"/>
        </w:rPr>
        <w:t>3</w:t>
      </w:r>
      <w:r w:rsidR="00D97A13" w:rsidRPr="00F70DD9">
        <w:rPr>
          <w:sz w:val="28"/>
          <w:szCs w:val="28"/>
        </w:rPr>
        <w:t>0</w:t>
      </w:r>
      <w:r w:rsidRPr="00F70DD9">
        <w:rPr>
          <w:sz w:val="28"/>
          <w:szCs w:val="28"/>
        </w:rPr>
        <w:t>-па «Об особенностях разработки и принятия административных регламентов предоставления муниципальных</w:t>
      </w:r>
      <w:proofErr w:type="gramEnd"/>
      <w:r w:rsidRPr="00F70DD9">
        <w:rPr>
          <w:sz w:val="28"/>
          <w:szCs w:val="28"/>
        </w:rPr>
        <w:t xml:space="preserve"> услуг в 2023 году»</w:t>
      </w:r>
      <w:r>
        <w:rPr>
          <w:sz w:val="28"/>
          <w:szCs w:val="28"/>
        </w:rPr>
        <w:t xml:space="preserve">, </w:t>
      </w:r>
      <w:r w:rsidRPr="0072653B">
        <w:rPr>
          <w:sz w:val="28"/>
          <w:szCs w:val="28"/>
        </w:rPr>
        <w:t>на основании пред</w:t>
      </w:r>
      <w:r w:rsidR="00C11B80" w:rsidRPr="0072653B">
        <w:rPr>
          <w:sz w:val="28"/>
          <w:szCs w:val="28"/>
        </w:rPr>
        <w:t>ставлен</w:t>
      </w:r>
      <w:r w:rsidRPr="0072653B">
        <w:rPr>
          <w:sz w:val="28"/>
          <w:szCs w:val="28"/>
        </w:rPr>
        <w:t xml:space="preserve">ия Прокуратуры </w:t>
      </w:r>
      <w:r w:rsidR="00C11B80" w:rsidRPr="0072653B">
        <w:rPr>
          <w:sz w:val="28"/>
          <w:szCs w:val="28"/>
        </w:rPr>
        <w:t>Обоянск</w:t>
      </w:r>
      <w:r w:rsidRPr="0072653B">
        <w:rPr>
          <w:sz w:val="28"/>
          <w:szCs w:val="28"/>
        </w:rPr>
        <w:t xml:space="preserve">ого района Курской области от </w:t>
      </w:r>
      <w:r w:rsidR="00E87C23" w:rsidRPr="0072653B">
        <w:rPr>
          <w:sz w:val="28"/>
          <w:szCs w:val="28"/>
        </w:rPr>
        <w:t>2</w:t>
      </w:r>
      <w:r w:rsidR="0072653B" w:rsidRPr="0072653B">
        <w:rPr>
          <w:sz w:val="28"/>
          <w:szCs w:val="28"/>
        </w:rPr>
        <w:t>2</w:t>
      </w:r>
      <w:r w:rsidRPr="0072653B">
        <w:rPr>
          <w:sz w:val="28"/>
          <w:szCs w:val="28"/>
        </w:rPr>
        <w:t>.</w:t>
      </w:r>
      <w:r w:rsidR="00E87C23" w:rsidRPr="0072653B">
        <w:rPr>
          <w:sz w:val="28"/>
          <w:szCs w:val="28"/>
        </w:rPr>
        <w:t>0</w:t>
      </w:r>
      <w:r w:rsidR="0072653B" w:rsidRPr="0072653B">
        <w:rPr>
          <w:sz w:val="28"/>
          <w:szCs w:val="28"/>
        </w:rPr>
        <w:t>4</w:t>
      </w:r>
      <w:r w:rsidRPr="0072653B">
        <w:rPr>
          <w:sz w:val="28"/>
          <w:szCs w:val="28"/>
        </w:rPr>
        <w:t>.202</w:t>
      </w:r>
      <w:r w:rsidR="00E87C23" w:rsidRPr="0072653B">
        <w:rPr>
          <w:sz w:val="28"/>
          <w:szCs w:val="28"/>
        </w:rPr>
        <w:t>4</w:t>
      </w:r>
      <w:r w:rsidRPr="0072653B">
        <w:rPr>
          <w:sz w:val="28"/>
          <w:szCs w:val="28"/>
        </w:rPr>
        <w:t xml:space="preserve"> №1</w:t>
      </w:r>
      <w:r w:rsidR="00E87C23" w:rsidRPr="0072653B">
        <w:rPr>
          <w:sz w:val="28"/>
          <w:szCs w:val="28"/>
        </w:rPr>
        <w:t>08</w:t>
      </w:r>
      <w:r w:rsidRPr="0072653B">
        <w:rPr>
          <w:sz w:val="28"/>
          <w:szCs w:val="28"/>
        </w:rPr>
        <w:t>-202</w:t>
      </w:r>
      <w:r w:rsidR="00E87C23" w:rsidRPr="0072653B">
        <w:rPr>
          <w:sz w:val="28"/>
          <w:szCs w:val="28"/>
        </w:rPr>
        <w:t>4</w:t>
      </w:r>
      <w:r w:rsidR="0072653B">
        <w:rPr>
          <w:sz w:val="28"/>
          <w:szCs w:val="28"/>
        </w:rPr>
        <w:t>,</w:t>
      </w:r>
      <w:r w:rsidRPr="0072653B">
        <w:rPr>
          <w:sz w:val="28"/>
          <w:szCs w:val="28"/>
        </w:rPr>
        <w:t xml:space="preserve"> </w:t>
      </w:r>
      <w:r w:rsidRPr="005B6A31">
        <w:rPr>
          <w:sz w:val="28"/>
          <w:szCs w:val="28"/>
        </w:rPr>
        <w:t xml:space="preserve">Администрация </w:t>
      </w:r>
      <w:r w:rsidR="003F13E3">
        <w:rPr>
          <w:sz w:val="28"/>
          <w:szCs w:val="28"/>
        </w:rPr>
        <w:t>Обоянского</w:t>
      </w:r>
      <w:r w:rsidRPr="005B6A31">
        <w:rPr>
          <w:sz w:val="28"/>
          <w:szCs w:val="28"/>
        </w:rPr>
        <w:t xml:space="preserve"> района Курской области ПОСТАНОВЛЯЕТ:</w:t>
      </w:r>
    </w:p>
    <w:p w:rsidR="001627FF" w:rsidRDefault="00997CCA" w:rsidP="00997CC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4F9">
        <w:rPr>
          <w:sz w:val="28"/>
          <w:szCs w:val="28"/>
        </w:rPr>
        <w:t>1.</w:t>
      </w:r>
      <w:r w:rsidRPr="00252630">
        <w:rPr>
          <w:sz w:val="28"/>
          <w:szCs w:val="28"/>
        </w:rPr>
        <w:t xml:space="preserve"> </w:t>
      </w:r>
      <w:r w:rsidR="00093341">
        <w:rPr>
          <w:sz w:val="28"/>
          <w:szCs w:val="28"/>
          <w:lang w:eastAsia="en-US"/>
        </w:rPr>
        <w:t>Утвердить прилагаемый а</w:t>
      </w:r>
      <w:r w:rsidR="00093341" w:rsidRPr="00B610A6">
        <w:rPr>
          <w:sz w:val="28"/>
          <w:szCs w:val="28"/>
          <w:lang w:eastAsia="en-US"/>
        </w:rPr>
        <w:t>дминистративный регламент Администраци</w:t>
      </w:r>
      <w:r w:rsidR="00093341">
        <w:rPr>
          <w:sz w:val="28"/>
          <w:szCs w:val="28"/>
          <w:lang w:eastAsia="en-US"/>
        </w:rPr>
        <w:t>и Обоянского района</w:t>
      </w:r>
      <w:r w:rsidR="00093341" w:rsidRPr="00B610A6">
        <w:rPr>
          <w:sz w:val="28"/>
          <w:szCs w:val="28"/>
          <w:lang w:eastAsia="en-US"/>
        </w:rPr>
        <w:t xml:space="preserve"> </w:t>
      </w:r>
      <w:r w:rsidR="00093341">
        <w:rPr>
          <w:sz w:val="28"/>
          <w:szCs w:val="28"/>
          <w:lang w:eastAsia="en-US"/>
        </w:rPr>
        <w:t xml:space="preserve">Курской области </w:t>
      </w:r>
      <w:r w:rsidR="00093341" w:rsidRPr="00B610A6">
        <w:rPr>
          <w:sz w:val="28"/>
          <w:szCs w:val="28"/>
          <w:lang w:eastAsia="en-US"/>
        </w:rPr>
        <w:t xml:space="preserve">по предоставлению муниципальной услуги </w:t>
      </w:r>
      <w:r w:rsidR="00093341" w:rsidRPr="00B610A6">
        <w:rPr>
          <w:sz w:val="28"/>
          <w:szCs w:val="28"/>
        </w:rPr>
        <w:t>«</w:t>
      </w:r>
      <w:r w:rsidR="00093341" w:rsidRPr="00093341">
        <w:rPr>
          <w:sz w:val="28"/>
          <w:szCs w:val="28"/>
        </w:rPr>
        <w:t>Постановка</w:t>
      </w:r>
      <w:r w:rsidR="00093341" w:rsidRPr="00C15CCD">
        <w:rPr>
          <w:b/>
        </w:rPr>
        <w:t xml:space="preserve"> </w:t>
      </w:r>
      <w:r w:rsidR="00093341" w:rsidRPr="00093341">
        <w:rPr>
          <w:sz w:val="28"/>
          <w:szCs w:val="28"/>
        </w:rPr>
        <w:t>граждан на учет в качестве лиц, имеющих право на предоставление земельных участков  в собственность бесплатно»  на территории муниципального образования «Обоянский район» Курской области</w:t>
      </w:r>
      <w:r w:rsidR="00093341" w:rsidRPr="00B610A6">
        <w:rPr>
          <w:sz w:val="28"/>
          <w:szCs w:val="28"/>
        </w:rPr>
        <w:t>».</w:t>
      </w:r>
    </w:p>
    <w:p w:rsidR="00036633" w:rsidRDefault="00093341" w:rsidP="0003663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11E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Обоянского района</w:t>
      </w:r>
      <w:r>
        <w:rPr>
          <w:sz w:val="28"/>
          <w:szCs w:val="28"/>
        </w:rPr>
        <w:t xml:space="preserve">  Э.В. Губанова</w:t>
      </w:r>
      <w:r w:rsidRPr="00A4211E">
        <w:rPr>
          <w:sz w:val="28"/>
          <w:szCs w:val="28"/>
        </w:rPr>
        <w:t>.</w:t>
      </w:r>
    </w:p>
    <w:p w:rsidR="00A87FF2" w:rsidRDefault="00093341" w:rsidP="0003663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3.</w:t>
      </w:r>
      <w:r w:rsidRPr="00B610A6">
        <w:rPr>
          <w:sz w:val="28"/>
          <w:szCs w:val="28"/>
          <w:lang w:eastAsia="en-US"/>
        </w:rPr>
        <w:t>Постановление вступа</w:t>
      </w:r>
      <w:r>
        <w:rPr>
          <w:sz w:val="28"/>
          <w:szCs w:val="28"/>
          <w:lang w:eastAsia="en-US"/>
        </w:rPr>
        <w:t>ет в силу со дня его подписания</w:t>
      </w:r>
      <w:r w:rsidRPr="00B610A6">
        <w:rPr>
          <w:b/>
          <w:sz w:val="28"/>
          <w:szCs w:val="28"/>
          <w:lang w:eastAsia="en-US"/>
        </w:rPr>
        <w:t xml:space="preserve"> </w:t>
      </w:r>
      <w:r w:rsidRPr="00B610A6">
        <w:rPr>
          <w:sz w:val="28"/>
          <w:szCs w:val="28"/>
          <w:lang w:eastAsia="en-US"/>
        </w:rPr>
        <w:t xml:space="preserve">и подлежит размещению на официальной </w:t>
      </w:r>
      <w:proofErr w:type="gramStart"/>
      <w:r w:rsidRPr="00B610A6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айте</w:t>
      </w:r>
      <w:proofErr w:type="gramEnd"/>
      <w:r>
        <w:rPr>
          <w:sz w:val="28"/>
          <w:szCs w:val="28"/>
          <w:lang w:eastAsia="en-US"/>
        </w:rPr>
        <w:t xml:space="preserve"> муниципального образования «Обоянский район» Курской области в сети «Интернет».</w:t>
      </w:r>
    </w:p>
    <w:p w:rsidR="0008195A" w:rsidRDefault="0008195A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08195A" w:rsidRPr="0008195A" w:rsidRDefault="0008195A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A87FF2" w:rsidRPr="0008195A" w:rsidRDefault="000366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F7EC1" w:rsidRPr="0008195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A87FF2" w:rsidRPr="0008195A" w:rsidRDefault="00FF7EC1">
      <w:pPr>
        <w:jc w:val="both"/>
        <w:rPr>
          <w:rFonts w:eastAsia="Times New Roman CYR" w:cs="Times New Roman CYR"/>
          <w:sz w:val="28"/>
          <w:szCs w:val="28"/>
        </w:rPr>
      </w:pPr>
      <w:r w:rsidRPr="0008195A">
        <w:rPr>
          <w:sz w:val="28"/>
          <w:szCs w:val="28"/>
        </w:rPr>
        <w:t xml:space="preserve">Обоянского района                                              </w:t>
      </w:r>
      <w:r w:rsidR="00353197">
        <w:rPr>
          <w:sz w:val="28"/>
          <w:szCs w:val="28"/>
        </w:rPr>
        <w:t xml:space="preserve">                            </w:t>
      </w:r>
      <w:r w:rsidR="00036633">
        <w:rPr>
          <w:sz w:val="28"/>
          <w:szCs w:val="28"/>
        </w:rPr>
        <w:t xml:space="preserve">       </w:t>
      </w:r>
      <w:r w:rsidR="00AD5C9D">
        <w:rPr>
          <w:sz w:val="28"/>
          <w:szCs w:val="28"/>
        </w:rPr>
        <w:t xml:space="preserve">    </w:t>
      </w:r>
      <w:r w:rsidR="00036633">
        <w:rPr>
          <w:sz w:val="28"/>
          <w:szCs w:val="28"/>
        </w:rPr>
        <w:t>Э. Губанов</w:t>
      </w:r>
    </w:p>
    <w:p w:rsidR="0019267A" w:rsidRPr="0008195A" w:rsidRDefault="0019267A">
      <w:pPr>
        <w:jc w:val="both"/>
        <w:rPr>
          <w:sz w:val="28"/>
          <w:szCs w:val="28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08195A" w:rsidRDefault="0008195A">
      <w:pPr>
        <w:jc w:val="both"/>
        <w:rPr>
          <w:sz w:val="24"/>
          <w:szCs w:val="24"/>
        </w:rPr>
      </w:pPr>
    </w:p>
    <w:p w:rsidR="00F733CC" w:rsidRDefault="00F733CC">
      <w:pPr>
        <w:jc w:val="both"/>
        <w:rPr>
          <w:sz w:val="24"/>
          <w:szCs w:val="24"/>
        </w:rPr>
      </w:pPr>
    </w:p>
    <w:p w:rsidR="00F733CC" w:rsidRDefault="00F733CC">
      <w:pPr>
        <w:jc w:val="both"/>
        <w:rPr>
          <w:sz w:val="24"/>
          <w:szCs w:val="24"/>
        </w:rPr>
      </w:pPr>
    </w:p>
    <w:p w:rsidR="000A5DFE" w:rsidRDefault="000A5DFE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36633" w:rsidRDefault="00036633">
      <w:pPr>
        <w:jc w:val="both"/>
        <w:rPr>
          <w:sz w:val="24"/>
          <w:szCs w:val="24"/>
        </w:rPr>
      </w:pPr>
    </w:p>
    <w:p w:rsidR="00036633" w:rsidRDefault="00036633">
      <w:pPr>
        <w:jc w:val="both"/>
        <w:rPr>
          <w:sz w:val="24"/>
          <w:szCs w:val="24"/>
        </w:rPr>
      </w:pPr>
    </w:p>
    <w:p w:rsidR="00036633" w:rsidRDefault="00036633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093341" w:rsidRDefault="00093341">
      <w:pPr>
        <w:jc w:val="both"/>
        <w:rPr>
          <w:sz w:val="24"/>
          <w:szCs w:val="24"/>
        </w:rPr>
      </w:pPr>
    </w:p>
    <w:p w:rsidR="00FC4F72" w:rsidRDefault="00FC4F72" w:rsidP="006240C6">
      <w:pPr>
        <w:jc w:val="both"/>
        <w:rPr>
          <w:sz w:val="24"/>
          <w:szCs w:val="24"/>
        </w:rPr>
      </w:pPr>
    </w:p>
    <w:p w:rsidR="00093341" w:rsidRPr="00FC4F72" w:rsidRDefault="00093341" w:rsidP="00093341">
      <w:pPr>
        <w:ind w:firstLine="709"/>
        <w:jc w:val="right"/>
        <w:rPr>
          <w:sz w:val="24"/>
          <w:szCs w:val="24"/>
          <w:lang w:eastAsia="ar-SA"/>
        </w:rPr>
      </w:pPr>
      <w:r w:rsidRPr="00FC4F72">
        <w:rPr>
          <w:sz w:val="24"/>
          <w:szCs w:val="24"/>
          <w:lang w:eastAsia="ar-SA"/>
        </w:rPr>
        <w:lastRenderedPageBreak/>
        <w:t xml:space="preserve">УТВЕРЖДЕН </w:t>
      </w:r>
    </w:p>
    <w:p w:rsidR="00093341" w:rsidRPr="00FC4F72" w:rsidRDefault="00093341" w:rsidP="00093341">
      <w:pPr>
        <w:ind w:firstLine="709"/>
        <w:jc w:val="right"/>
        <w:rPr>
          <w:sz w:val="24"/>
          <w:szCs w:val="24"/>
          <w:lang w:eastAsia="ar-SA"/>
        </w:rPr>
      </w:pPr>
      <w:r w:rsidRPr="00FC4F72">
        <w:rPr>
          <w:sz w:val="24"/>
          <w:szCs w:val="24"/>
          <w:lang w:eastAsia="ar-SA"/>
        </w:rPr>
        <w:t xml:space="preserve">постановлением Администрации </w:t>
      </w:r>
    </w:p>
    <w:p w:rsidR="00093341" w:rsidRPr="00FC4F72" w:rsidRDefault="00093341" w:rsidP="00093341">
      <w:pPr>
        <w:ind w:firstLine="709"/>
        <w:jc w:val="right"/>
        <w:rPr>
          <w:sz w:val="24"/>
          <w:szCs w:val="24"/>
          <w:lang w:eastAsia="ar-SA"/>
        </w:rPr>
      </w:pPr>
      <w:r w:rsidRPr="00FC4F72">
        <w:rPr>
          <w:sz w:val="24"/>
          <w:szCs w:val="24"/>
          <w:lang w:eastAsia="ar-SA"/>
        </w:rPr>
        <w:t xml:space="preserve">Обоянского района  Курской области </w:t>
      </w:r>
    </w:p>
    <w:p w:rsidR="00093341" w:rsidRDefault="00093341" w:rsidP="00093341">
      <w:pPr>
        <w:ind w:firstLine="709"/>
        <w:jc w:val="right"/>
        <w:rPr>
          <w:szCs w:val="28"/>
          <w:lang w:eastAsia="ar-SA"/>
        </w:rPr>
      </w:pPr>
      <w:r w:rsidRPr="00FC4F72">
        <w:rPr>
          <w:sz w:val="24"/>
          <w:szCs w:val="24"/>
          <w:lang w:eastAsia="ar-SA"/>
        </w:rPr>
        <w:t xml:space="preserve"> от </w:t>
      </w:r>
      <w:r w:rsidR="006D5C72">
        <w:rPr>
          <w:sz w:val="24"/>
          <w:szCs w:val="24"/>
          <w:lang w:eastAsia="ar-SA"/>
        </w:rPr>
        <w:t xml:space="preserve">29.05.2024 </w:t>
      </w:r>
      <w:r w:rsidRPr="00FC4F72">
        <w:rPr>
          <w:sz w:val="24"/>
          <w:szCs w:val="24"/>
          <w:lang w:eastAsia="ar-SA"/>
        </w:rPr>
        <w:t>№</w:t>
      </w:r>
      <w:r w:rsidR="006D5C72">
        <w:rPr>
          <w:sz w:val="24"/>
          <w:szCs w:val="24"/>
          <w:lang w:eastAsia="ar-SA"/>
        </w:rPr>
        <w:t>275-па</w:t>
      </w:r>
      <w:bookmarkStart w:id="0" w:name="_GoBack"/>
      <w:bookmarkEnd w:id="0"/>
    </w:p>
    <w:p w:rsidR="00093341" w:rsidRPr="00EA79E7" w:rsidRDefault="00093341" w:rsidP="00093341">
      <w:pPr>
        <w:ind w:firstLine="709"/>
        <w:jc w:val="right"/>
        <w:rPr>
          <w:szCs w:val="28"/>
          <w:lang w:eastAsia="ar-SA"/>
        </w:rPr>
      </w:pPr>
    </w:p>
    <w:p w:rsidR="00093341" w:rsidRPr="00FC4F72" w:rsidRDefault="00093341" w:rsidP="00FC4F72">
      <w:pPr>
        <w:ind w:firstLine="709"/>
        <w:jc w:val="both"/>
        <w:rPr>
          <w:sz w:val="28"/>
          <w:szCs w:val="28"/>
          <w:lang w:eastAsia="ar-SA"/>
        </w:rPr>
      </w:pPr>
    </w:p>
    <w:p w:rsidR="00093341" w:rsidRPr="00FC4F72" w:rsidRDefault="00093341" w:rsidP="00FC4F72">
      <w:pPr>
        <w:jc w:val="center"/>
        <w:rPr>
          <w:sz w:val="28"/>
          <w:szCs w:val="28"/>
          <w:lang w:eastAsia="ar-SA"/>
        </w:rPr>
      </w:pPr>
      <w:r w:rsidRPr="00FC4F72">
        <w:rPr>
          <w:b/>
          <w:sz w:val="28"/>
          <w:szCs w:val="28"/>
          <w:lang w:eastAsia="ar-SA"/>
        </w:rPr>
        <w:t>АДМИНИСТРАТИВНЫЙ РЕГЛАМЕНТ</w:t>
      </w:r>
    </w:p>
    <w:p w:rsidR="00093341" w:rsidRPr="00FC4F72" w:rsidRDefault="00093341" w:rsidP="00FC4F72">
      <w:pPr>
        <w:jc w:val="center"/>
        <w:rPr>
          <w:b/>
          <w:sz w:val="28"/>
          <w:szCs w:val="28"/>
          <w:lang w:eastAsia="ar-SA"/>
        </w:rPr>
      </w:pPr>
      <w:r w:rsidRPr="00FC4F72">
        <w:rPr>
          <w:b/>
          <w:sz w:val="28"/>
          <w:szCs w:val="28"/>
          <w:lang w:eastAsia="ar-SA"/>
        </w:rPr>
        <w:t>предоставления Администрацией Обоянского района</w:t>
      </w:r>
    </w:p>
    <w:p w:rsidR="00093341" w:rsidRPr="00FC4F72" w:rsidRDefault="00093341" w:rsidP="00FC4F72">
      <w:pPr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  <w:lang w:eastAsia="ar-SA"/>
        </w:rPr>
        <w:t>Курской области муниципальной услуги «</w:t>
      </w:r>
      <w:r w:rsidRPr="00FC4F72">
        <w:rPr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 в собственность бесплатно»  на территории муниципального образования «Обоянский район» Курской области</w:t>
      </w:r>
      <w:r w:rsidRPr="00FC4F72">
        <w:rPr>
          <w:rFonts w:eastAsia="Calibri"/>
          <w:b/>
          <w:sz w:val="28"/>
          <w:szCs w:val="28"/>
        </w:rPr>
        <w:t>»</w:t>
      </w:r>
    </w:p>
    <w:p w:rsidR="00093341" w:rsidRPr="00FC4F72" w:rsidRDefault="00093341" w:rsidP="00FC4F72">
      <w:pPr>
        <w:spacing w:line="0" w:lineRule="atLeast"/>
        <w:ind w:left="11" w:right="9" w:hanging="11"/>
        <w:jc w:val="both"/>
        <w:rPr>
          <w:b/>
          <w:sz w:val="28"/>
          <w:szCs w:val="28"/>
        </w:rPr>
      </w:pPr>
    </w:p>
    <w:p w:rsidR="00093341" w:rsidRPr="00FC4F72" w:rsidRDefault="00093341" w:rsidP="008F5B43">
      <w:pPr>
        <w:spacing w:line="0" w:lineRule="atLeast"/>
        <w:ind w:left="11" w:right="9" w:hanging="11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I.</w:t>
      </w:r>
      <w:r w:rsidRPr="00FC4F72">
        <w:rPr>
          <w:rFonts w:ascii="Arial" w:eastAsia="Arial" w:hAnsi="Arial" w:cs="Arial"/>
          <w:b/>
          <w:sz w:val="28"/>
          <w:szCs w:val="28"/>
        </w:rPr>
        <w:t xml:space="preserve"> </w:t>
      </w:r>
      <w:r w:rsidRPr="00FC4F72">
        <w:rPr>
          <w:b/>
          <w:sz w:val="28"/>
          <w:szCs w:val="28"/>
        </w:rPr>
        <w:t>Общие положения</w:t>
      </w:r>
    </w:p>
    <w:p w:rsidR="00093341" w:rsidRPr="008F5B43" w:rsidRDefault="00093341" w:rsidP="008F5B43">
      <w:pPr>
        <w:pStyle w:val="1"/>
        <w:spacing w:line="0" w:lineRule="atLeast"/>
        <w:ind w:left="11" w:right="5" w:hanging="11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093341" w:rsidRPr="00FC4F72" w:rsidRDefault="00093341" w:rsidP="00FC4F72">
      <w:pPr>
        <w:jc w:val="both"/>
        <w:rPr>
          <w:sz w:val="28"/>
          <w:szCs w:val="28"/>
        </w:rPr>
      </w:pP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1.1. </w:t>
      </w:r>
      <w:proofErr w:type="gramStart"/>
      <w:r w:rsidRPr="00FC4F72">
        <w:rPr>
          <w:sz w:val="28"/>
          <w:szCs w:val="28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proofErr w:type="gramEnd"/>
      <w:r w:rsidRPr="00FC4F72">
        <w:rPr>
          <w:sz w:val="28"/>
          <w:szCs w:val="28"/>
        </w:rPr>
        <w:t xml:space="preserve"> муниципальном </w:t>
      </w:r>
      <w:proofErr w:type="gramStart"/>
      <w:r w:rsidRPr="00FC4F72">
        <w:rPr>
          <w:sz w:val="28"/>
          <w:szCs w:val="28"/>
        </w:rPr>
        <w:t>образовании</w:t>
      </w:r>
      <w:proofErr w:type="gramEnd"/>
      <w:r w:rsidRPr="00FC4F72">
        <w:rPr>
          <w:sz w:val="28"/>
          <w:szCs w:val="28"/>
        </w:rPr>
        <w:t xml:space="preserve"> «Обоянский район» Курской области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Возможные цели обращения: </w:t>
      </w:r>
    </w:p>
    <w:p w:rsidR="00093341" w:rsidRPr="00FC4F72" w:rsidRDefault="00093341" w:rsidP="00FC4F72">
      <w:pPr>
        <w:numPr>
          <w:ilvl w:val="0"/>
          <w:numId w:val="10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Pr="00FC4F72">
        <w:rPr>
          <w:sz w:val="28"/>
          <w:szCs w:val="28"/>
        </w:rPr>
        <w:t>имеющим</w:t>
      </w:r>
      <w:proofErr w:type="gramEnd"/>
      <w:r w:rsidRPr="00FC4F72">
        <w:rPr>
          <w:sz w:val="28"/>
          <w:szCs w:val="28"/>
        </w:rPr>
        <w:t xml:space="preserve"> трех и более детей; </w:t>
      </w:r>
    </w:p>
    <w:p w:rsidR="00093341" w:rsidRPr="00FC4F72" w:rsidRDefault="00093341" w:rsidP="00FC4F72">
      <w:pPr>
        <w:numPr>
          <w:ilvl w:val="0"/>
          <w:numId w:val="10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постановка на учет в качестве лиц, имеющих право на предоставление земельных участков в собственность бесплатно, отдельных категорий граждан  в случаях, предусмотренных федеральными законами или законами субъектов Российской Федерации. </w:t>
      </w:r>
    </w:p>
    <w:p w:rsidR="00093341" w:rsidRPr="00FC4F72" w:rsidRDefault="00093341" w:rsidP="00B07F0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 </w:t>
      </w:r>
    </w:p>
    <w:p w:rsidR="00093341" w:rsidRPr="00FC4F72" w:rsidRDefault="00093341" w:rsidP="00FC4F72">
      <w:pPr>
        <w:spacing w:line="259" w:lineRule="auto"/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8F5B43" w:rsidRDefault="00093341" w:rsidP="008F5B43">
      <w:pPr>
        <w:pStyle w:val="1"/>
        <w:spacing w:after="331"/>
        <w:ind w:left="12" w:right="7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>Круг Заявителей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1.2.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</w:t>
      </w:r>
      <w:r w:rsidR="001C6220">
        <w:rPr>
          <w:sz w:val="28"/>
          <w:szCs w:val="28"/>
        </w:rPr>
        <w:t>федеральными законами или законом Курской области от 21.09.2011 №74-ЗКО</w:t>
      </w:r>
      <w:r w:rsidRPr="00FC4F72">
        <w:rPr>
          <w:sz w:val="28"/>
          <w:szCs w:val="28"/>
        </w:rPr>
        <w:t xml:space="preserve">. </w:t>
      </w:r>
    </w:p>
    <w:p w:rsidR="00093341" w:rsidRPr="00FC4F72" w:rsidRDefault="00093341" w:rsidP="00FC4F72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>1.3.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Интересы </w:t>
      </w:r>
      <w:r w:rsidRPr="00FC4F72">
        <w:rPr>
          <w:sz w:val="28"/>
          <w:szCs w:val="28"/>
        </w:rPr>
        <w:tab/>
        <w:t>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93341" w:rsidRPr="00FC4F72" w:rsidRDefault="00093341" w:rsidP="00FC4F72">
      <w:pPr>
        <w:spacing w:line="265" w:lineRule="auto"/>
        <w:ind w:left="10" w:right="-2" w:hanging="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8F5B43">
      <w:pPr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93341" w:rsidRPr="00FC4F72" w:rsidRDefault="00093341" w:rsidP="00FC4F72">
      <w:pPr>
        <w:spacing w:after="5" w:line="245" w:lineRule="auto"/>
        <w:ind w:right="-9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1.4.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Муниципальная  услуга  должна  быть  предоставлена  Заявителю </w:t>
      </w:r>
      <w:r w:rsidRPr="00FC4F72">
        <w:rPr>
          <w:sz w:val="28"/>
          <w:szCs w:val="28"/>
        </w:rPr>
        <w:tab/>
        <w:t xml:space="preserve">в соответствии  с вариантом  предоставления муниципальной услуги (далее – вариант). </w:t>
      </w:r>
    </w:p>
    <w:p w:rsidR="00093341" w:rsidRPr="00FC4F72" w:rsidRDefault="00093341" w:rsidP="00FC4F72">
      <w:pPr>
        <w:ind w:left="-15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1.5.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 </w:t>
      </w:r>
      <w:proofErr w:type="gramEnd"/>
    </w:p>
    <w:p w:rsidR="00093341" w:rsidRPr="00FC4F72" w:rsidRDefault="00093341" w:rsidP="00FC4F72">
      <w:pPr>
        <w:spacing w:line="259" w:lineRule="auto"/>
        <w:ind w:left="881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8F5B43">
      <w:pPr>
        <w:spacing w:after="206" w:line="263" w:lineRule="auto"/>
        <w:ind w:left="12" w:right="12" w:hanging="10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II.</w:t>
      </w:r>
      <w:r w:rsidRPr="00FC4F72">
        <w:rPr>
          <w:rFonts w:ascii="Arial" w:eastAsia="Arial" w:hAnsi="Arial" w:cs="Arial"/>
          <w:b/>
          <w:sz w:val="28"/>
          <w:szCs w:val="28"/>
        </w:rPr>
        <w:t xml:space="preserve"> </w:t>
      </w:r>
      <w:r w:rsidRPr="00FC4F72">
        <w:rPr>
          <w:b/>
          <w:sz w:val="28"/>
          <w:szCs w:val="28"/>
        </w:rPr>
        <w:t>Стандарт предоставления муниципальной услуги</w:t>
      </w:r>
    </w:p>
    <w:p w:rsidR="00093341" w:rsidRPr="008F5B43" w:rsidRDefault="00093341" w:rsidP="008F5B43">
      <w:pPr>
        <w:pStyle w:val="1"/>
        <w:spacing w:after="350"/>
        <w:ind w:left="12" w:right="10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>Наименование муниципальной услуги</w:t>
      </w:r>
    </w:p>
    <w:p w:rsidR="00093341" w:rsidRPr="00FC4F72" w:rsidRDefault="00093341" w:rsidP="00FC4F72">
      <w:pPr>
        <w:spacing w:after="232"/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Муниципальная услуга «Постановка граждан на учет  в качестве лиц, имеющих право на предоставление земельных участков  в собственность бесплатно». </w:t>
      </w:r>
    </w:p>
    <w:p w:rsidR="00093341" w:rsidRPr="008F5B43" w:rsidRDefault="00093341" w:rsidP="008F5B43">
      <w:pPr>
        <w:pStyle w:val="1"/>
        <w:spacing w:after="377"/>
        <w:ind w:left="12" w:right="7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093341" w:rsidRPr="00FC4F72" w:rsidRDefault="00093341" w:rsidP="00FC4F72">
      <w:pPr>
        <w:ind w:left="684" w:right="62" w:firstLine="314"/>
        <w:jc w:val="both"/>
        <w:rPr>
          <w:sz w:val="28"/>
          <w:szCs w:val="28"/>
        </w:rPr>
      </w:pPr>
    </w:p>
    <w:p w:rsidR="00093341" w:rsidRPr="00FC4F72" w:rsidRDefault="00093341" w:rsidP="00FC4F72">
      <w:pPr>
        <w:tabs>
          <w:tab w:val="center" w:pos="931"/>
          <w:tab w:val="center" w:pos="2670"/>
          <w:tab w:val="center" w:pos="5266"/>
          <w:tab w:val="center" w:pos="7240"/>
          <w:tab w:val="right" w:pos="10172"/>
        </w:tabs>
        <w:spacing w:line="265" w:lineRule="auto"/>
        <w:ind w:right="-2"/>
        <w:jc w:val="both"/>
        <w:rPr>
          <w:sz w:val="28"/>
          <w:szCs w:val="28"/>
        </w:rPr>
      </w:pPr>
      <w:r w:rsidRPr="00FC4F72">
        <w:rPr>
          <w:rFonts w:ascii="Calibri" w:eastAsia="Calibri" w:hAnsi="Calibri" w:cs="Calibri"/>
          <w:sz w:val="28"/>
          <w:szCs w:val="28"/>
        </w:rPr>
        <w:tab/>
      </w:r>
      <w:r w:rsidRPr="00FC4F72">
        <w:rPr>
          <w:sz w:val="28"/>
          <w:szCs w:val="28"/>
        </w:rPr>
        <w:t>2.2.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rFonts w:ascii="Arial" w:eastAsia="Arial" w:hAnsi="Arial" w:cs="Arial"/>
          <w:sz w:val="28"/>
          <w:szCs w:val="28"/>
        </w:rPr>
        <w:tab/>
      </w:r>
      <w:r w:rsidRPr="00FC4F72">
        <w:rPr>
          <w:sz w:val="28"/>
          <w:szCs w:val="28"/>
        </w:rPr>
        <w:t>Муниципальная услуга предоставляется Администрацией Обоянского района Курской области</w:t>
      </w:r>
      <w:r w:rsidR="00A35E76">
        <w:rPr>
          <w:sz w:val="28"/>
          <w:szCs w:val="28"/>
        </w:rPr>
        <w:t xml:space="preserve"> (отдел по управлению муниципальным имуществом и земельным правоотношениям).</w:t>
      </w:r>
    </w:p>
    <w:p w:rsidR="00093341" w:rsidRPr="00FC4F72" w:rsidRDefault="00093341" w:rsidP="008F5B43">
      <w:pPr>
        <w:spacing w:line="265" w:lineRule="auto"/>
        <w:ind w:right="-2"/>
        <w:jc w:val="both"/>
        <w:rPr>
          <w:sz w:val="28"/>
          <w:szCs w:val="28"/>
        </w:rPr>
      </w:pPr>
      <w:r w:rsidRPr="00FC4F72">
        <w:rPr>
          <w:rFonts w:ascii="Calibri" w:eastAsia="Calibri" w:hAnsi="Calibri" w:cs="Calibri"/>
          <w:sz w:val="28"/>
          <w:szCs w:val="28"/>
        </w:rPr>
        <w:tab/>
      </w:r>
      <w:r w:rsidRPr="00FC4F72">
        <w:rPr>
          <w:sz w:val="28"/>
          <w:szCs w:val="28"/>
        </w:rPr>
        <w:t>2.3.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>В предоставлении муниципальной услуги принимают участие администрация Обоянского района Курской области, многофункциональные центры предоставления государственных и муниципальных услуг (далее – МФЦ).</w:t>
      </w:r>
    </w:p>
    <w:p w:rsidR="00093341" w:rsidRPr="00FC4F72" w:rsidRDefault="00093341" w:rsidP="00B07F0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 предоставлении муниципальной услуги </w:t>
      </w:r>
      <w:r w:rsidR="00B07F03">
        <w:rPr>
          <w:sz w:val="28"/>
          <w:szCs w:val="28"/>
        </w:rPr>
        <w:t>Администрация Обоянского района</w:t>
      </w:r>
      <w:r w:rsidRPr="00FC4F72">
        <w:rPr>
          <w:sz w:val="28"/>
          <w:szCs w:val="28"/>
        </w:rPr>
        <w:t xml:space="preserve"> взаимодействует </w:t>
      </w:r>
      <w:proofErr w:type="gramStart"/>
      <w:r w:rsidRPr="00FC4F72">
        <w:rPr>
          <w:sz w:val="28"/>
          <w:szCs w:val="28"/>
        </w:rPr>
        <w:t>с</w:t>
      </w:r>
      <w:proofErr w:type="gramEnd"/>
      <w:r w:rsidRPr="00FC4F72">
        <w:rPr>
          <w:sz w:val="28"/>
          <w:szCs w:val="28"/>
        </w:rPr>
        <w:t xml:space="preserve">: </w:t>
      </w:r>
    </w:p>
    <w:p w:rsidR="00093341" w:rsidRPr="00FC4F72" w:rsidRDefault="00093341" w:rsidP="00FC4F72">
      <w:pPr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2.3.1.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органами опеки и попечительства;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>2.3.2.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2.3.3.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органами (организациями) по государственному техническому учету  и (или) технической инвентаризации; </w:t>
      </w:r>
    </w:p>
    <w:p w:rsidR="00093341" w:rsidRPr="00FC4F72" w:rsidRDefault="00093341" w:rsidP="00FC4F72">
      <w:pPr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2.3.4.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министерством внутренних дел; </w:t>
      </w:r>
    </w:p>
    <w:p w:rsidR="00093341" w:rsidRPr="00FC4F72" w:rsidRDefault="00093341" w:rsidP="00FC4F72">
      <w:pPr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2.3.5.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органами ЗАГС;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2.3.6.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иными органами, предусмотренными в соответствии с законом субъектами Российской Федерации.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</w:t>
      </w:r>
      <w:r w:rsidR="00B07F03">
        <w:rPr>
          <w:sz w:val="28"/>
          <w:szCs w:val="28"/>
        </w:rPr>
        <w:t>Администрацией Обоянского района</w:t>
      </w:r>
      <w:r w:rsidRPr="00FC4F72">
        <w:rPr>
          <w:sz w:val="28"/>
          <w:szCs w:val="28"/>
        </w:rPr>
        <w:t xml:space="preserve">, заключенным  в соответствии с постановлением Правительства Российской Федерации  от 27 сентября 2011 № 797 (далее – Соглашение о взаимодействии). </w:t>
      </w:r>
    </w:p>
    <w:p w:rsidR="00093341" w:rsidRPr="00FC4F72" w:rsidRDefault="00093341" w:rsidP="00B07F03">
      <w:pPr>
        <w:ind w:left="-15" w:firstLine="724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 </w:t>
      </w:r>
      <w:proofErr w:type="gramEnd"/>
    </w:p>
    <w:p w:rsidR="00093341" w:rsidRPr="00FC4F72" w:rsidRDefault="00093341" w:rsidP="00FC4F72">
      <w:pPr>
        <w:spacing w:line="259" w:lineRule="auto"/>
        <w:ind w:left="401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8F5B43" w:rsidRDefault="00093341" w:rsidP="008F5B43">
      <w:pPr>
        <w:pStyle w:val="1"/>
        <w:spacing w:after="333"/>
        <w:ind w:left="12" w:right="6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2.5.1.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решение о постановке на учет гражданина в целях бесплатного предоставления земельного участка по форме согласно Приложению № 2 к настоящему  Административному  регламенту;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2.5.2.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решение об отказе в предоставлении услуги по форме согласно Приложению № 3 к настоящему Административному регламенту.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2.6.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содержащий такие реквизиты, как номер и дата. 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2.7.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 xml:space="preserve">Результаты муниципальной услуги, указанные 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 </w:t>
      </w:r>
      <w:proofErr w:type="gramEnd"/>
    </w:p>
    <w:p w:rsidR="00093341" w:rsidRPr="00FC4F72" w:rsidRDefault="00093341" w:rsidP="00FC4F72">
      <w:pPr>
        <w:spacing w:line="259" w:lineRule="auto"/>
        <w:ind w:left="67"/>
        <w:jc w:val="both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 </w:t>
      </w:r>
    </w:p>
    <w:p w:rsidR="00093341" w:rsidRPr="008F5B43" w:rsidRDefault="00093341" w:rsidP="008F5B43">
      <w:pPr>
        <w:pStyle w:val="1"/>
        <w:ind w:left="12" w:right="9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lastRenderedPageBreak/>
        <w:t>Срок предоставления муниципальной услуги</w:t>
      </w:r>
    </w:p>
    <w:p w:rsidR="00093341" w:rsidRPr="00FC4F72" w:rsidRDefault="00093341" w:rsidP="008F5B43">
      <w:pPr>
        <w:spacing w:after="554"/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2.8.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Максимальный срок предоставления муниципальной услуги, в том числе посредством ЕПГУ или МФЦ, определяется в соответствии  с законом субъекта Российской Федерации. Рекомендуемый срок предоставления муниципальной услуги, в том числе посредством ЕПГУ или МФЦ, не более 10 рабочих дней. </w:t>
      </w:r>
    </w:p>
    <w:p w:rsidR="00093341" w:rsidRPr="00FC4F72" w:rsidRDefault="00093341" w:rsidP="008F5B43">
      <w:pPr>
        <w:spacing w:after="554"/>
        <w:ind w:left="-15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2.9.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1C6EEA">
        <w:rPr>
          <w:sz w:val="28"/>
          <w:szCs w:val="28"/>
        </w:rPr>
        <w:t>Администрации Обоянского района Курской области</w:t>
      </w:r>
      <w:r w:rsidRPr="00FC4F72">
        <w:rPr>
          <w:sz w:val="28"/>
          <w:szCs w:val="28"/>
        </w:rPr>
        <w:t>, на ЕПГУ.</w:t>
      </w:r>
    </w:p>
    <w:p w:rsidR="00093341" w:rsidRPr="00FC4F72" w:rsidRDefault="00093341" w:rsidP="00FC4F72">
      <w:pPr>
        <w:spacing w:line="259" w:lineRule="auto"/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8F5B43">
      <w:pPr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93341" w:rsidRPr="00FC4F72" w:rsidRDefault="00093341" w:rsidP="00FC4F72">
      <w:pPr>
        <w:spacing w:line="259" w:lineRule="auto"/>
        <w:ind w:left="67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8F5B43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2.10.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Для получения муниципальной услуги Заявитель представляет в </w:t>
      </w:r>
      <w:r w:rsidR="00B07F03">
        <w:rPr>
          <w:sz w:val="28"/>
          <w:szCs w:val="28"/>
        </w:rPr>
        <w:t>Администрацию Обоянского района</w:t>
      </w:r>
      <w:r w:rsidRPr="00FC4F72">
        <w:rPr>
          <w:sz w:val="28"/>
          <w:szCs w:val="28"/>
        </w:rPr>
        <w:t xml:space="preserve">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2.10.1.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в электронной форме посредством ЕПГУ. </w:t>
      </w:r>
    </w:p>
    <w:p w:rsidR="00093341" w:rsidRPr="00FC4F72" w:rsidRDefault="00093341" w:rsidP="008F5B43">
      <w:pPr>
        <w:ind w:left="-15" w:firstLine="723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FC4F72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093341" w:rsidRPr="00FC4F72" w:rsidRDefault="00093341" w:rsidP="008F5B43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FC4F72">
        <w:rPr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</w:t>
      </w:r>
      <w:r w:rsidRPr="00FC4F72">
        <w:rPr>
          <w:sz w:val="28"/>
          <w:szCs w:val="28"/>
        </w:rPr>
        <w:lastRenderedPageBreak/>
        <w:t>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FC4F72">
        <w:rPr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FC4F72">
        <w:rPr>
          <w:sz w:val="28"/>
          <w:szCs w:val="28"/>
        </w:rPr>
        <w:t xml:space="preserve"> постановлением Правительства Российской Федерации от 25 января 2013 № 33, в соответствии 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г. № 634; </w:t>
      </w:r>
    </w:p>
    <w:p w:rsidR="00093341" w:rsidRPr="00FC4F72" w:rsidRDefault="00093341" w:rsidP="008F5B43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2.10.2.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на бумажном носителе посредством личного обращения  в </w:t>
      </w:r>
      <w:r w:rsidR="00B07F03">
        <w:rPr>
          <w:sz w:val="28"/>
          <w:szCs w:val="28"/>
        </w:rPr>
        <w:t>Администрацию Обоянского района</w:t>
      </w:r>
      <w:r w:rsidRPr="00FC4F72">
        <w:rPr>
          <w:sz w:val="28"/>
          <w:szCs w:val="28"/>
        </w:rPr>
        <w:t xml:space="preserve">, в том числе через МФЦ в соответствии с Соглашением  о взаимодействии, либо посредством почтового отправления с уведомлением  о вручении. </w:t>
      </w:r>
    </w:p>
    <w:p w:rsidR="00093341" w:rsidRPr="00FC4F72" w:rsidRDefault="00093341" w:rsidP="008F5B43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FC4F72">
        <w:rPr>
          <w:sz w:val="28"/>
          <w:szCs w:val="28"/>
        </w:rPr>
        <w:t>предоставляет следующие документы</w:t>
      </w:r>
      <w:proofErr w:type="gramEnd"/>
      <w:r w:rsidRPr="00FC4F72">
        <w:rPr>
          <w:sz w:val="28"/>
          <w:szCs w:val="28"/>
        </w:rPr>
        <w:t xml:space="preserve">, необходимые для оказания муниципальной услуги и обязательные для предоставления: 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заявление о предоставлении муниципальной услуги. 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 в интерактивную форму на ЕПГУ, без необходимости предоставления в иной форме; 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</w:t>
      </w:r>
      <w:r w:rsidR="00B07F03">
        <w:rPr>
          <w:sz w:val="28"/>
          <w:szCs w:val="28"/>
        </w:rPr>
        <w:t>Администрацию Обоянского района</w:t>
      </w:r>
      <w:r w:rsidRPr="00FC4F72">
        <w:rPr>
          <w:sz w:val="28"/>
          <w:szCs w:val="28"/>
        </w:rPr>
        <w:t xml:space="preserve"> либо МФЦ). В случае направления Заявления посредством ЕПГУ сведения из </w:t>
      </w:r>
      <w:proofErr w:type="gramStart"/>
      <w:r w:rsidRPr="00FC4F72">
        <w:rPr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Pr="00FC4F72">
        <w:rPr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документ, подтверждающий принятие на учет в качестве нуждающегося в жилом помещении, предоставляемом по договорам социального найма, за исключением,  </w:t>
      </w:r>
    </w:p>
    <w:p w:rsidR="00093341" w:rsidRPr="00FC4F72" w:rsidRDefault="00093341" w:rsidP="00FC4F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lastRenderedPageBreak/>
        <w:t>граждан</w:t>
      </w:r>
      <w:r w:rsidRPr="00FC4F72">
        <w:rPr>
          <w:rFonts w:eastAsia="Calibri"/>
          <w:color w:val="00B050"/>
          <w:sz w:val="28"/>
          <w:szCs w:val="28"/>
        </w:rPr>
        <w:t xml:space="preserve"> </w:t>
      </w:r>
      <w:r w:rsidRPr="00FC4F72">
        <w:rPr>
          <w:rFonts w:eastAsia="Calibri"/>
          <w:sz w:val="28"/>
          <w:szCs w:val="28"/>
        </w:rPr>
        <w:t>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</w:t>
      </w:r>
      <w:proofErr w:type="gramEnd"/>
      <w:r w:rsidRPr="00FC4F72">
        <w:rPr>
          <w:rFonts w:eastAsia="Calibri"/>
          <w:sz w:val="28"/>
          <w:szCs w:val="28"/>
        </w:rPr>
        <w:t xml:space="preserve"> </w:t>
      </w:r>
      <w:proofErr w:type="gramStart"/>
      <w:r w:rsidRPr="00FC4F72">
        <w:rPr>
          <w:rFonts w:eastAsia="Calibri"/>
          <w:sz w:val="28"/>
          <w:szCs w:val="28"/>
        </w:rPr>
        <w:t>возрасте</w:t>
      </w:r>
      <w:proofErr w:type="gramEnd"/>
      <w:r w:rsidRPr="00FC4F72">
        <w:rPr>
          <w:rFonts w:eastAsia="Calibri"/>
          <w:sz w:val="28"/>
          <w:szCs w:val="28"/>
        </w:rPr>
        <w:t xml:space="preserve"> до 18 лет,</w:t>
      </w:r>
    </w:p>
    <w:p w:rsidR="00093341" w:rsidRPr="00FC4F72" w:rsidRDefault="00093341" w:rsidP="00FC4F72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>граждан, 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граждан, принявшие на воспитание в приемную семью трех и более детей в</w:t>
      </w:r>
      <w:proofErr w:type="gramEnd"/>
      <w:r w:rsidRPr="00FC4F72">
        <w:rPr>
          <w:rFonts w:eastAsia="Calibri"/>
          <w:sz w:val="28"/>
          <w:szCs w:val="28"/>
        </w:rPr>
        <w:t xml:space="preserve"> </w:t>
      </w:r>
      <w:proofErr w:type="gramStart"/>
      <w:r w:rsidRPr="00FC4F72">
        <w:rPr>
          <w:rFonts w:eastAsia="Calibri"/>
          <w:sz w:val="28"/>
          <w:szCs w:val="28"/>
        </w:rPr>
        <w:t>возрасте</w:t>
      </w:r>
      <w:proofErr w:type="gramEnd"/>
      <w:r w:rsidRPr="00FC4F72">
        <w:rPr>
          <w:rFonts w:eastAsia="Calibri"/>
          <w:sz w:val="28"/>
          <w:szCs w:val="28"/>
        </w:rPr>
        <w:t xml:space="preserve"> до 18 лет, снятых с учета граждан  в качестве лиц, имеющих право на предоставление земельных участков в собственность бесплатно, в связи с достижением детьми возраста 23 лет, и которым земельные участки ранее не предлагались,</w:t>
      </w:r>
    </w:p>
    <w:p w:rsidR="00093341" w:rsidRPr="00FC4F72" w:rsidRDefault="00093341" w:rsidP="00FC4F72">
      <w:pPr>
        <w:pStyle w:val="af8"/>
        <w:spacing w:before="0" w:after="0" w:line="288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4F72">
        <w:rPr>
          <w:rFonts w:eastAsia="Calibri"/>
          <w:sz w:val="28"/>
          <w:szCs w:val="28"/>
          <w:lang w:eastAsia="en-US"/>
        </w:rPr>
        <w:t xml:space="preserve">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</w:t>
      </w:r>
      <w:r w:rsidRPr="00FC4F72">
        <w:rPr>
          <w:sz w:val="28"/>
          <w:szCs w:val="28"/>
          <w:lang w:eastAsia="ru-RU"/>
        </w:rPr>
        <w:t>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</w:t>
      </w:r>
      <w:proofErr w:type="gramEnd"/>
      <w:r w:rsidRPr="00FC4F72">
        <w:rPr>
          <w:sz w:val="28"/>
          <w:szCs w:val="28"/>
          <w:lang w:eastAsia="ru-RU"/>
        </w:rPr>
        <w:t xml:space="preserve"> </w:t>
      </w:r>
      <w:proofErr w:type="gramStart"/>
      <w:r w:rsidRPr="00FC4F72">
        <w:rPr>
          <w:sz w:val="28"/>
          <w:szCs w:val="28"/>
          <w:lang w:eastAsia="ru-RU"/>
        </w:rPr>
        <w:t>в ходе участия в специальной военной операции, и являющимся ветеранами боевых действий</w:t>
      </w:r>
      <w:r w:rsidRPr="00FC4F72">
        <w:rPr>
          <w:rFonts w:eastAsia="Calibri"/>
          <w:sz w:val="28"/>
          <w:szCs w:val="28"/>
          <w:lang w:eastAsia="en-US"/>
        </w:rPr>
        <w:t>,</w:t>
      </w:r>
      <w:proofErr w:type="gramEnd"/>
    </w:p>
    <w:p w:rsidR="00093341" w:rsidRPr="00FC4F72" w:rsidRDefault="00093341" w:rsidP="00FC4F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членов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соответствии с Жилищным </w:t>
      </w:r>
      <w:hyperlink r:id="rId10" w:history="1">
        <w:r w:rsidRPr="00FC4F72">
          <w:rPr>
            <w:rFonts w:eastAsia="Calibri"/>
            <w:sz w:val="28"/>
            <w:szCs w:val="28"/>
          </w:rPr>
          <w:t>кодексом</w:t>
        </w:r>
      </w:hyperlink>
      <w:r w:rsidRPr="00FC4F72">
        <w:rPr>
          <w:rFonts w:eastAsia="Calibri"/>
          <w:sz w:val="28"/>
          <w:szCs w:val="28"/>
        </w:rPr>
        <w:t xml:space="preserve"> Российской Федерации и </w:t>
      </w:r>
      <w:hyperlink r:id="rId11" w:history="1">
        <w:r w:rsidRPr="00FC4F72">
          <w:rPr>
            <w:rFonts w:eastAsia="Calibri"/>
            <w:sz w:val="28"/>
            <w:szCs w:val="28"/>
          </w:rPr>
          <w:t>Законом</w:t>
        </w:r>
      </w:hyperlink>
      <w:r w:rsidRPr="00FC4F72">
        <w:rPr>
          <w:rFonts w:eastAsia="Calibri"/>
          <w:sz w:val="28"/>
          <w:szCs w:val="28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ранее чем за 14 дней</w:t>
      </w:r>
      <w:proofErr w:type="gramEnd"/>
      <w:r w:rsidRPr="00FC4F72">
        <w:rPr>
          <w:rFonts w:eastAsia="Calibri"/>
          <w:sz w:val="28"/>
          <w:szCs w:val="28"/>
        </w:rPr>
        <w:t xml:space="preserve"> до даты подачи заявления;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согласие заявителя на обработку персональных данных в соответствии с Федеральным </w:t>
      </w:r>
      <w:hyperlink r:id="rId12" w:history="1">
        <w:r w:rsidRPr="00FC4F72">
          <w:rPr>
            <w:rFonts w:eastAsia="Calibri"/>
            <w:sz w:val="28"/>
            <w:szCs w:val="28"/>
          </w:rPr>
          <w:t>законом</w:t>
        </w:r>
      </w:hyperlink>
      <w:r w:rsidRPr="00FC4F72">
        <w:rPr>
          <w:rFonts w:eastAsia="Calibri"/>
          <w:sz w:val="28"/>
          <w:szCs w:val="28"/>
        </w:rPr>
        <w:t xml:space="preserve"> от 27 июля 2006 года № 152-ФЗ «О персональных данных».</w:t>
      </w:r>
    </w:p>
    <w:p w:rsidR="00093341" w:rsidRPr="00FC4F72" w:rsidRDefault="00093341" w:rsidP="00FC4F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</w:t>
      </w:r>
      <w:proofErr w:type="gramEnd"/>
      <w:r w:rsidRPr="00FC4F72">
        <w:rPr>
          <w:rFonts w:eastAsia="Calibri"/>
          <w:sz w:val="28"/>
          <w:szCs w:val="28"/>
        </w:rPr>
        <w:t xml:space="preserve"> </w:t>
      </w:r>
      <w:proofErr w:type="gramStart"/>
      <w:r w:rsidRPr="00FC4F72">
        <w:rPr>
          <w:rFonts w:eastAsia="Calibri"/>
          <w:sz w:val="28"/>
          <w:szCs w:val="28"/>
        </w:rPr>
        <w:t>возрасте</w:t>
      </w:r>
      <w:proofErr w:type="gramEnd"/>
      <w:r w:rsidRPr="00FC4F72">
        <w:rPr>
          <w:rFonts w:eastAsia="Calibri"/>
          <w:sz w:val="28"/>
          <w:szCs w:val="28"/>
        </w:rPr>
        <w:t xml:space="preserve"> до 18 лет,</w:t>
      </w:r>
    </w:p>
    <w:p w:rsidR="00093341" w:rsidRPr="00FC4F72" w:rsidRDefault="00093341" w:rsidP="00FC4F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lastRenderedPageBreak/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граждане, принявшие на воспитание в приемную семью трех и более детей в</w:t>
      </w:r>
      <w:proofErr w:type="gramEnd"/>
      <w:r w:rsidRPr="00FC4F72">
        <w:rPr>
          <w:rFonts w:eastAsia="Calibri"/>
          <w:sz w:val="28"/>
          <w:szCs w:val="28"/>
        </w:rPr>
        <w:t xml:space="preserve"> </w:t>
      </w:r>
      <w:proofErr w:type="gramStart"/>
      <w:r w:rsidRPr="00FC4F72">
        <w:rPr>
          <w:rFonts w:eastAsia="Calibri"/>
          <w:sz w:val="28"/>
          <w:szCs w:val="28"/>
        </w:rPr>
        <w:t>возрасте</w:t>
      </w:r>
      <w:proofErr w:type="gramEnd"/>
      <w:r w:rsidRPr="00FC4F72">
        <w:rPr>
          <w:rFonts w:eastAsia="Calibri"/>
          <w:sz w:val="28"/>
          <w:szCs w:val="28"/>
        </w:rPr>
        <w:t xml:space="preserve"> до 18 лет, снятые с учета граждане  в качестве лиц, имеющих право на предоставление земельных участков в собственность бесплатно, в связи с достижением детьми возраста 23 лет, и которым земельные участки ранее не предлагались, представляют: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sz w:val="28"/>
          <w:szCs w:val="28"/>
        </w:rPr>
        <w:t>копии свидетельств о государственной регистрации рождения, выданные компетентным органом иностранного государства, и их нотариально удостоверенный перевод на русский язык</w:t>
      </w:r>
      <w:r w:rsidRPr="00FC4F72">
        <w:rPr>
          <w:rFonts w:eastAsia="Calibri"/>
          <w:sz w:val="28"/>
          <w:szCs w:val="28"/>
        </w:rPr>
        <w:t xml:space="preserve"> и копии паспортов (для детей в возрасте от 14 до 23 лет) детей;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свидетельства об усыновлении (удочерении), выданного органами записи актов гражданского состояния или консульскими учреждениями Российской Федерации, в случае наличия усыновленного (удочеренного) ребенка;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</w:t>
      </w:r>
      <w:hyperlink r:id="rId13" w:history="1">
        <w:r w:rsidRPr="00FC4F72">
          <w:rPr>
            <w:rFonts w:eastAsia="Calibri"/>
            <w:sz w:val="28"/>
            <w:szCs w:val="28"/>
          </w:rPr>
          <w:t>кодексом</w:t>
        </w:r>
      </w:hyperlink>
      <w:r w:rsidRPr="00FC4F72">
        <w:rPr>
          <w:rFonts w:eastAsia="Calibri"/>
          <w:sz w:val="28"/>
          <w:szCs w:val="28"/>
        </w:rPr>
        <w:t xml:space="preserve"> Российской Федерации и </w:t>
      </w:r>
      <w:hyperlink r:id="rId14" w:history="1">
        <w:r w:rsidRPr="00FC4F72">
          <w:rPr>
            <w:rFonts w:eastAsia="Calibri"/>
            <w:sz w:val="28"/>
            <w:szCs w:val="28"/>
          </w:rPr>
          <w:t>Законом</w:t>
        </w:r>
      </w:hyperlink>
      <w:r w:rsidRPr="00FC4F72">
        <w:rPr>
          <w:rFonts w:eastAsia="Calibri"/>
          <w:sz w:val="28"/>
          <w:szCs w:val="28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выданный не ранее чем за 14 дней до даты подачи заявления, - в случае подтверждения</w:t>
      </w:r>
      <w:proofErr w:type="gramEnd"/>
      <w:r w:rsidRPr="00FC4F72">
        <w:rPr>
          <w:rFonts w:eastAsia="Calibri"/>
          <w:sz w:val="28"/>
          <w:szCs w:val="28"/>
        </w:rPr>
        <w:t xml:space="preserve"> права на предоставление земельного участка во внеочередном порядке;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>выписку из домовой книги или лицевого счета по месту жительства заявителя, или иной документ, содержащий сведения о постоянном проживании на территории Курской области не менее пяти лет, выданный органом  (должностным лицом), уполномоченным на осуществление регистрации по месту жительства, за исключение граждан, имеющих проживающих совместно с ними трех и более детей (в том числе усыновленных (удочеренных)) в возрасте до 18 лет</w:t>
      </w:r>
      <w:proofErr w:type="gramEnd"/>
      <w:r w:rsidRPr="00FC4F72">
        <w:rPr>
          <w:rFonts w:eastAsia="Calibri"/>
          <w:sz w:val="28"/>
          <w:szCs w:val="28"/>
        </w:rPr>
        <w:t xml:space="preserve"> </w:t>
      </w:r>
      <w:proofErr w:type="gramStart"/>
      <w:r w:rsidRPr="00FC4F72">
        <w:rPr>
          <w:rFonts w:eastAsia="Calibri"/>
          <w:sz w:val="28"/>
          <w:szCs w:val="28"/>
        </w:rPr>
        <w:t>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граждан, принявшие на воспитание в приемную семью трех и более детей в возрасте до 18 лет, снятых с учета граждан  в качестве лиц, имеющих право на предоставление земельных участков в собственность бесплатно</w:t>
      </w:r>
      <w:proofErr w:type="gramEnd"/>
      <w:r w:rsidRPr="00FC4F72">
        <w:rPr>
          <w:rFonts w:eastAsia="Calibri"/>
          <w:sz w:val="28"/>
          <w:szCs w:val="28"/>
        </w:rPr>
        <w:t>, в связи с достижением детьми возраста 23 лет, и которым земельные участки ранее не предлагались;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документа, удостоверяющего личность супруга (супруги) заявителя (для заявителей, состоящих в браке);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lastRenderedPageBreak/>
        <w:t>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браке).</w:t>
      </w:r>
    </w:p>
    <w:p w:rsidR="00093341" w:rsidRPr="00FC4F72" w:rsidRDefault="00093341" w:rsidP="00FC4F72">
      <w:pPr>
        <w:autoSpaceDE w:val="0"/>
        <w:autoSpaceDN w:val="0"/>
        <w:adjustRightInd w:val="0"/>
        <w:ind w:firstLine="71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Молодые семьи, в которых возраст супругов на дату предоставления земельного участка в собственность не превышает 35 лет, либо неполные семьи, состоящие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</w:t>
      </w:r>
    </w:p>
    <w:p w:rsidR="00093341" w:rsidRPr="00FC4F72" w:rsidRDefault="00093341" w:rsidP="00FC4F72">
      <w:pPr>
        <w:autoSpaceDE w:val="0"/>
        <w:autoSpaceDN w:val="0"/>
        <w:adjustRightInd w:val="0"/>
        <w:ind w:firstLine="710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>молодые семьи,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снятые с учета граждане в качестве лиц, имеющих право на предоставление земельных участков</w:t>
      </w:r>
      <w:proofErr w:type="gramEnd"/>
      <w:r w:rsidRPr="00FC4F72">
        <w:rPr>
          <w:rFonts w:eastAsia="Calibri"/>
          <w:sz w:val="28"/>
          <w:szCs w:val="28"/>
        </w:rPr>
        <w:t xml:space="preserve">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предлагались, представляют: 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 за пределами Российской Федерации) - для полной семьи;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 - для неполной семьи;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свидетельства об усыновлении (удочерении) в случае наличия усыновленного (удочеренного) ребенка, выданного органами записи актов гражданского состояния или консульскими учреждениями Российской Федерации - для неполной семьи;</w:t>
      </w:r>
    </w:p>
    <w:p w:rsidR="00093341" w:rsidRPr="00FC4F72" w:rsidRDefault="00093341" w:rsidP="00FC4F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>Граждане, лишившиеся единственного жилого помещения в результате чрезвычайных ситуаций природного и техногенного характера представляют</w:t>
      </w:r>
      <w:proofErr w:type="gramEnd"/>
      <w:r w:rsidRPr="00FC4F72">
        <w:rPr>
          <w:rFonts w:eastAsia="Calibri"/>
          <w:sz w:val="28"/>
          <w:szCs w:val="28"/>
        </w:rPr>
        <w:t>: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документы, подтверждающие права заявителя и совместно проживающих с ним членов семьи на имевшиеся (имеющиеся) объекты недвижимости, в случае, если права не зарегистрированы в Едином государственном реестре недвижимости; </w:t>
      </w:r>
    </w:p>
    <w:p w:rsidR="00093341" w:rsidRPr="00FC4F72" w:rsidRDefault="00093341" w:rsidP="00FC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Семьи, имеющие на иждивении ребенка-инвалида, в том числе усыновленного (удочеренного), либо семьи, принявшие на воспитание в приемную семью ребенка-инвалида, </w:t>
      </w:r>
    </w:p>
    <w:p w:rsidR="00093341" w:rsidRPr="00FC4F72" w:rsidRDefault="00093341" w:rsidP="00FC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семьи, имеющие на иждивении ребенка-инвалида, в том числе усыновленного (удочеренного), либо семьи, принявшим на воспитание в приемную семью ребенка-инвалида, снятые с учета граждане в качестве лиц, </w:t>
      </w:r>
      <w:r w:rsidRPr="00FC4F72">
        <w:rPr>
          <w:rFonts w:eastAsia="Calibri"/>
          <w:sz w:val="28"/>
          <w:szCs w:val="28"/>
        </w:rPr>
        <w:lastRenderedPageBreak/>
        <w:t>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предлагались, представляют: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свидетельства об усыновлении (удочерении) в случае наличия усыновленного (удочеренного) ребенка;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документа, удостоверяющего личность супруга (супруги) заявителя (для заявителей, состоящих в браке);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39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(для заявителей, состоящих в браке).</w:t>
      </w:r>
    </w:p>
    <w:p w:rsidR="00093341" w:rsidRPr="00FC4F72" w:rsidRDefault="00093341" w:rsidP="00FC4F72">
      <w:pPr>
        <w:pStyle w:val="af8"/>
        <w:spacing w:before="0" w:after="0" w:line="288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4F72">
        <w:rPr>
          <w:rFonts w:eastAsia="Calibri"/>
          <w:sz w:val="28"/>
          <w:szCs w:val="28"/>
          <w:lang w:eastAsia="en-US"/>
        </w:rPr>
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</w:t>
      </w:r>
      <w:r w:rsidRPr="00FC4F72">
        <w:rPr>
          <w:sz w:val="28"/>
          <w:szCs w:val="28"/>
          <w:lang w:eastAsia="ru-RU"/>
        </w:rPr>
        <w:t>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</w:t>
      </w:r>
      <w:proofErr w:type="gramEnd"/>
      <w:r w:rsidRPr="00FC4F72">
        <w:rPr>
          <w:sz w:val="28"/>
          <w:szCs w:val="28"/>
          <w:lang w:eastAsia="ru-RU"/>
        </w:rPr>
        <w:t xml:space="preserve"> </w:t>
      </w:r>
      <w:proofErr w:type="gramStart"/>
      <w:r w:rsidRPr="00FC4F72">
        <w:rPr>
          <w:sz w:val="28"/>
          <w:szCs w:val="28"/>
          <w:lang w:eastAsia="ru-RU"/>
        </w:rPr>
        <w:t>в ходе участия в специальной военной операции, и являющимся ветеранами боевых действий</w:t>
      </w:r>
      <w:r w:rsidRPr="00FC4F7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093341" w:rsidRPr="00FC4F72" w:rsidRDefault="00093341" w:rsidP="00FC4F72">
      <w:pPr>
        <w:pStyle w:val="af8"/>
        <w:numPr>
          <w:ilvl w:val="0"/>
          <w:numId w:val="11"/>
        </w:numPr>
        <w:spacing w:before="0" w:after="0" w:line="288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4F72">
        <w:rPr>
          <w:sz w:val="28"/>
          <w:szCs w:val="28"/>
          <w:lang w:eastAsia="ru-RU"/>
        </w:rPr>
        <w:t>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</w:t>
      </w:r>
      <w:r w:rsidRPr="00FC4F72">
        <w:rPr>
          <w:rFonts w:eastAsia="Calibri"/>
          <w:sz w:val="28"/>
          <w:szCs w:val="28"/>
          <w:lang w:eastAsia="en-US"/>
        </w:rPr>
        <w:t>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удостоверения ветерана боевых действий;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жительства).</w:t>
      </w:r>
    </w:p>
    <w:p w:rsidR="00093341" w:rsidRPr="00FC4F72" w:rsidRDefault="00093341" w:rsidP="00FC4F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Члены семей военнослужащих, лиц,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лицам, </w:t>
      </w:r>
      <w:r w:rsidRPr="00FC4F72">
        <w:rPr>
          <w:rFonts w:eastAsia="Calibri"/>
          <w:sz w:val="28"/>
          <w:szCs w:val="28"/>
        </w:rPr>
        <w:lastRenderedPageBreak/>
        <w:t xml:space="preserve">проходящим (проходившим) службу в войсках национальной гвардии Российской Федерации и имеющим специальные звания полиции, удостоенным звания </w:t>
      </w:r>
      <w:r w:rsidRPr="00FC4F72">
        <w:rPr>
          <w:sz w:val="28"/>
          <w:szCs w:val="28"/>
          <w:lang w:eastAsia="ru-RU"/>
        </w:rPr>
        <w:t>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</w:t>
      </w:r>
      <w:proofErr w:type="gramEnd"/>
      <w:r w:rsidRPr="00FC4F72">
        <w:rPr>
          <w:sz w:val="28"/>
          <w:szCs w:val="28"/>
          <w:lang w:eastAsia="ru-RU"/>
        </w:rPr>
        <w:t xml:space="preserve"> заслуги, проявленные в ходе участия в специальной военной операции</w:t>
      </w:r>
      <w:r w:rsidRPr="00FC4F72">
        <w:rPr>
          <w:rFonts w:eastAsia="Calibri"/>
          <w:sz w:val="28"/>
          <w:szCs w:val="28"/>
        </w:rPr>
        <w:t>, и являющимся ветеранами боевых действий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sz w:val="28"/>
          <w:szCs w:val="28"/>
          <w:lang w:eastAsia="ru-RU"/>
        </w:rPr>
        <w:t>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</w:t>
      </w:r>
      <w:r w:rsidRPr="00FC4F72">
        <w:rPr>
          <w:rFonts w:eastAsia="Calibri"/>
          <w:sz w:val="28"/>
          <w:szCs w:val="28"/>
        </w:rPr>
        <w:t>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>копию удостоверения ветерана боевых действий;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</w:t>
      </w:r>
      <w:hyperlink r:id="rId15" w:history="1">
        <w:r w:rsidRPr="00FC4F72">
          <w:rPr>
            <w:rFonts w:eastAsia="Calibri"/>
            <w:color w:val="0000FF"/>
            <w:sz w:val="28"/>
            <w:szCs w:val="28"/>
          </w:rPr>
          <w:t>пунктах 1</w:t>
        </w:r>
      </w:hyperlink>
      <w:r w:rsidRPr="00FC4F72">
        <w:rPr>
          <w:rFonts w:eastAsia="Calibri"/>
          <w:sz w:val="28"/>
          <w:szCs w:val="28"/>
        </w:rPr>
        <w:t xml:space="preserve">, </w:t>
      </w:r>
      <w:hyperlink r:id="rId16" w:history="1">
        <w:r w:rsidRPr="00FC4F72">
          <w:rPr>
            <w:rFonts w:eastAsia="Calibri"/>
            <w:color w:val="0000FF"/>
            <w:sz w:val="28"/>
            <w:szCs w:val="28"/>
          </w:rPr>
          <w:t>2 части 2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собственность отдельным категориям</w:t>
      </w:r>
      <w:proofErr w:type="gramEnd"/>
      <w:r w:rsidRPr="00FC4F72">
        <w:rPr>
          <w:rFonts w:eastAsia="Calibri"/>
          <w:sz w:val="28"/>
          <w:szCs w:val="28"/>
        </w:rPr>
        <w:t xml:space="preserve"> граждан земельных участков на территории Курской области»;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</w:t>
      </w:r>
      <w:hyperlink r:id="rId17" w:history="1">
        <w:r w:rsidRPr="00FC4F72">
          <w:rPr>
            <w:rFonts w:eastAsia="Calibri"/>
            <w:color w:val="0000FF"/>
            <w:sz w:val="28"/>
            <w:szCs w:val="28"/>
          </w:rPr>
          <w:t>пунктах 1</w:t>
        </w:r>
      </w:hyperlink>
      <w:r w:rsidRPr="00FC4F72">
        <w:rPr>
          <w:rFonts w:eastAsia="Calibri"/>
          <w:sz w:val="28"/>
          <w:szCs w:val="28"/>
        </w:rPr>
        <w:t xml:space="preserve">, </w:t>
      </w:r>
      <w:hyperlink r:id="rId18" w:history="1">
        <w:r w:rsidRPr="00FC4F72">
          <w:rPr>
            <w:rFonts w:eastAsia="Calibri"/>
            <w:color w:val="0000FF"/>
            <w:sz w:val="28"/>
            <w:szCs w:val="28"/>
          </w:rPr>
          <w:t>2 части 2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копию свидетельства о заключении брака с гражданином, указанным в </w:t>
      </w:r>
      <w:hyperlink r:id="rId19" w:history="1">
        <w:r w:rsidRPr="00FC4F72">
          <w:rPr>
            <w:rFonts w:eastAsia="Calibri"/>
            <w:color w:val="0000FF"/>
            <w:sz w:val="28"/>
            <w:szCs w:val="28"/>
          </w:rPr>
          <w:t>пункте 5 части 1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области»; </w:t>
      </w:r>
      <w:proofErr w:type="gramStart"/>
      <w:r w:rsidRPr="00FC4F72">
        <w:rPr>
          <w:rFonts w:eastAsia="Calibri"/>
          <w:sz w:val="28"/>
          <w:szCs w:val="28"/>
        </w:rPr>
        <w:t xml:space="preserve">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</w:t>
      </w:r>
      <w:hyperlink r:id="rId20" w:history="1">
        <w:r w:rsidRPr="00FC4F72">
          <w:rPr>
            <w:rFonts w:eastAsia="Calibri"/>
            <w:color w:val="0000FF"/>
            <w:sz w:val="28"/>
            <w:szCs w:val="28"/>
          </w:rPr>
          <w:t>пункте 1 части 2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собственность </w:t>
      </w:r>
      <w:r w:rsidRPr="00FC4F72">
        <w:rPr>
          <w:rFonts w:eastAsia="Calibri"/>
          <w:sz w:val="28"/>
          <w:szCs w:val="28"/>
        </w:rPr>
        <w:lastRenderedPageBreak/>
        <w:t>отдельным категориям граждан земельных участков на территории Курской области»;</w:t>
      </w:r>
      <w:proofErr w:type="gramEnd"/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копию свидетельства о смерти гражданина, указанного в </w:t>
      </w:r>
      <w:hyperlink r:id="rId21" w:history="1">
        <w:r w:rsidRPr="00FC4F72">
          <w:rPr>
            <w:rFonts w:eastAsia="Calibri"/>
            <w:color w:val="0000FF"/>
            <w:sz w:val="28"/>
            <w:szCs w:val="28"/>
          </w:rPr>
          <w:t>пункте 5 части 1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  <w:proofErr w:type="gramEnd"/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r w:rsidRPr="00FC4F72">
        <w:rPr>
          <w:rFonts w:eastAsia="Calibri"/>
          <w:sz w:val="28"/>
          <w:szCs w:val="28"/>
        </w:rPr>
        <w:t xml:space="preserve">копию документа, подтверждающего гибель (смерть) гражданина, указанного в </w:t>
      </w:r>
      <w:hyperlink r:id="rId22" w:history="1">
        <w:r w:rsidRPr="00FC4F72">
          <w:rPr>
            <w:rFonts w:eastAsia="Calibri"/>
            <w:color w:val="0000FF"/>
            <w:sz w:val="28"/>
            <w:szCs w:val="28"/>
          </w:rPr>
          <w:t>пункте 5 части 1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 от  21.09.2011 № 74-ЗКО «О бесплатном предоставлении в собственность отдельным категориям граждан земельных участков на территории Курской области»,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копию свидетельства о рождении гражданина, указанного в </w:t>
      </w:r>
      <w:hyperlink r:id="rId23" w:history="1">
        <w:r w:rsidRPr="00FC4F72">
          <w:rPr>
            <w:rFonts w:eastAsia="Calibri"/>
            <w:color w:val="0000FF"/>
            <w:sz w:val="28"/>
            <w:szCs w:val="28"/>
          </w:rPr>
          <w:t>пункте 5 части 1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</w:t>
      </w:r>
      <w:proofErr w:type="gramEnd"/>
      <w:r w:rsidRPr="00FC4F72">
        <w:rPr>
          <w:rFonts w:eastAsia="Calibri"/>
          <w:sz w:val="28"/>
          <w:szCs w:val="28"/>
        </w:rPr>
        <w:t xml:space="preserve"> в пункте 3 части 2 статьи 4 Закона Курской области  от 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копию свидетельства о смерти супруги (супруга) гражданина, указанного (указанной) в </w:t>
      </w:r>
      <w:hyperlink r:id="rId24" w:history="1">
        <w:r w:rsidRPr="00FC4F72">
          <w:rPr>
            <w:rFonts w:eastAsia="Calibri"/>
            <w:color w:val="0000FF"/>
            <w:sz w:val="28"/>
            <w:szCs w:val="28"/>
          </w:rPr>
          <w:t>пункте 5 части 1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 от  21.09.2011 № 74-ЗКО «О бесплатном предоставлении в собственность отдельным категориям граждан земельных участков на территории Курской области»,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</w:t>
      </w:r>
      <w:proofErr w:type="gramEnd"/>
      <w:r w:rsidRPr="00FC4F72">
        <w:rPr>
          <w:rFonts w:eastAsia="Calibri"/>
          <w:sz w:val="28"/>
          <w:szCs w:val="28"/>
        </w:rPr>
        <w:t xml:space="preserve"> гражданином, указанным в </w:t>
      </w:r>
      <w:hyperlink r:id="rId25" w:history="1">
        <w:r w:rsidRPr="00FC4F72">
          <w:rPr>
            <w:rFonts w:eastAsia="Calibri"/>
            <w:color w:val="0000FF"/>
            <w:sz w:val="28"/>
            <w:szCs w:val="28"/>
          </w:rPr>
          <w:t>пунктах 2</w:t>
        </w:r>
      </w:hyperlink>
      <w:r w:rsidRPr="00FC4F72">
        <w:rPr>
          <w:rFonts w:eastAsia="Calibri"/>
          <w:sz w:val="28"/>
          <w:szCs w:val="28"/>
        </w:rPr>
        <w:t xml:space="preserve">, </w:t>
      </w:r>
      <w:hyperlink r:id="rId26" w:history="1">
        <w:r w:rsidRPr="00FC4F72">
          <w:rPr>
            <w:rFonts w:eastAsia="Calibri"/>
            <w:color w:val="0000FF"/>
            <w:sz w:val="28"/>
            <w:szCs w:val="28"/>
          </w:rPr>
          <w:t>3 части 2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093341" w:rsidRPr="00FC4F72" w:rsidRDefault="00093341" w:rsidP="00FC4F7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" w:line="248" w:lineRule="auto"/>
        <w:ind w:right="5" w:firstLine="540"/>
        <w:jc w:val="both"/>
        <w:rPr>
          <w:rFonts w:eastAsia="Calibri"/>
          <w:sz w:val="28"/>
          <w:szCs w:val="28"/>
        </w:rPr>
      </w:pPr>
      <w:proofErr w:type="gramStart"/>
      <w:r w:rsidRPr="00FC4F72">
        <w:rPr>
          <w:rFonts w:eastAsia="Calibri"/>
          <w:sz w:val="28"/>
          <w:szCs w:val="28"/>
        </w:rPr>
        <w:t xml:space="preserve">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</w:t>
      </w:r>
      <w:hyperlink r:id="rId27" w:history="1">
        <w:r w:rsidRPr="00FC4F72">
          <w:rPr>
            <w:rFonts w:eastAsia="Calibri"/>
            <w:color w:val="0000FF"/>
            <w:sz w:val="28"/>
            <w:szCs w:val="28"/>
          </w:rPr>
          <w:t>пунктах 2</w:t>
        </w:r>
      </w:hyperlink>
      <w:r w:rsidRPr="00FC4F72">
        <w:rPr>
          <w:rFonts w:eastAsia="Calibri"/>
          <w:sz w:val="28"/>
          <w:szCs w:val="28"/>
        </w:rPr>
        <w:t xml:space="preserve">, </w:t>
      </w:r>
      <w:hyperlink r:id="rId28" w:history="1">
        <w:r w:rsidRPr="00FC4F72">
          <w:rPr>
            <w:rFonts w:eastAsia="Calibri"/>
            <w:color w:val="0000FF"/>
            <w:sz w:val="28"/>
            <w:szCs w:val="28"/>
          </w:rPr>
          <w:t>3 части 2 статьи 4</w:t>
        </w:r>
      </w:hyperlink>
      <w:r w:rsidRPr="00FC4F72">
        <w:rPr>
          <w:rFonts w:eastAsia="Calibri"/>
          <w:sz w:val="28"/>
          <w:szCs w:val="28"/>
        </w:rPr>
        <w:t xml:space="preserve"> Закона Курской области от 21.09.2011 № 74-ЗКО «О бесплатном предоставлении в </w:t>
      </w:r>
      <w:r w:rsidRPr="00FC4F72">
        <w:rPr>
          <w:rFonts w:eastAsia="Calibri"/>
          <w:sz w:val="28"/>
          <w:szCs w:val="28"/>
        </w:rPr>
        <w:lastRenderedPageBreak/>
        <w:t>собственность отдельным категориям граждан земельных участков на территории Курской области».</w:t>
      </w:r>
      <w:proofErr w:type="gramEnd"/>
    </w:p>
    <w:p w:rsidR="00093341" w:rsidRPr="00FC4F72" w:rsidRDefault="00093341" w:rsidP="00FC4F72">
      <w:pPr>
        <w:numPr>
          <w:ilvl w:val="0"/>
          <w:numId w:val="11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 w:rsidRPr="00FC4F72">
        <w:rPr>
          <w:sz w:val="28"/>
          <w:szCs w:val="28"/>
        </w:rPr>
        <w:t>предоставляет следующие документы</w:t>
      </w:r>
      <w:proofErr w:type="gramEnd"/>
      <w:r w:rsidRPr="00FC4F72">
        <w:rPr>
          <w:sz w:val="28"/>
          <w:szCs w:val="28"/>
        </w:rPr>
        <w:t xml:space="preserve">, необходимые для оказания муниципальной услуги: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а) выписка из Единого государственного реестра недвижимости;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б) выписка из архива органа (организации) по государственному техническому учету и (или) технической инвентаризации;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FC4F72">
        <w:rPr>
          <w:sz w:val="28"/>
          <w:szCs w:val="28"/>
        </w:rPr>
        <w:t>а(</w:t>
      </w:r>
      <w:proofErr w:type="gramEnd"/>
      <w:r w:rsidRPr="00FC4F72">
        <w:rPr>
          <w:sz w:val="28"/>
          <w:szCs w:val="28"/>
        </w:rPr>
        <w:t xml:space="preserve">и) заявителя от органа местного самоуправления муниципального образования по месту жительства супруга(и) заявителя;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д) нотариально заверенная доверенность;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е) сведения из Единого государственного реестра записей актов гражданского состояния о рождении; 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ж) сведения из Единого государственного реестра записей актов гражданского состояния о заключении брака;  </w:t>
      </w:r>
    </w:p>
    <w:p w:rsidR="00093341" w:rsidRPr="00FC4F72" w:rsidRDefault="00093341" w:rsidP="008F5B43">
      <w:pPr>
        <w:ind w:firstLine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з) сведения из Единого государственного реестра записей актов гражданского состояния о расторжении брака, 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и) сведения из Единого государственного реестра о смерти; 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к) сведения, подтверждающие действительность паспорта гражданина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Российской Федерации;  </w:t>
      </w:r>
    </w:p>
    <w:p w:rsidR="00093341" w:rsidRPr="00FC4F72" w:rsidRDefault="00093341" w:rsidP="00FC4F72">
      <w:pPr>
        <w:ind w:left="73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л) сведения, подтверждающие место жительства;  </w:t>
      </w:r>
    </w:p>
    <w:p w:rsidR="00093341" w:rsidRPr="00FC4F72" w:rsidRDefault="00093341" w:rsidP="00FC4F72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м) сведения, подтверждающие соответствие фамильно-именной группы, даты рождения, пола и СНИЛС;  </w:t>
      </w:r>
    </w:p>
    <w:p w:rsidR="00093341" w:rsidRPr="00FC4F72" w:rsidRDefault="00093341" w:rsidP="00FC4F72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н) сведения, подтверждающие факт отсутствия лишения родительских прав в отношении детей;  </w:t>
      </w:r>
    </w:p>
    <w:p w:rsidR="00093341" w:rsidRPr="00FC4F72" w:rsidRDefault="00093341" w:rsidP="008F5B43">
      <w:pPr>
        <w:spacing w:line="265" w:lineRule="auto"/>
        <w:ind w:right="-2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о) сведения, подтверждающие отсутствие факта предоставления земельного участка ранее;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п) иные документы, предусмотренные в соответствии с законом субъекта Российской Федерации.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093341" w:rsidRPr="00FC4F72" w:rsidRDefault="00093341" w:rsidP="00FC4F72">
      <w:pPr>
        <w:numPr>
          <w:ilvl w:val="0"/>
          <w:numId w:val="12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proofErr w:type="spellStart"/>
      <w:r w:rsidRPr="00FC4F72">
        <w:rPr>
          <w:sz w:val="28"/>
          <w:szCs w:val="28"/>
        </w:rPr>
        <w:lastRenderedPageBreak/>
        <w:t>xml</w:t>
      </w:r>
      <w:proofErr w:type="spellEnd"/>
      <w:r w:rsidRPr="00FC4F72">
        <w:rPr>
          <w:sz w:val="28"/>
          <w:szCs w:val="28"/>
        </w:rPr>
        <w:t xml:space="preserve"> – для документов, в отношении которых утверждены формы  и требования по формированию электронных документов в виде файлов в формате </w:t>
      </w:r>
      <w:proofErr w:type="spellStart"/>
      <w:r w:rsidRPr="00FC4F72">
        <w:rPr>
          <w:sz w:val="28"/>
          <w:szCs w:val="28"/>
        </w:rPr>
        <w:t>xml</w:t>
      </w:r>
      <w:proofErr w:type="spellEnd"/>
      <w:r w:rsidRPr="00FC4F72">
        <w:rPr>
          <w:sz w:val="28"/>
          <w:szCs w:val="28"/>
        </w:rPr>
        <w:t xml:space="preserve">; </w:t>
      </w:r>
    </w:p>
    <w:p w:rsidR="00093341" w:rsidRPr="00FC4F72" w:rsidRDefault="00093341" w:rsidP="00FC4F72">
      <w:pPr>
        <w:numPr>
          <w:ilvl w:val="0"/>
          <w:numId w:val="12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proofErr w:type="spellStart"/>
      <w:r w:rsidRPr="00FC4F72">
        <w:rPr>
          <w:sz w:val="28"/>
          <w:szCs w:val="28"/>
        </w:rPr>
        <w:t>doc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docx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odt</w:t>
      </w:r>
      <w:proofErr w:type="spellEnd"/>
      <w:r w:rsidRPr="00FC4F72">
        <w:rPr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093341" w:rsidRPr="00FC4F72" w:rsidRDefault="00093341" w:rsidP="00FC4F72">
      <w:pPr>
        <w:numPr>
          <w:ilvl w:val="0"/>
          <w:numId w:val="12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proofErr w:type="spellStart"/>
      <w:r w:rsidRPr="00FC4F72">
        <w:rPr>
          <w:sz w:val="28"/>
          <w:szCs w:val="28"/>
        </w:rPr>
        <w:t>pdf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jpg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jpeg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png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bmp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tiff</w:t>
      </w:r>
      <w:proofErr w:type="spellEnd"/>
      <w:r w:rsidRPr="00FC4F72">
        <w:rPr>
          <w:sz w:val="28"/>
          <w:szCs w:val="28"/>
        </w:rPr>
        <w:t xml:space="preserve"> – для документов с текстовым содержанием,  в том числе включающих формулы и (или) графические изображения,  а также документов с графическим содержанием; 4) </w:t>
      </w:r>
      <w:proofErr w:type="spellStart"/>
      <w:r w:rsidRPr="00FC4F72">
        <w:rPr>
          <w:sz w:val="28"/>
          <w:szCs w:val="28"/>
        </w:rPr>
        <w:t>zip</w:t>
      </w:r>
      <w:proofErr w:type="spellEnd"/>
      <w:r w:rsidRPr="00FC4F72">
        <w:rPr>
          <w:sz w:val="28"/>
          <w:szCs w:val="28"/>
        </w:rPr>
        <w:t xml:space="preserve">, </w:t>
      </w:r>
      <w:proofErr w:type="spellStart"/>
      <w:r w:rsidRPr="00FC4F72">
        <w:rPr>
          <w:sz w:val="28"/>
          <w:szCs w:val="28"/>
        </w:rPr>
        <w:t>rar</w:t>
      </w:r>
      <w:proofErr w:type="spellEnd"/>
      <w:r w:rsidRPr="00FC4F72">
        <w:rPr>
          <w:sz w:val="28"/>
          <w:szCs w:val="28"/>
        </w:rPr>
        <w:t xml:space="preserve"> – для сжатых документов в один файл; 5) </w:t>
      </w:r>
      <w:proofErr w:type="spellStart"/>
      <w:r w:rsidRPr="00FC4F72">
        <w:rPr>
          <w:sz w:val="28"/>
          <w:szCs w:val="28"/>
        </w:rPr>
        <w:t>sig</w:t>
      </w:r>
      <w:proofErr w:type="spellEnd"/>
      <w:r w:rsidRPr="00FC4F72">
        <w:rPr>
          <w:sz w:val="28"/>
          <w:szCs w:val="28"/>
        </w:rPr>
        <w:t xml:space="preserve"> – </w:t>
      </w:r>
      <w:proofErr w:type="gramStart"/>
      <w:r w:rsidRPr="00FC4F72">
        <w:rPr>
          <w:sz w:val="28"/>
          <w:szCs w:val="28"/>
        </w:rPr>
        <w:t>для</w:t>
      </w:r>
      <w:proofErr w:type="gramEnd"/>
      <w:r w:rsidRPr="00FC4F72">
        <w:rPr>
          <w:sz w:val="28"/>
          <w:szCs w:val="28"/>
        </w:rPr>
        <w:t xml:space="preserve"> открепленной УКЭП.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 xml:space="preserve">В случае если оригиналы документов, прилагаемых к Заявлению, выданы 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C4F72">
        <w:rPr>
          <w:sz w:val="28"/>
          <w:szCs w:val="28"/>
        </w:rPr>
        <w:t>dpi</w:t>
      </w:r>
      <w:proofErr w:type="spellEnd"/>
      <w:r w:rsidRPr="00FC4F72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FC4F72">
        <w:rPr>
          <w:sz w:val="28"/>
          <w:szCs w:val="28"/>
        </w:rPr>
        <w:t xml:space="preserve"> подписи лица, печати, углового штампа бланка), с использованием следующих режимов: </w:t>
      </w:r>
    </w:p>
    <w:p w:rsidR="00093341" w:rsidRPr="00FC4F72" w:rsidRDefault="00093341" w:rsidP="00FC4F72">
      <w:pPr>
        <w:numPr>
          <w:ilvl w:val="0"/>
          <w:numId w:val="13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«черно-белый» (при отсутствии в документе графических изображений  </w:t>
      </w:r>
      <w:proofErr w:type="gramStart"/>
      <w:r w:rsidRPr="00FC4F72">
        <w:rPr>
          <w:sz w:val="28"/>
          <w:szCs w:val="28"/>
        </w:rPr>
        <w:t>и(</w:t>
      </w:r>
      <w:proofErr w:type="gramEnd"/>
      <w:r w:rsidRPr="00FC4F72">
        <w:rPr>
          <w:sz w:val="28"/>
          <w:szCs w:val="28"/>
        </w:rPr>
        <w:t xml:space="preserve">или) цветного текста); </w:t>
      </w:r>
    </w:p>
    <w:p w:rsidR="00093341" w:rsidRPr="00FC4F72" w:rsidRDefault="00093341" w:rsidP="00FC4F72">
      <w:pPr>
        <w:numPr>
          <w:ilvl w:val="0"/>
          <w:numId w:val="13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093341" w:rsidRPr="00FC4F72" w:rsidRDefault="00093341" w:rsidP="00FC4F72">
      <w:pPr>
        <w:numPr>
          <w:ilvl w:val="0"/>
          <w:numId w:val="13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FC4F72">
        <w:rPr>
          <w:sz w:val="28"/>
          <w:szCs w:val="28"/>
        </w:rPr>
        <w:t>и(</w:t>
      </w:r>
      <w:proofErr w:type="gramEnd"/>
      <w:r w:rsidRPr="00FC4F72">
        <w:rPr>
          <w:sz w:val="28"/>
          <w:szCs w:val="28"/>
        </w:rPr>
        <w:t xml:space="preserve">или) графическую информацию.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093341" w:rsidRDefault="00093341" w:rsidP="00FC4F72">
      <w:pPr>
        <w:numPr>
          <w:ilvl w:val="1"/>
          <w:numId w:val="14"/>
        </w:numPr>
        <w:suppressAutoHyphens w:val="0"/>
        <w:spacing w:after="3" w:line="248" w:lineRule="auto"/>
        <w:ind w:left="0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целях предоставления </w:t>
      </w:r>
      <w:r w:rsidR="00C95D72">
        <w:rPr>
          <w:sz w:val="28"/>
          <w:szCs w:val="28"/>
        </w:rPr>
        <w:t>муниципальной услуги</w:t>
      </w:r>
      <w:r w:rsidRPr="00FC4F72">
        <w:rPr>
          <w:sz w:val="28"/>
          <w:szCs w:val="28"/>
        </w:rPr>
        <w:t xml:space="preserve"> Заявителю обеспечивается в МФЦ доступ к ЕПГУ, в соответствии с постановлением Правительства Российской Федерации от 22 декабря 2012 г. №1376. </w:t>
      </w:r>
    </w:p>
    <w:p w:rsidR="008F5B43" w:rsidRPr="00FC4F72" w:rsidRDefault="008F5B43" w:rsidP="008F5B43">
      <w:pPr>
        <w:suppressAutoHyphens w:val="0"/>
        <w:spacing w:after="3" w:line="248" w:lineRule="auto"/>
        <w:ind w:left="709"/>
        <w:jc w:val="both"/>
        <w:rPr>
          <w:sz w:val="28"/>
          <w:szCs w:val="28"/>
        </w:rPr>
      </w:pPr>
    </w:p>
    <w:p w:rsidR="00093341" w:rsidRPr="00FC4F72" w:rsidRDefault="00093341" w:rsidP="008F5B43">
      <w:pPr>
        <w:spacing w:after="311"/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93341" w:rsidRPr="00FC4F72" w:rsidRDefault="00093341" w:rsidP="00FC4F72">
      <w:pPr>
        <w:numPr>
          <w:ilvl w:val="1"/>
          <w:numId w:val="14"/>
        </w:numPr>
        <w:suppressAutoHyphens w:val="0"/>
        <w:spacing w:after="3" w:line="248" w:lineRule="auto"/>
        <w:ind w:left="0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2.15.1. предоставление неполного комплекта документов; </w:t>
      </w:r>
    </w:p>
    <w:p w:rsidR="00093341" w:rsidRPr="00FC4F72" w:rsidRDefault="00093341" w:rsidP="00FC4F72">
      <w:pPr>
        <w:ind w:left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2.15.2. представленные документы утратили силу на момент обращения  за услугой;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 xml:space="preserve">2.15.4.представленные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2.15.5.несоблюдение установленных статьей 11 Федерального закона 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2.15.6.подача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2.15.7.неполное заполнение полей в форме заявления, в том числе  в интерактивной форме заявления на ЕПГУ;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2.15.8.заявление подано лицом, не имеющим полномочий представлять интересы заявителя. </w:t>
      </w:r>
    </w:p>
    <w:p w:rsidR="00093341" w:rsidRPr="00FC4F72" w:rsidRDefault="00093341" w:rsidP="00FC4F72">
      <w:pPr>
        <w:numPr>
          <w:ilvl w:val="1"/>
          <w:numId w:val="15"/>
        </w:numPr>
        <w:suppressAutoHyphens w:val="0"/>
        <w:spacing w:after="3" w:line="248" w:lineRule="auto"/>
        <w:ind w:left="0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 услуги, по форме, приведенной  в приложении № 5 к настоящему Административному регламенту, направляется  в личный кабинет Заявителя на ЕПГУ не позднее первого рабочего дня, следующего за днем подачи заявления. </w:t>
      </w:r>
    </w:p>
    <w:p w:rsidR="00093341" w:rsidRPr="00FC4F72" w:rsidRDefault="00093341" w:rsidP="00FC4F72">
      <w:pPr>
        <w:numPr>
          <w:ilvl w:val="1"/>
          <w:numId w:val="15"/>
        </w:numPr>
        <w:suppressAutoHyphens w:val="0"/>
        <w:spacing w:after="3" w:line="248" w:lineRule="auto"/>
        <w:ind w:left="0"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</w:p>
    <w:p w:rsidR="00093341" w:rsidRPr="00FC4F72" w:rsidRDefault="00093341" w:rsidP="008F5B43">
      <w:pPr>
        <w:spacing w:line="259" w:lineRule="auto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 в предоставлении муниципальной услуги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b/>
          <w:sz w:val="28"/>
          <w:szCs w:val="28"/>
        </w:rPr>
      </w:pP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2.18.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субъекта Российской Федерации  не предусмотрено.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2.19.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Основания для отказа в предоставлении муниципальной услуги: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2.19.1.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несоответствие Заявителя установленному кругу лиц, имеющих право на получение услуги;  </w:t>
      </w:r>
    </w:p>
    <w:p w:rsidR="00093341" w:rsidRPr="00FC4F72" w:rsidRDefault="00093341" w:rsidP="00FC4F72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2.19.2.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2.19.3.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отсутствие у Заявителя и членов семьи места жительства на территории </w:t>
      </w:r>
      <w:r w:rsidR="001C6EEA">
        <w:rPr>
          <w:sz w:val="28"/>
          <w:szCs w:val="28"/>
        </w:rPr>
        <w:t>Курской области</w:t>
      </w:r>
      <w:r w:rsidRPr="00FC4F72">
        <w:rPr>
          <w:sz w:val="28"/>
          <w:szCs w:val="28"/>
        </w:rPr>
        <w:t xml:space="preserve">;  </w:t>
      </w:r>
    </w:p>
    <w:p w:rsidR="00093341" w:rsidRPr="00FC4F72" w:rsidRDefault="00093341" w:rsidP="008F5B43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2.19.4.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ранее было принято решение о бесплатном предоставлении в собственность земельного участка; </w:t>
      </w:r>
    </w:p>
    <w:p w:rsidR="00093341" w:rsidRPr="00FC4F72" w:rsidRDefault="00093341" w:rsidP="008F5B43">
      <w:pPr>
        <w:ind w:firstLine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2.19.5.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иные основания, предусмотренные законом Российской Федерации. </w:t>
      </w:r>
    </w:p>
    <w:p w:rsidR="00093341" w:rsidRPr="00FC4F72" w:rsidRDefault="00093341" w:rsidP="00FC4F72">
      <w:pPr>
        <w:spacing w:line="259" w:lineRule="auto"/>
        <w:ind w:left="737"/>
        <w:jc w:val="both"/>
        <w:rPr>
          <w:sz w:val="28"/>
          <w:szCs w:val="28"/>
        </w:rPr>
      </w:pPr>
    </w:p>
    <w:p w:rsidR="00093341" w:rsidRPr="00FC4F72" w:rsidRDefault="00093341" w:rsidP="008F5B43">
      <w:pPr>
        <w:ind w:left="240" w:right="62" w:hanging="10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93341" w:rsidRPr="00FC4F72" w:rsidRDefault="00093341" w:rsidP="00FC4F72">
      <w:pPr>
        <w:ind w:left="240" w:right="62" w:hanging="10"/>
        <w:jc w:val="both"/>
        <w:rPr>
          <w:b/>
          <w:sz w:val="28"/>
          <w:szCs w:val="28"/>
        </w:rPr>
      </w:pPr>
    </w:p>
    <w:p w:rsidR="00093341" w:rsidRPr="00FC4F72" w:rsidRDefault="00093341" w:rsidP="008F5B43">
      <w:pPr>
        <w:ind w:left="-15" w:firstLine="24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2.20.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093341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8F5B43">
      <w:pPr>
        <w:spacing w:line="259" w:lineRule="auto"/>
        <w:ind w:right="10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Срок и порядок регистрации запроса заявителя о предоставлении</w:t>
      </w:r>
    </w:p>
    <w:p w:rsidR="00093341" w:rsidRPr="00FC4F72" w:rsidRDefault="00093341" w:rsidP="008F5B43">
      <w:pPr>
        <w:spacing w:after="307"/>
        <w:ind w:left="10" w:right="62" w:hanging="10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муниципальной услуги, в том числе в электронной форме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В случае направления Заявителем заявления о предоставлении муниципальной услуги способами, указанными в пунктах 2.10.1  и 2.10.2 настоящего Административного регламента вне рабочего времени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8F5B43" w:rsidRDefault="00093341" w:rsidP="008F5B43">
      <w:pPr>
        <w:pStyle w:val="1"/>
        <w:spacing w:line="0" w:lineRule="atLeast"/>
        <w:ind w:left="11" w:right="11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 xml:space="preserve">Требования к помещениям, в которых предоставляется </w:t>
      </w:r>
    </w:p>
    <w:p w:rsidR="00093341" w:rsidRPr="008F5B43" w:rsidRDefault="00093341" w:rsidP="008F5B43">
      <w:pPr>
        <w:pStyle w:val="1"/>
        <w:spacing w:line="0" w:lineRule="atLeast"/>
        <w:ind w:left="11" w:right="11"/>
        <w:jc w:val="center"/>
        <w:rPr>
          <w:b/>
          <w:i w:val="0"/>
          <w:sz w:val="28"/>
          <w:szCs w:val="28"/>
        </w:rPr>
      </w:pPr>
      <w:r w:rsidRPr="008F5B43">
        <w:rPr>
          <w:b/>
          <w:i w:val="0"/>
          <w:sz w:val="28"/>
          <w:szCs w:val="28"/>
        </w:rPr>
        <w:t>муниципальная услуга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 для Заявителей.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93341" w:rsidRPr="00FC4F72" w:rsidRDefault="00093341" w:rsidP="008F5B43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В случае</w:t>
      </w:r>
      <w:proofErr w:type="gramStart"/>
      <w:r w:rsidRPr="00FC4F72">
        <w:rPr>
          <w:sz w:val="28"/>
          <w:szCs w:val="28"/>
        </w:rPr>
        <w:t>,</w:t>
      </w:r>
      <w:proofErr w:type="gramEnd"/>
      <w:r w:rsidRPr="00FC4F72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93341" w:rsidRPr="00FC4F72" w:rsidRDefault="00093341" w:rsidP="00FC4F72">
      <w:pPr>
        <w:spacing w:after="5" w:line="245" w:lineRule="auto"/>
        <w:ind w:right="-9" w:firstLine="70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93341" w:rsidRPr="00FC4F72" w:rsidRDefault="00093341" w:rsidP="008F5B43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FC4F72">
        <w:rPr>
          <w:sz w:val="28"/>
          <w:szCs w:val="28"/>
        </w:rPr>
        <w:lastRenderedPageBreak/>
        <w:t xml:space="preserve">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93341" w:rsidRPr="00FC4F72" w:rsidRDefault="00093341" w:rsidP="008F5B43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Центральный вход в здание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:rsidR="00093341" w:rsidRPr="00FC4F72" w:rsidRDefault="00093341" w:rsidP="00FC4F72">
      <w:pPr>
        <w:spacing w:after="5" w:line="245" w:lineRule="auto"/>
        <w:ind w:left="715" w:right="4617" w:hanging="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 и нормативам.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8F5B43" w:rsidRDefault="00093341" w:rsidP="008F5B43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8F5B43" w:rsidRDefault="00093341" w:rsidP="008F5B43">
      <w:pPr>
        <w:ind w:left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системой оповещения о возникновении чрезвычайной ситуации; средствами оказания первой медицинской помощи; </w:t>
      </w:r>
    </w:p>
    <w:p w:rsidR="00093341" w:rsidRPr="00FC4F72" w:rsidRDefault="00093341" w:rsidP="008F5B43">
      <w:pPr>
        <w:ind w:left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туалетными комнатами для посетителей.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93341" w:rsidRPr="00FC4F72" w:rsidRDefault="00093341" w:rsidP="008F5B43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093341" w:rsidRPr="00FC4F72" w:rsidRDefault="00093341" w:rsidP="00FC4F72">
      <w:pPr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номера кабинета и наименования отдела; </w:t>
      </w:r>
    </w:p>
    <w:p w:rsidR="00093341" w:rsidRPr="00FC4F72" w:rsidRDefault="00093341" w:rsidP="00FC4F72">
      <w:pPr>
        <w:spacing w:line="265" w:lineRule="auto"/>
        <w:ind w:left="10" w:right="-2" w:hanging="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         фамилии, имени и отчества (последнее - при наличии), должности </w:t>
      </w:r>
    </w:p>
    <w:p w:rsidR="00093341" w:rsidRPr="00FC4F72" w:rsidRDefault="00093341" w:rsidP="00FC4F72">
      <w:pPr>
        <w:ind w:left="705" w:right="3986" w:hanging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ответственного лица за прием документов; графика приема Заявителей. </w:t>
      </w:r>
    </w:p>
    <w:p w:rsidR="00093341" w:rsidRPr="00FC4F72" w:rsidRDefault="00093341" w:rsidP="00A415E8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093341" w:rsidRPr="00FC4F72" w:rsidRDefault="00093341" w:rsidP="00A415E8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93341" w:rsidRPr="00FC4F72" w:rsidRDefault="00093341" w:rsidP="00A415E8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093341" w:rsidRPr="00FC4F72" w:rsidRDefault="00093341" w:rsidP="00FC4F72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</w:t>
      </w:r>
      <w:r w:rsidRPr="00FC4F72">
        <w:rPr>
          <w:sz w:val="28"/>
          <w:szCs w:val="28"/>
        </w:rPr>
        <w:lastRenderedPageBreak/>
        <w:t>средство и высадки из него, в том числе с использование  кресл</w:t>
      </w:r>
      <w:proofErr w:type="gramStart"/>
      <w:r w:rsidRPr="00FC4F72">
        <w:rPr>
          <w:sz w:val="28"/>
          <w:szCs w:val="28"/>
        </w:rPr>
        <w:t>а-</w:t>
      </w:r>
      <w:proofErr w:type="gramEnd"/>
      <w:r w:rsidRPr="00FC4F72">
        <w:rPr>
          <w:sz w:val="28"/>
          <w:szCs w:val="28"/>
        </w:rPr>
        <w:t xml:space="preserve"> коляски; сопровождение инвалидов, имеющих стойкие расстройства функции зрения  </w:t>
      </w:r>
    </w:p>
    <w:p w:rsidR="00093341" w:rsidRPr="00FC4F72" w:rsidRDefault="00093341" w:rsidP="00FC4F72">
      <w:pPr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 и помещениям, в которых предоставляется муниципальная услуга, и к муниципальной услуге с учетом ограничений 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proofErr w:type="gramEnd"/>
      <w:r w:rsidRPr="00FC4F72">
        <w:rPr>
          <w:sz w:val="28"/>
          <w:szCs w:val="28"/>
        </w:rPr>
        <w:t xml:space="preserve"> допуск </w:t>
      </w:r>
      <w:proofErr w:type="spellStart"/>
      <w:r w:rsidRPr="00FC4F72">
        <w:rPr>
          <w:sz w:val="28"/>
          <w:szCs w:val="28"/>
        </w:rPr>
        <w:t>сурдопереводчика</w:t>
      </w:r>
      <w:proofErr w:type="spellEnd"/>
      <w:r w:rsidRPr="00FC4F72">
        <w:rPr>
          <w:sz w:val="28"/>
          <w:szCs w:val="28"/>
        </w:rPr>
        <w:t xml:space="preserve"> и </w:t>
      </w:r>
      <w:proofErr w:type="spellStart"/>
      <w:r w:rsidRPr="00FC4F72">
        <w:rPr>
          <w:sz w:val="28"/>
          <w:szCs w:val="28"/>
        </w:rPr>
        <w:t>тифлосурдопереводчика</w:t>
      </w:r>
      <w:proofErr w:type="spellEnd"/>
      <w:r w:rsidRPr="00FC4F72">
        <w:rPr>
          <w:sz w:val="28"/>
          <w:szCs w:val="28"/>
        </w:rPr>
        <w:t xml:space="preserve">; </w:t>
      </w:r>
    </w:p>
    <w:p w:rsidR="00093341" w:rsidRPr="00FC4F72" w:rsidRDefault="00093341" w:rsidP="00A415E8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допуск собаки-проводника при наличии документа, подтверждающего 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FC4F72">
        <w:rPr>
          <w:sz w:val="28"/>
          <w:szCs w:val="28"/>
        </w:rPr>
        <w:t>муниципальная</w:t>
      </w:r>
      <w:proofErr w:type="gramEnd"/>
      <w:r w:rsidRPr="00FC4F72">
        <w:rPr>
          <w:sz w:val="28"/>
          <w:szCs w:val="28"/>
        </w:rPr>
        <w:t xml:space="preserve"> услуги; оказание инвалидам помощи в преодолении барьеров, мешающих получению ими муниципальных услуг наравне с другими лицами. </w:t>
      </w:r>
    </w:p>
    <w:p w:rsidR="00093341" w:rsidRPr="00FC4F72" w:rsidRDefault="00093341" w:rsidP="00FC4F72">
      <w:pPr>
        <w:ind w:left="108" w:right="62" w:hanging="10"/>
        <w:jc w:val="both"/>
        <w:rPr>
          <w:b/>
          <w:sz w:val="28"/>
          <w:szCs w:val="28"/>
        </w:rPr>
      </w:pPr>
    </w:p>
    <w:p w:rsidR="00093341" w:rsidRPr="00FC4F72" w:rsidRDefault="00093341" w:rsidP="00A415E8">
      <w:pPr>
        <w:ind w:left="108" w:right="62" w:hanging="10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093341" w:rsidRPr="00FC4F72" w:rsidRDefault="00093341" w:rsidP="00FC4F72">
      <w:pPr>
        <w:spacing w:line="259" w:lineRule="auto"/>
        <w:ind w:left="67"/>
        <w:jc w:val="both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Основными показателями доступности предоставления муниципальной услуги являются: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2.24.2. доступность электронных форм документов, необходимых для предоставления  муниципальной услуги;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2.24.3. возможность подачи заявления на получение муниципальной услуги и документов в электронной форме;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2.24.4. предоставление муниципальной услуги в соответствии с вариантом предоставления   муниципальной услуги;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2.24.6. возможность получения Заявителем уведомлений о предоставлении муниципальной услуги с помощью ЕПГУ;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2.24.7. возможность получения информации о ходе предоставления Государственной услуги, в том числе с использованием сети «Интернет».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Основными показателями качества предоставления муниципальной услуги являются: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2.25.1.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2.25.2.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>2.25.3.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2.25.4.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Отсутствие нарушений установленных сроков в процессе предоставления муниципальной услуги.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2.25.5.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его должностных лиц, принимаемых (совершенных) при предоставлении муниципальной услуги,  по </w:t>
      </w:r>
      <w:proofErr w:type="gramStart"/>
      <w:r w:rsidRPr="00FC4F72">
        <w:rPr>
          <w:sz w:val="28"/>
          <w:szCs w:val="28"/>
        </w:rPr>
        <w:t>итогам</w:t>
      </w:r>
      <w:proofErr w:type="gramEnd"/>
      <w:r w:rsidRPr="00FC4F72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A415E8">
      <w:pPr>
        <w:spacing w:after="307"/>
        <w:ind w:left="108" w:right="62" w:hanging="10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Иные требования к предоставлению муниципальной услуги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2.26.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Услуги, являющиеся обязательными и необходимыми для предоставления муниципальной услуги, отсутствуют.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2.27.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Информационные системы, используемые для предоставления муниципальной услуги, не предусмотрены. </w:t>
      </w:r>
    </w:p>
    <w:p w:rsidR="00093341" w:rsidRPr="00FC4F72" w:rsidRDefault="00093341" w:rsidP="00FC4F72">
      <w:pPr>
        <w:spacing w:line="259" w:lineRule="auto"/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A415E8">
      <w:pPr>
        <w:spacing w:after="300" w:line="239" w:lineRule="auto"/>
        <w:ind w:left="139" w:right="8" w:firstLine="581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III.</w:t>
      </w:r>
      <w:r w:rsidRPr="00FC4F72">
        <w:rPr>
          <w:rFonts w:ascii="Arial" w:eastAsia="Arial" w:hAnsi="Arial" w:cs="Arial"/>
          <w:b/>
          <w:sz w:val="28"/>
          <w:szCs w:val="28"/>
        </w:rPr>
        <w:t xml:space="preserve"> </w:t>
      </w:r>
      <w:r w:rsidRPr="00FC4F72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93341" w:rsidRPr="00A415E8" w:rsidRDefault="00093341" w:rsidP="00A415E8">
      <w:pPr>
        <w:pStyle w:val="1"/>
        <w:spacing w:after="271"/>
        <w:ind w:left="12" w:right="9"/>
        <w:jc w:val="center"/>
        <w:rPr>
          <w:b/>
          <w:i w:val="0"/>
          <w:sz w:val="28"/>
          <w:szCs w:val="28"/>
        </w:rPr>
      </w:pPr>
      <w:r w:rsidRPr="00A415E8">
        <w:rPr>
          <w:b/>
          <w:i w:val="0"/>
          <w:sz w:val="28"/>
          <w:szCs w:val="28"/>
        </w:rPr>
        <w:t>Исчерпывающий перечень административных процедур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3.1.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 Предоставление муниципальной услуги включает  в себя следующие административные процедуры: </w:t>
      </w:r>
    </w:p>
    <w:p w:rsidR="00093341" w:rsidRPr="00FC4F72" w:rsidRDefault="00093341" w:rsidP="00FC4F72">
      <w:pPr>
        <w:numPr>
          <w:ilvl w:val="0"/>
          <w:numId w:val="17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093341" w:rsidRPr="00FC4F72" w:rsidRDefault="00093341" w:rsidP="00FC4F72">
      <w:pPr>
        <w:tabs>
          <w:tab w:val="center" w:pos="1396"/>
          <w:tab w:val="center" w:pos="3390"/>
          <w:tab w:val="center" w:pos="5381"/>
          <w:tab w:val="center" w:pos="7091"/>
          <w:tab w:val="center" w:pos="8192"/>
          <w:tab w:val="right" w:pos="10172"/>
        </w:tabs>
        <w:spacing w:line="265" w:lineRule="auto"/>
        <w:ind w:right="-2"/>
        <w:jc w:val="both"/>
        <w:rPr>
          <w:sz w:val="28"/>
          <w:szCs w:val="28"/>
        </w:rPr>
      </w:pPr>
      <w:r w:rsidRPr="00FC4F72">
        <w:rPr>
          <w:rFonts w:ascii="Calibri" w:eastAsia="Calibri" w:hAnsi="Calibri" w:cs="Calibri"/>
          <w:sz w:val="28"/>
          <w:szCs w:val="28"/>
        </w:rPr>
        <w:tab/>
      </w:r>
      <w:r w:rsidRPr="00FC4F72">
        <w:rPr>
          <w:sz w:val="28"/>
          <w:szCs w:val="28"/>
        </w:rPr>
        <w:t xml:space="preserve">а) проверка </w:t>
      </w:r>
      <w:r w:rsidRPr="00FC4F72">
        <w:rPr>
          <w:sz w:val="28"/>
          <w:szCs w:val="28"/>
        </w:rPr>
        <w:tab/>
        <w:t xml:space="preserve">направленного </w:t>
      </w:r>
      <w:r w:rsidRPr="00FC4F72">
        <w:rPr>
          <w:sz w:val="28"/>
          <w:szCs w:val="28"/>
        </w:rPr>
        <w:tab/>
        <w:t xml:space="preserve">Заявителем </w:t>
      </w:r>
      <w:r w:rsidRPr="00FC4F72">
        <w:rPr>
          <w:sz w:val="28"/>
          <w:szCs w:val="28"/>
        </w:rPr>
        <w:tab/>
        <w:t xml:space="preserve">Заявления </w:t>
      </w:r>
      <w:r w:rsidRPr="00FC4F72">
        <w:rPr>
          <w:sz w:val="28"/>
          <w:szCs w:val="28"/>
        </w:rPr>
        <w:tab/>
        <w:t xml:space="preserve">и </w:t>
      </w:r>
      <w:r w:rsidRPr="00FC4F72">
        <w:rPr>
          <w:sz w:val="28"/>
          <w:szCs w:val="28"/>
        </w:rPr>
        <w:tab/>
        <w:t xml:space="preserve">документов,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>представленных</w:t>
      </w:r>
      <w:proofErr w:type="gramEnd"/>
      <w:r w:rsidRPr="00FC4F72">
        <w:rPr>
          <w:sz w:val="28"/>
          <w:szCs w:val="28"/>
        </w:rPr>
        <w:t xml:space="preserve"> для получения муниципальной услуги; 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 </w:t>
      </w:r>
    </w:p>
    <w:p w:rsidR="00093341" w:rsidRPr="00FC4F72" w:rsidRDefault="00093341" w:rsidP="00FC4F72">
      <w:pPr>
        <w:numPr>
          <w:ilvl w:val="0"/>
          <w:numId w:val="17"/>
        </w:numPr>
        <w:suppressAutoHyphens w:val="0"/>
        <w:spacing w:after="3" w:line="265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а) направление межведомственных запросов в органы и организации;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:rsidR="00093341" w:rsidRPr="00FC4F72" w:rsidRDefault="00093341" w:rsidP="00FC4F72">
      <w:pPr>
        <w:numPr>
          <w:ilvl w:val="0"/>
          <w:numId w:val="17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рассмотрение документов и сведений: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а) проверка соответствия документов и сведений требованиям нормативных правовых актов предоставления муниципальной услуги; </w:t>
      </w:r>
    </w:p>
    <w:p w:rsidR="00093341" w:rsidRPr="00FC4F72" w:rsidRDefault="00093341" w:rsidP="00FC4F72">
      <w:pPr>
        <w:numPr>
          <w:ilvl w:val="0"/>
          <w:numId w:val="17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принятие решения о предоставлении муниципальной услуги: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а) принятие решения о предоставление или </w:t>
      </w:r>
      <w:proofErr w:type="gramStart"/>
      <w:r w:rsidRPr="00FC4F72">
        <w:rPr>
          <w:sz w:val="28"/>
          <w:szCs w:val="28"/>
        </w:rPr>
        <w:t>отказе</w:t>
      </w:r>
      <w:proofErr w:type="gramEnd"/>
      <w:r w:rsidRPr="00FC4F72">
        <w:rPr>
          <w:sz w:val="28"/>
          <w:szCs w:val="28"/>
        </w:rPr>
        <w:t xml:space="preserve"> в предоставлении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муниципальной услуги с направлением Заявителю соответствующего уведомления;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 xml:space="preserve">б) направление Заявителю результата муниципальной услуги, подписанного уполномоченным должностным лицом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; </w:t>
      </w:r>
    </w:p>
    <w:p w:rsidR="00093341" w:rsidRPr="00FC4F72" w:rsidRDefault="00093341" w:rsidP="00FC4F72">
      <w:pPr>
        <w:numPr>
          <w:ilvl w:val="0"/>
          <w:numId w:val="17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выдача результата (независимо от выбора Заявителю):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а) регистрация результата предоставления муниципальной услуги. </w:t>
      </w:r>
    </w:p>
    <w:p w:rsidR="00093341" w:rsidRPr="00FC4F72" w:rsidRDefault="00093341" w:rsidP="00FC4F72">
      <w:pPr>
        <w:numPr>
          <w:ilvl w:val="1"/>
          <w:numId w:val="18"/>
        </w:numPr>
        <w:suppressAutoHyphens w:val="0"/>
        <w:spacing w:after="3" w:line="248" w:lineRule="auto"/>
        <w:ind w:left="0"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Описание административных процедур предоставления муниципальной услуги представлено в Приложении № 6 к настоящему Административному регламенту. 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A415E8">
      <w:pPr>
        <w:spacing w:after="283"/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93341" w:rsidRPr="00FC4F72" w:rsidRDefault="00093341" w:rsidP="00FC4F72">
      <w:pPr>
        <w:numPr>
          <w:ilvl w:val="1"/>
          <w:numId w:val="18"/>
        </w:numPr>
        <w:suppressAutoHyphens w:val="0"/>
        <w:spacing w:after="3" w:line="248" w:lineRule="auto"/>
        <w:ind w:left="0"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При предоставлении муниципальной услуги  в электронной форме заявителю обеспечиваются: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093341" w:rsidRPr="00FC4F72" w:rsidRDefault="00093341" w:rsidP="00FC4F72">
      <w:pPr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093341" w:rsidRPr="00FC4F72" w:rsidRDefault="00093341" w:rsidP="00FC4F72">
      <w:pPr>
        <w:ind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формирование заявления; </w:t>
      </w:r>
    </w:p>
    <w:p w:rsidR="00093341" w:rsidRPr="00FC4F72" w:rsidRDefault="00093341" w:rsidP="00FC4F72">
      <w:pPr>
        <w:ind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093341" w:rsidRPr="00FC4F72" w:rsidRDefault="00093341" w:rsidP="00FC4F72">
      <w:pPr>
        <w:ind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093341" w:rsidRPr="00FC4F72" w:rsidRDefault="00093341" w:rsidP="00FC4F72">
      <w:pPr>
        <w:ind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получение сведений о ходе рассмотрения заявления; </w:t>
      </w:r>
    </w:p>
    <w:p w:rsidR="00093341" w:rsidRPr="00FC4F72" w:rsidRDefault="00093341" w:rsidP="00FC4F72">
      <w:pPr>
        <w:ind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93341" w:rsidRPr="00FC4F72" w:rsidRDefault="00093341" w:rsidP="00FC4F72">
      <w:pPr>
        <w:ind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 либо действия (бездействие) должностных лиц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предоставляющего муниципальную услугу, либо муниципального служащего. </w:t>
      </w:r>
    </w:p>
    <w:p w:rsidR="00093341" w:rsidRPr="00FC4F72" w:rsidRDefault="00093341" w:rsidP="00FC4F72">
      <w:pPr>
        <w:spacing w:after="284"/>
        <w:ind w:left="3725" w:right="627" w:hanging="2811"/>
        <w:jc w:val="both"/>
        <w:rPr>
          <w:b/>
          <w:sz w:val="28"/>
          <w:szCs w:val="28"/>
        </w:rPr>
      </w:pPr>
    </w:p>
    <w:p w:rsidR="00093341" w:rsidRPr="00FC4F72" w:rsidRDefault="00093341" w:rsidP="00A415E8">
      <w:pPr>
        <w:spacing w:line="0" w:lineRule="atLeast"/>
        <w:ind w:right="629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 xml:space="preserve">Порядок осуществления </w:t>
      </w:r>
      <w:proofErr w:type="gramStart"/>
      <w:r w:rsidRPr="00FC4F72">
        <w:rPr>
          <w:b/>
          <w:sz w:val="28"/>
          <w:szCs w:val="28"/>
        </w:rPr>
        <w:t>административных</w:t>
      </w:r>
      <w:proofErr w:type="gramEnd"/>
    </w:p>
    <w:p w:rsidR="00093341" w:rsidRPr="00FC4F72" w:rsidRDefault="00093341" w:rsidP="00A415E8">
      <w:pPr>
        <w:spacing w:line="0" w:lineRule="atLeast"/>
        <w:ind w:right="629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>процедур (действий) в электронной форме</w:t>
      </w:r>
    </w:p>
    <w:p w:rsidR="00093341" w:rsidRPr="00FC4F72" w:rsidRDefault="00093341" w:rsidP="00FC4F72">
      <w:pPr>
        <w:spacing w:line="0" w:lineRule="atLeast"/>
        <w:ind w:right="629"/>
        <w:jc w:val="both"/>
        <w:rPr>
          <w:sz w:val="28"/>
          <w:szCs w:val="28"/>
        </w:rPr>
      </w:pPr>
    </w:p>
    <w:p w:rsidR="00093341" w:rsidRPr="00FC4F72" w:rsidRDefault="00093341" w:rsidP="00FC4F72">
      <w:pPr>
        <w:tabs>
          <w:tab w:val="center" w:pos="909"/>
          <w:tab w:val="right" w:pos="10172"/>
        </w:tabs>
        <w:jc w:val="both"/>
        <w:rPr>
          <w:sz w:val="28"/>
          <w:szCs w:val="28"/>
        </w:rPr>
      </w:pPr>
      <w:r w:rsidRPr="00FC4F72">
        <w:rPr>
          <w:rFonts w:ascii="Calibri" w:eastAsia="Calibri" w:hAnsi="Calibri" w:cs="Calibri"/>
          <w:sz w:val="28"/>
          <w:szCs w:val="28"/>
        </w:rPr>
        <w:tab/>
      </w:r>
      <w:r w:rsidRPr="00FC4F72">
        <w:rPr>
          <w:rFonts w:eastAsia="Microsoft Sans Serif"/>
          <w:sz w:val="28"/>
          <w:szCs w:val="28"/>
        </w:rPr>
        <w:t>3.4.</w:t>
      </w:r>
      <w:r w:rsidRPr="00FC4F72">
        <w:rPr>
          <w:rFonts w:eastAsia="Arial"/>
          <w:sz w:val="28"/>
          <w:szCs w:val="28"/>
        </w:rPr>
        <w:t xml:space="preserve"> </w:t>
      </w:r>
      <w:r w:rsidRPr="00FC4F72">
        <w:rPr>
          <w:rFonts w:eastAsia="Arial"/>
          <w:sz w:val="28"/>
          <w:szCs w:val="28"/>
        </w:rPr>
        <w:tab/>
      </w:r>
      <w:r w:rsidRPr="00FC4F72">
        <w:rPr>
          <w:sz w:val="28"/>
          <w:szCs w:val="28"/>
        </w:rPr>
        <w:t xml:space="preserve">Исчерпывающий порядок осуществления административных процедур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(действий) в электронной форме</w:t>
      </w:r>
      <w:r w:rsidRPr="00FC4F72">
        <w:rPr>
          <w:rFonts w:eastAsia="Microsoft Sans Serif"/>
          <w:sz w:val="28"/>
          <w:szCs w:val="28"/>
        </w:rPr>
        <w:t xml:space="preserve">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3.4.1.</w:t>
      </w:r>
      <w:r w:rsidRPr="00FC4F72">
        <w:rPr>
          <w:rFonts w:eastAsia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>Формирование заявления.</w:t>
      </w:r>
      <w:r w:rsidRPr="00FC4F72">
        <w:rPr>
          <w:rFonts w:eastAsia="Microsoft Sans Serif"/>
          <w:sz w:val="28"/>
          <w:szCs w:val="28"/>
        </w:rPr>
        <w:t xml:space="preserve"> </w:t>
      </w:r>
    </w:p>
    <w:p w:rsidR="00093341" w:rsidRPr="00FC4F72" w:rsidRDefault="00093341" w:rsidP="00A415E8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93341" w:rsidRPr="00FC4F72" w:rsidRDefault="00093341" w:rsidP="00A415E8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 формировании заявления заявителю обеспечивается: </w:t>
      </w:r>
    </w:p>
    <w:p w:rsidR="00093341" w:rsidRPr="00FC4F72" w:rsidRDefault="00093341" w:rsidP="00A415E8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б) возможность печати на бумажном носителе копии электронной формы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заявления;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в) сохранение ранее введенных в электронную форму заявления значений 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93341" w:rsidRPr="00FC4F72" w:rsidRDefault="00093341" w:rsidP="00A415E8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93341" w:rsidRPr="00FC4F72" w:rsidRDefault="00093341" w:rsidP="00FC4F72">
      <w:pPr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C4F72">
        <w:rPr>
          <w:sz w:val="28"/>
          <w:szCs w:val="28"/>
        </w:rPr>
        <w:t>потери</w:t>
      </w:r>
      <w:proofErr w:type="gramEnd"/>
      <w:r w:rsidRPr="00FC4F72">
        <w:rPr>
          <w:sz w:val="28"/>
          <w:szCs w:val="28"/>
        </w:rPr>
        <w:t xml:space="preserve"> ранее введенной информации; </w:t>
      </w:r>
    </w:p>
    <w:p w:rsidR="00093341" w:rsidRPr="00FC4F72" w:rsidRDefault="00093341" w:rsidP="00FC4F72">
      <w:pPr>
        <w:ind w:firstLine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 в течение не менее 3 месяцев. </w:t>
      </w:r>
    </w:p>
    <w:p w:rsidR="00093341" w:rsidRPr="00FC4F72" w:rsidRDefault="00093341" w:rsidP="00A415E8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Сформированное и подписанное </w:t>
      </w:r>
      <w:proofErr w:type="gramStart"/>
      <w:r w:rsidRPr="00FC4F72">
        <w:rPr>
          <w:sz w:val="28"/>
          <w:szCs w:val="28"/>
        </w:rPr>
        <w:t>заявление</w:t>
      </w:r>
      <w:proofErr w:type="gramEnd"/>
      <w:r w:rsidRPr="00FC4F72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 в </w:t>
      </w:r>
      <w:r w:rsidR="00B07F03">
        <w:rPr>
          <w:sz w:val="28"/>
          <w:szCs w:val="28"/>
        </w:rPr>
        <w:t>Администраци</w:t>
      </w:r>
      <w:r w:rsidR="006A1741">
        <w:rPr>
          <w:sz w:val="28"/>
          <w:szCs w:val="28"/>
        </w:rPr>
        <w:t>ю</w:t>
      </w:r>
      <w:r w:rsidR="00B07F03">
        <w:rPr>
          <w:sz w:val="28"/>
          <w:szCs w:val="28"/>
        </w:rPr>
        <w:t xml:space="preserve"> Обоянского района</w:t>
      </w:r>
      <w:r w:rsidRPr="00FC4F72">
        <w:rPr>
          <w:sz w:val="28"/>
          <w:szCs w:val="28"/>
        </w:rPr>
        <w:t xml:space="preserve"> посредством ЕПГУ. </w:t>
      </w:r>
    </w:p>
    <w:p w:rsidR="00093341" w:rsidRPr="00FC4F72" w:rsidRDefault="00093341" w:rsidP="00A415E8">
      <w:pPr>
        <w:ind w:firstLine="708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3.4.2.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="00B07F03">
        <w:rPr>
          <w:sz w:val="28"/>
          <w:szCs w:val="28"/>
        </w:rPr>
        <w:t>Администрация Обоянского района</w:t>
      </w:r>
      <w:r w:rsidRPr="00FC4F72">
        <w:rPr>
          <w:sz w:val="28"/>
          <w:szCs w:val="28"/>
        </w:rPr>
        <w:t xml:space="preserve"> обеспечивает в сроки, указанные в пунктах 2.21 и 2.22 настоящего Административного регламента: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093341" w:rsidRPr="00FC4F72" w:rsidRDefault="00093341" w:rsidP="00A415E8">
      <w:pPr>
        <w:ind w:left="-15" w:firstLine="723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093341" w:rsidRPr="00FC4F72" w:rsidRDefault="00093341" w:rsidP="00FC4F72">
      <w:pPr>
        <w:tabs>
          <w:tab w:val="center" w:pos="1740"/>
          <w:tab w:val="center" w:pos="3711"/>
          <w:tab w:val="center" w:pos="4724"/>
          <w:tab w:val="center" w:pos="5899"/>
          <w:tab w:val="center" w:pos="7638"/>
          <w:tab w:val="right" w:pos="10172"/>
        </w:tabs>
        <w:jc w:val="both"/>
        <w:rPr>
          <w:sz w:val="28"/>
          <w:szCs w:val="28"/>
        </w:rPr>
      </w:pPr>
      <w:r w:rsidRPr="00FC4F72">
        <w:rPr>
          <w:rFonts w:ascii="Calibri" w:eastAsia="Calibri" w:hAnsi="Calibri" w:cs="Calibri"/>
          <w:sz w:val="28"/>
          <w:szCs w:val="28"/>
        </w:rPr>
        <w:tab/>
      </w:r>
      <w:r w:rsidRPr="00FC4F72">
        <w:rPr>
          <w:sz w:val="28"/>
          <w:szCs w:val="28"/>
        </w:rPr>
        <w:t xml:space="preserve">б) регистрацию </w:t>
      </w:r>
      <w:r w:rsidRPr="00FC4F72">
        <w:rPr>
          <w:sz w:val="28"/>
          <w:szCs w:val="28"/>
        </w:rPr>
        <w:tab/>
        <w:t xml:space="preserve">заявления </w:t>
      </w:r>
      <w:r w:rsidRPr="00FC4F72">
        <w:rPr>
          <w:sz w:val="28"/>
          <w:szCs w:val="28"/>
        </w:rPr>
        <w:tab/>
        <w:t xml:space="preserve">и </w:t>
      </w:r>
      <w:r w:rsidRPr="00FC4F72">
        <w:rPr>
          <w:sz w:val="28"/>
          <w:szCs w:val="28"/>
        </w:rPr>
        <w:tab/>
        <w:t xml:space="preserve">направление </w:t>
      </w:r>
      <w:r w:rsidRPr="00FC4F72">
        <w:rPr>
          <w:sz w:val="28"/>
          <w:szCs w:val="28"/>
        </w:rPr>
        <w:tab/>
        <w:t xml:space="preserve">Заявителю </w:t>
      </w:r>
      <w:r w:rsidRPr="00FC4F72">
        <w:rPr>
          <w:sz w:val="28"/>
          <w:szCs w:val="28"/>
        </w:rPr>
        <w:tab/>
        <w:t xml:space="preserve">уведомления 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3.4.3.</w:t>
      </w:r>
      <w:r w:rsidRPr="00FC4F72">
        <w:rPr>
          <w:rFonts w:eastAsia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Электронное заявление становится доступным для должностного лица </w:t>
      </w:r>
      <w:r w:rsidR="00D076AE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D076AE">
        <w:rPr>
          <w:sz w:val="28"/>
          <w:szCs w:val="28"/>
        </w:rPr>
        <w:t>Администрацией Обоянского района</w:t>
      </w:r>
      <w:r w:rsidRPr="00FC4F72">
        <w:rPr>
          <w:sz w:val="28"/>
          <w:szCs w:val="28"/>
        </w:rPr>
        <w:t xml:space="preserve"> для предоставления муниципальной услуги (далее – ГИС).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Ответственное должностное лицо: </w:t>
      </w:r>
    </w:p>
    <w:p w:rsidR="00093341" w:rsidRPr="00FC4F72" w:rsidRDefault="00093341" w:rsidP="00FC4F72">
      <w:pPr>
        <w:spacing w:line="265" w:lineRule="auto"/>
        <w:ind w:left="10" w:right="-2"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рассматривает поступившие заявления и приложенные образы документов (документы); </w:t>
      </w:r>
    </w:p>
    <w:p w:rsidR="00093341" w:rsidRPr="00FC4F72" w:rsidRDefault="00093341" w:rsidP="00FC4F72">
      <w:pPr>
        <w:ind w:firstLine="7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производит действия в соответствии с пунктом 3.1 настоящего Административного регламента.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3.4.4.</w:t>
      </w:r>
      <w:r w:rsidRPr="00FC4F72">
        <w:rPr>
          <w:rFonts w:eastAsia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  <w:r w:rsidRPr="00FC4F72">
        <w:rPr>
          <w:rFonts w:eastAsia="Microsoft Sans Serif"/>
          <w:sz w:val="28"/>
          <w:szCs w:val="28"/>
        </w:rPr>
        <w:t xml:space="preserve">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форме электронного документа, подписанного УКЭП уполномоченного должностного лица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направленного заявителю в личный кабинет на ЕПГУ; в виде бумажного документа, </w:t>
      </w:r>
      <w:r w:rsidRPr="00FC4F72">
        <w:rPr>
          <w:sz w:val="28"/>
          <w:szCs w:val="28"/>
        </w:rPr>
        <w:lastRenderedPageBreak/>
        <w:t>подтверждающего содержание электронного</w:t>
      </w:r>
      <w:r w:rsidR="00A415E8">
        <w:rPr>
          <w:sz w:val="28"/>
          <w:szCs w:val="28"/>
        </w:rPr>
        <w:t xml:space="preserve"> </w:t>
      </w:r>
      <w:r w:rsidRPr="00FC4F72">
        <w:rPr>
          <w:sz w:val="28"/>
          <w:szCs w:val="28"/>
        </w:rPr>
        <w:t>документа,</w:t>
      </w:r>
      <w:r w:rsidR="00A415E8">
        <w:rPr>
          <w:sz w:val="28"/>
          <w:szCs w:val="28"/>
        </w:rPr>
        <w:t xml:space="preserve"> </w:t>
      </w:r>
      <w:r w:rsidR="00A415E8">
        <w:rPr>
          <w:sz w:val="28"/>
          <w:szCs w:val="28"/>
        </w:rPr>
        <w:tab/>
        <w:t xml:space="preserve">который </w:t>
      </w:r>
      <w:r w:rsidR="00A415E8">
        <w:rPr>
          <w:sz w:val="28"/>
          <w:szCs w:val="28"/>
        </w:rPr>
        <w:tab/>
        <w:t xml:space="preserve">заявитель </w:t>
      </w:r>
      <w:r w:rsidR="00A415E8">
        <w:rPr>
          <w:sz w:val="28"/>
          <w:szCs w:val="28"/>
        </w:rPr>
        <w:tab/>
        <w:t xml:space="preserve">получает </w:t>
      </w:r>
      <w:r w:rsidRPr="00FC4F72">
        <w:rPr>
          <w:sz w:val="28"/>
          <w:szCs w:val="28"/>
        </w:rPr>
        <w:t xml:space="preserve">при </w:t>
      </w:r>
      <w:r w:rsidRPr="00FC4F72">
        <w:rPr>
          <w:sz w:val="28"/>
          <w:szCs w:val="28"/>
        </w:rPr>
        <w:tab/>
        <w:t xml:space="preserve">личном </w:t>
      </w:r>
      <w:r w:rsidRPr="00FC4F72">
        <w:rPr>
          <w:sz w:val="28"/>
          <w:szCs w:val="28"/>
        </w:rPr>
        <w:tab/>
        <w:t xml:space="preserve">обращении  в МФЦ.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3.4.5.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093341" w:rsidRPr="00FC4F72" w:rsidRDefault="00093341" w:rsidP="00A415E8">
      <w:pPr>
        <w:spacing w:line="265" w:lineRule="auto"/>
        <w:ind w:left="10" w:right="-2" w:firstLine="6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3.5.</w:t>
      </w:r>
      <w:r w:rsidRPr="00FC4F72">
        <w:rPr>
          <w:rFonts w:eastAsia="Arial"/>
          <w:sz w:val="28"/>
          <w:szCs w:val="28"/>
        </w:rPr>
        <w:t xml:space="preserve"> </w:t>
      </w:r>
      <w:r w:rsidRPr="00FC4F72">
        <w:rPr>
          <w:rFonts w:eastAsia="Arial"/>
          <w:sz w:val="28"/>
          <w:szCs w:val="28"/>
        </w:rPr>
        <w:tab/>
      </w:r>
      <w:r w:rsidRPr="00FC4F72">
        <w:rPr>
          <w:sz w:val="28"/>
          <w:szCs w:val="28"/>
        </w:rPr>
        <w:t>Оценка качества предоставления муниципальной услуги.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</w:t>
      </w:r>
      <w:proofErr w:type="gramEnd"/>
      <w:r w:rsidRPr="00FC4F72">
        <w:rPr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 и муниципальных услуг, а также о применении результатов указанной оценки как основания для принятия</w:t>
      </w:r>
      <w:proofErr w:type="gramEnd"/>
      <w:r w:rsidRPr="00FC4F72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rFonts w:eastAsia="Microsoft Sans Serif"/>
          <w:sz w:val="28"/>
          <w:szCs w:val="28"/>
        </w:rPr>
        <w:t>3.6.</w:t>
      </w:r>
      <w:r w:rsidRPr="00FC4F72">
        <w:rPr>
          <w:rFonts w:eastAsia="Arial"/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 xml:space="preserve">Заявителю обеспечивается возможность направления жалобы  на решения, действия или бездействие </w:t>
      </w:r>
      <w:proofErr w:type="spellStart"/>
      <w:r w:rsidR="00D076AE">
        <w:rPr>
          <w:sz w:val="28"/>
          <w:szCs w:val="28"/>
        </w:rPr>
        <w:t>Администарции</w:t>
      </w:r>
      <w:proofErr w:type="spellEnd"/>
      <w:r w:rsidR="00D076AE">
        <w:rPr>
          <w:sz w:val="28"/>
          <w:szCs w:val="28"/>
        </w:rPr>
        <w:t xml:space="preserve"> Обоянского района</w:t>
      </w:r>
      <w:r w:rsidRPr="00FC4F72">
        <w:rPr>
          <w:sz w:val="28"/>
          <w:szCs w:val="28"/>
        </w:rPr>
        <w:t xml:space="preserve">, должностного лица </w:t>
      </w:r>
      <w:r w:rsidR="00D076AE">
        <w:rPr>
          <w:sz w:val="28"/>
          <w:szCs w:val="28"/>
        </w:rPr>
        <w:t>Администрации Обоянского района,</w:t>
      </w:r>
      <w:r w:rsidRPr="00FC4F72">
        <w:rPr>
          <w:sz w:val="28"/>
          <w:szCs w:val="28"/>
        </w:rPr>
        <w:t xml:space="preserve"> либо муниципального </w:t>
      </w:r>
      <w:r w:rsidRPr="00FC4F72">
        <w:rPr>
          <w:sz w:val="28"/>
          <w:szCs w:val="28"/>
        </w:rPr>
        <w:lastRenderedPageBreak/>
        <w:t>служащего в соответствии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</w:t>
      </w:r>
      <w:proofErr w:type="gramEnd"/>
      <w:r w:rsidRPr="00FC4F72">
        <w:rPr>
          <w:sz w:val="28"/>
          <w:szCs w:val="28"/>
        </w:rPr>
        <w:t xml:space="preserve">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C4F72">
        <w:rPr>
          <w:sz w:val="28"/>
          <w:szCs w:val="28"/>
          <w:vertAlign w:val="superscript"/>
        </w:rPr>
        <w:footnoteReference w:id="1"/>
      </w:r>
      <w:r w:rsidRPr="00FC4F72">
        <w:rPr>
          <w:sz w:val="28"/>
          <w:szCs w:val="28"/>
        </w:rPr>
        <w:t>.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093341" w:rsidRPr="00FC4F72" w:rsidRDefault="00093341" w:rsidP="00FC4F72">
      <w:pPr>
        <w:spacing w:after="270" w:line="259" w:lineRule="auto"/>
        <w:ind w:left="67"/>
        <w:jc w:val="both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 </w:t>
      </w:r>
    </w:p>
    <w:p w:rsidR="00093341" w:rsidRPr="00FC4F72" w:rsidRDefault="00093341" w:rsidP="00A415E8">
      <w:pPr>
        <w:ind w:left="4657" w:right="62" w:hanging="3834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Перечень вариантов предоставления муниципальной услуги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3.7.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Предоставление муниципальной услуги включает  в себя следующие варианты: </w:t>
      </w:r>
    </w:p>
    <w:p w:rsidR="00093341" w:rsidRPr="00FC4F72" w:rsidRDefault="00093341" w:rsidP="00FC4F72">
      <w:pPr>
        <w:numPr>
          <w:ilvl w:val="0"/>
          <w:numId w:val="19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постановка на учет гражданина в целях бесплатного предоставления земельного участка; </w:t>
      </w:r>
    </w:p>
    <w:p w:rsidR="00093341" w:rsidRPr="00FC4F72" w:rsidRDefault="00093341" w:rsidP="00FC4F72">
      <w:pPr>
        <w:numPr>
          <w:ilvl w:val="0"/>
          <w:numId w:val="19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отказ в предоставлении услуги. </w:t>
      </w:r>
    </w:p>
    <w:p w:rsidR="00093341" w:rsidRPr="00FC4F72" w:rsidRDefault="00093341" w:rsidP="00FC4F72">
      <w:pPr>
        <w:pStyle w:val="1"/>
        <w:ind w:left="713"/>
        <w:jc w:val="both"/>
        <w:rPr>
          <w:sz w:val="28"/>
          <w:szCs w:val="28"/>
        </w:rPr>
      </w:pPr>
    </w:p>
    <w:p w:rsidR="00093341" w:rsidRPr="00A415E8" w:rsidRDefault="00093341" w:rsidP="00A415E8">
      <w:pPr>
        <w:pStyle w:val="1"/>
        <w:tabs>
          <w:tab w:val="clear" w:pos="0"/>
        </w:tabs>
        <w:jc w:val="center"/>
        <w:rPr>
          <w:b/>
          <w:i w:val="0"/>
          <w:sz w:val="28"/>
          <w:szCs w:val="28"/>
        </w:rPr>
      </w:pPr>
      <w:r w:rsidRPr="00A415E8">
        <w:rPr>
          <w:b/>
          <w:i w:val="0"/>
          <w:sz w:val="28"/>
          <w:szCs w:val="28"/>
        </w:rPr>
        <w:t>Профилирование заявителя</w:t>
      </w:r>
    </w:p>
    <w:p w:rsidR="00093341" w:rsidRPr="00FC4F72" w:rsidRDefault="00093341" w:rsidP="00FC4F72">
      <w:pPr>
        <w:spacing w:line="259" w:lineRule="auto"/>
        <w:ind w:left="70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FC4F72" w:rsidRDefault="00093341" w:rsidP="00A415E8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3.8.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093341" w:rsidRPr="00FC4F72" w:rsidRDefault="00093341" w:rsidP="00DB5EC0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FC4F72">
        <w:rPr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 w:rsidRPr="00FC4F72">
        <w:rPr>
          <w:sz w:val="28"/>
          <w:szCs w:val="28"/>
        </w:rPr>
        <w:t xml:space="preserve"> в Приложении №1 к настоящему Административному регламенту.</w:t>
      </w:r>
      <w:r w:rsidRPr="00FC4F72">
        <w:rPr>
          <w:b/>
          <w:sz w:val="28"/>
          <w:szCs w:val="28"/>
        </w:rPr>
        <w:t xml:space="preserve"> </w:t>
      </w:r>
    </w:p>
    <w:p w:rsidR="00093341" w:rsidRPr="00FC4F72" w:rsidRDefault="00093341" w:rsidP="00FC4F72">
      <w:pPr>
        <w:spacing w:after="271" w:line="259" w:lineRule="auto"/>
        <w:ind w:left="67"/>
        <w:jc w:val="both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 </w:t>
      </w:r>
    </w:p>
    <w:p w:rsidR="00093341" w:rsidRPr="00FC4F72" w:rsidRDefault="00093341" w:rsidP="00A415E8">
      <w:pPr>
        <w:spacing w:after="292"/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93341" w:rsidRPr="00FC4F72" w:rsidRDefault="00093341" w:rsidP="007E4E4A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3.9.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 xml:space="preserve">В случае выявления опечаток и ошибок Заявитель вправе обратиться в </w:t>
      </w:r>
      <w:r w:rsidR="00B07F03">
        <w:rPr>
          <w:sz w:val="28"/>
          <w:szCs w:val="28"/>
        </w:rPr>
        <w:t>Администраци</w:t>
      </w:r>
      <w:r w:rsidR="00DB5EC0">
        <w:rPr>
          <w:sz w:val="28"/>
          <w:szCs w:val="28"/>
        </w:rPr>
        <w:t>ю</w:t>
      </w:r>
      <w:r w:rsidR="00B07F03">
        <w:rPr>
          <w:sz w:val="28"/>
          <w:szCs w:val="28"/>
        </w:rPr>
        <w:t xml:space="preserve"> Обоянского района</w:t>
      </w:r>
      <w:r w:rsidRPr="00FC4F72">
        <w:rPr>
          <w:sz w:val="28"/>
          <w:szCs w:val="28"/>
        </w:rPr>
        <w:t xml:space="preserve">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 и приложением документов, указанных в пункте 2.11 настоящего Административного регламента. </w:t>
      </w:r>
      <w:proofErr w:type="gramEnd"/>
    </w:p>
    <w:p w:rsidR="00093341" w:rsidRPr="00FC4F72" w:rsidRDefault="00093341" w:rsidP="007E4E4A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3.10.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093341" w:rsidRPr="00FC4F72" w:rsidRDefault="00093341" w:rsidP="00FC4F72">
      <w:pPr>
        <w:numPr>
          <w:ilvl w:val="0"/>
          <w:numId w:val="20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FC4F72">
        <w:rPr>
          <w:sz w:val="28"/>
          <w:szCs w:val="28"/>
        </w:rPr>
        <w:lastRenderedPageBreak/>
        <w:t xml:space="preserve">лично в </w:t>
      </w:r>
      <w:r w:rsidR="00B07F03">
        <w:rPr>
          <w:sz w:val="28"/>
          <w:szCs w:val="28"/>
        </w:rPr>
        <w:t>Администраци</w:t>
      </w:r>
      <w:r w:rsidR="00DB5EC0">
        <w:rPr>
          <w:sz w:val="28"/>
          <w:szCs w:val="28"/>
        </w:rPr>
        <w:t>ю</w:t>
      </w:r>
      <w:r w:rsidR="00B07F03">
        <w:rPr>
          <w:sz w:val="28"/>
          <w:szCs w:val="28"/>
        </w:rPr>
        <w:t xml:space="preserve"> Обоянского района</w:t>
      </w:r>
      <w:r w:rsidRPr="00FC4F72">
        <w:rPr>
          <w:sz w:val="28"/>
          <w:szCs w:val="28"/>
        </w:rPr>
        <w:t xml:space="preserve"> с заявлением по форме Приложения № 7; </w:t>
      </w:r>
    </w:p>
    <w:p w:rsidR="00093341" w:rsidRPr="00FC4F72" w:rsidRDefault="00B07F03" w:rsidP="00FC4F72">
      <w:pPr>
        <w:numPr>
          <w:ilvl w:val="0"/>
          <w:numId w:val="20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Обоянского района</w:t>
      </w:r>
      <w:r w:rsidR="00093341" w:rsidRPr="00FC4F72">
        <w:rPr>
          <w:sz w:val="28"/>
          <w:szCs w:val="28"/>
        </w:rPr>
        <w:t xml:space="preserve"> при получении заявления по форме 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093341" w:rsidRPr="00FC4F72" w:rsidRDefault="00B07F03" w:rsidP="00FC4F72">
      <w:pPr>
        <w:numPr>
          <w:ilvl w:val="0"/>
          <w:numId w:val="20"/>
        </w:numPr>
        <w:suppressAutoHyphens w:val="0"/>
        <w:spacing w:after="3" w:line="248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Обоянского района</w:t>
      </w:r>
      <w:r w:rsidR="00093341" w:rsidRPr="00FC4F72">
        <w:rPr>
          <w:sz w:val="28"/>
          <w:szCs w:val="28"/>
        </w:rPr>
        <w:t xml:space="preserve"> обеспечивает устранение опечаток и ошибок  в документах, являющихся результатом предоставления муниципальной услуги.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C4F72">
        <w:rPr>
          <w:sz w:val="28"/>
          <w:szCs w:val="28"/>
        </w:rPr>
        <w:t>с даты регистрации</w:t>
      </w:r>
      <w:proofErr w:type="gramEnd"/>
      <w:r w:rsidRPr="00FC4F72">
        <w:rPr>
          <w:sz w:val="28"/>
          <w:szCs w:val="28"/>
        </w:rPr>
        <w:t xml:space="preserve"> заявления по форме Приложения № 7. </w:t>
      </w:r>
    </w:p>
    <w:p w:rsidR="00093341" w:rsidRPr="00FC4F72" w:rsidRDefault="00093341" w:rsidP="00FC4F72">
      <w:pPr>
        <w:spacing w:after="14" w:line="259" w:lineRule="auto"/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 </w:t>
      </w:r>
    </w:p>
    <w:p w:rsidR="00093341" w:rsidRPr="007E4E4A" w:rsidRDefault="00093341" w:rsidP="007E4E4A">
      <w:pPr>
        <w:tabs>
          <w:tab w:val="right" w:pos="10172"/>
        </w:tabs>
        <w:spacing w:after="310"/>
        <w:jc w:val="center"/>
        <w:rPr>
          <w:sz w:val="28"/>
          <w:szCs w:val="28"/>
        </w:rPr>
      </w:pPr>
      <w:r w:rsidRPr="007E4E4A">
        <w:rPr>
          <w:rFonts w:eastAsia="Arial"/>
          <w:b/>
          <w:sz w:val="28"/>
          <w:szCs w:val="28"/>
        </w:rPr>
        <w:t xml:space="preserve">VI. </w:t>
      </w:r>
      <w:r w:rsidRPr="007E4E4A">
        <w:rPr>
          <w:b/>
          <w:sz w:val="28"/>
          <w:szCs w:val="28"/>
        </w:rPr>
        <w:t xml:space="preserve">Формы </w:t>
      </w:r>
      <w:proofErr w:type="gramStart"/>
      <w:r w:rsidRPr="007E4E4A">
        <w:rPr>
          <w:b/>
          <w:sz w:val="28"/>
          <w:szCs w:val="28"/>
        </w:rPr>
        <w:t>контроля за</w:t>
      </w:r>
      <w:proofErr w:type="gramEnd"/>
      <w:r w:rsidRPr="007E4E4A">
        <w:rPr>
          <w:b/>
          <w:sz w:val="28"/>
          <w:szCs w:val="28"/>
        </w:rPr>
        <w:t xml:space="preserve"> исполнением административного регламента</w:t>
      </w:r>
    </w:p>
    <w:p w:rsidR="00093341" w:rsidRPr="00FC4F72" w:rsidRDefault="00093341" w:rsidP="00E647E6">
      <w:pPr>
        <w:ind w:right="782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FC4F72">
        <w:rPr>
          <w:b/>
          <w:sz w:val="28"/>
          <w:szCs w:val="28"/>
        </w:rPr>
        <w:t>контроля за</w:t>
      </w:r>
      <w:proofErr w:type="gramEnd"/>
      <w:r w:rsidRPr="00FC4F72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4.1.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Текущий </w:t>
      </w:r>
      <w:proofErr w:type="gramStart"/>
      <w:r w:rsidRPr="00FC4F72">
        <w:rPr>
          <w:sz w:val="28"/>
          <w:szCs w:val="28"/>
        </w:rPr>
        <w:t>контроль за</w:t>
      </w:r>
      <w:proofErr w:type="gramEnd"/>
      <w:r w:rsidRPr="00FC4F72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уполномоченными на осуществление контроля за предоставлением муниципальной услуги. 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67B7C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. </w:t>
      </w:r>
    </w:p>
    <w:p w:rsidR="00093341" w:rsidRPr="00FC4F72" w:rsidRDefault="00093341" w:rsidP="00FC4F72">
      <w:pPr>
        <w:ind w:firstLine="4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</w:t>
      </w:r>
    </w:p>
    <w:p w:rsidR="00093341" w:rsidRPr="00FC4F72" w:rsidRDefault="00093341" w:rsidP="00FC4F72">
      <w:pPr>
        <w:ind w:firstLine="49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рассмотрения, принятия решений и подготовки ответов на обращения граждан, </w:t>
      </w:r>
    </w:p>
    <w:p w:rsidR="00093341" w:rsidRPr="00FC4F72" w:rsidRDefault="00093341" w:rsidP="00FC4F72">
      <w:pPr>
        <w:spacing w:after="30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содержащие жалобы на решения, действия (бездействие) должностных лиц. </w:t>
      </w:r>
    </w:p>
    <w:p w:rsidR="00093341" w:rsidRPr="00FC4F72" w:rsidRDefault="00093341" w:rsidP="00E647E6">
      <w:pPr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4F72">
        <w:rPr>
          <w:b/>
          <w:sz w:val="28"/>
          <w:szCs w:val="28"/>
        </w:rPr>
        <w:t>контроля за</w:t>
      </w:r>
      <w:proofErr w:type="gramEnd"/>
      <w:r w:rsidRPr="00FC4F7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4.2.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>Контроль за</w:t>
      </w:r>
      <w:proofErr w:type="gramEnd"/>
      <w:r w:rsidRPr="00FC4F7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4.3.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DB5EC0">
        <w:rPr>
          <w:sz w:val="28"/>
          <w:szCs w:val="28"/>
        </w:rPr>
        <w:t xml:space="preserve">Администрации Обоянского </w:t>
      </w:r>
      <w:proofErr w:type="spellStart"/>
      <w:r w:rsidR="00DB5EC0">
        <w:rPr>
          <w:sz w:val="28"/>
          <w:szCs w:val="28"/>
        </w:rPr>
        <w:t>рйона</w:t>
      </w:r>
      <w:proofErr w:type="spellEnd"/>
      <w:r w:rsidRPr="00FC4F72">
        <w:rPr>
          <w:sz w:val="28"/>
          <w:szCs w:val="28"/>
        </w:rPr>
        <w:t xml:space="preserve">, утверждаемых </w:t>
      </w:r>
      <w:r w:rsidR="00DB5EC0">
        <w:rPr>
          <w:sz w:val="28"/>
          <w:szCs w:val="28"/>
        </w:rPr>
        <w:t>Главой Обоянского района</w:t>
      </w:r>
      <w:r w:rsidRPr="00FC4F72">
        <w:rPr>
          <w:sz w:val="28"/>
          <w:szCs w:val="28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093341" w:rsidRPr="00FC4F72" w:rsidRDefault="00093341" w:rsidP="00FC4F72">
      <w:pPr>
        <w:ind w:left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 xml:space="preserve">соблюдение сроков предоставления муниципальной услуги; </w:t>
      </w:r>
    </w:p>
    <w:p w:rsidR="00093341" w:rsidRPr="00FC4F72" w:rsidRDefault="00093341" w:rsidP="00FC4F72">
      <w:pPr>
        <w:ind w:firstLine="567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093341" w:rsidRPr="00FC4F72" w:rsidRDefault="00093341" w:rsidP="00FC4F72">
      <w:pPr>
        <w:ind w:left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Основанием для проведения внеплановых проверок являются: 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Курской области</w:t>
      </w:r>
      <w:r w:rsidRPr="00FC4F72">
        <w:rPr>
          <w:i/>
          <w:sz w:val="28"/>
          <w:szCs w:val="28"/>
        </w:rPr>
        <w:t xml:space="preserve"> </w:t>
      </w:r>
      <w:r w:rsidRPr="00FC4F72">
        <w:rPr>
          <w:sz w:val="28"/>
          <w:szCs w:val="28"/>
        </w:rPr>
        <w:t>и нормативных правовых актов муниципального образования «Обоянский район» Курской области</w:t>
      </w:r>
      <w:r w:rsidRPr="00FC4F72">
        <w:rPr>
          <w:i/>
          <w:sz w:val="28"/>
          <w:szCs w:val="28"/>
        </w:rPr>
        <w:t>;</w:t>
      </w:r>
      <w:r w:rsidRPr="00FC4F72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 муниципальной  услуги. 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</w:p>
    <w:p w:rsidR="00093341" w:rsidRPr="00FC4F72" w:rsidRDefault="00093341" w:rsidP="00E647E6">
      <w:pPr>
        <w:spacing w:after="313"/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4.4.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Курской области</w:t>
      </w:r>
      <w:r w:rsidRPr="00FC4F72">
        <w:rPr>
          <w:i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 нормативных правовых актов муниципального образования «Обоянский район» Курской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093341" w:rsidRPr="00FC4F72" w:rsidRDefault="00093341" w:rsidP="00FC4F72">
      <w:pPr>
        <w:spacing w:after="311"/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Персональная ответственность должностных лиц за правильность 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093341" w:rsidRPr="00FC4F72" w:rsidRDefault="00093341" w:rsidP="00E647E6">
      <w:pPr>
        <w:spacing w:after="313"/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FC4F72">
        <w:rPr>
          <w:b/>
          <w:sz w:val="28"/>
          <w:szCs w:val="28"/>
        </w:rPr>
        <w:t>контроля за</w:t>
      </w:r>
      <w:proofErr w:type="gramEnd"/>
      <w:r w:rsidRPr="00FC4F72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93341" w:rsidRPr="00FC4F72" w:rsidRDefault="00093341" w:rsidP="00FC4F72">
      <w:pPr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4.5.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FC4F72">
        <w:rPr>
          <w:sz w:val="28"/>
          <w:szCs w:val="28"/>
        </w:rPr>
        <w:t>контроль за</w:t>
      </w:r>
      <w:proofErr w:type="gramEnd"/>
      <w:r w:rsidRPr="00FC4F72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93341" w:rsidRPr="00FC4F72" w:rsidRDefault="00093341" w:rsidP="00FC4F72">
      <w:pPr>
        <w:ind w:left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093341" w:rsidRPr="00FC4F72" w:rsidRDefault="00093341" w:rsidP="00FC4F72">
      <w:pPr>
        <w:ind w:left="-15" w:firstLine="562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4.6.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Должностные лица </w:t>
      </w:r>
      <w:r w:rsidR="008C76FA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 принимают меры  к прекращению допущенных нарушений, устраняют причины и условия, способствующие совершению нарушений. </w:t>
      </w:r>
    </w:p>
    <w:p w:rsidR="00093341" w:rsidRDefault="00093341" w:rsidP="00FC4F72">
      <w:pPr>
        <w:spacing w:after="312"/>
        <w:ind w:left="-15" w:firstLine="559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 их объединений и организаций доводится до сведения лиц, направивших эти замечания и предложения. </w:t>
      </w:r>
    </w:p>
    <w:p w:rsidR="00E647E6" w:rsidRPr="00FC4F72" w:rsidRDefault="00E647E6" w:rsidP="00FC4F72">
      <w:pPr>
        <w:spacing w:after="312"/>
        <w:ind w:left="-15" w:firstLine="559"/>
        <w:jc w:val="both"/>
        <w:rPr>
          <w:sz w:val="28"/>
          <w:szCs w:val="28"/>
        </w:rPr>
      </w:pPr>
    </w:p>
    <w:p w:rsidR="00093341" w:rsidRPr="00FC4F72" w:rsidRDefault="00093341" w:rsidP="00E647E6">
      <w:pPr>
        <w:tabs>
          <w:tab w:val="right" w:pos="10172"/>
        </w:tabs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V.</w:t>
      </w:r>
      <w:r w:rsidRPr="00FC4F72">
        <w:rPr>
          <w:rFonts w:ascii="Arial" w:eastAsia="Arial" w:hAnsi="Arial" w:cs="Arial"/>
          <w:b/>
          <w:sz w:val="28"/>
          <w:szCs w:val="28"/>
        </w:rPr>
        <w:t xml:space="preserve"> </w:t>
      </w:r>
      <w:r w:rsidRPr="00FC4F72">
        <w:rPr>
          <w:b/>
          <w:sz w:val="28"/>
          <w:szCs w:val="28"/>
        </w:rPr>
        <w:t>Досудебный (внесудебный) порядок обжалования решений и действий</w:t>
      </w:r>
    </w:p>
    <w:p w:rsidR="00093341" w:rsidRPr="00FC4F72" w:rsidRDefault="00093341" w:rsidP="00E647E6">
      <w:pPr>
        <w:spacing w:after="263"/>
        <w:ind w:left="312" w:right="62" w:hanging="14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093341" w:rsidRPr="00FC4F72" w:rsidRDefault="00093341" w:rsidP="00E647E6">
      <w:pPr>
        <w:ind w:left="-15" w:firstLine="589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9613C1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должностных лиц </w:t>
      </w:r>
      <w:r w:rsidR="009613C1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</w:p>
    <w:p w:rsidR="00093341" w:rsidRPr="00FC4F72" w:rsidRDefault="00093341" w:rsidP="00E647E6">
      <w:pPr>
        <w:ind w:right="62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93341" w:rsidRPr="00FC4F72" w:rsidRDefault="00093341" w:rsidP="00FC4F72">
      <w:pPr>
        <w:ind w:left="627" w:right="62" w:hanging="53"/>
        <w:jc w:val="both"/>
        <w:rPr>
          <w:sz w:val="28"/>
          <w:szCs w:val="28"/>
        </w:rPr>
      </w:pP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5.2.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</w:t>
      </w:r>
      <w:r w:rsidR="00B07F03">
        <w:rPr>
          <w:sz w:val="28"/>
          <w:szCs w:val="28"/>
        </w:rPr>
        <w:t>Администраци</w:t>
      </w:r>
      <w:r w:rsidR="003F7D28">
        <w:rPr>
          <w:sz w:val="28"/>
          <w:szCs w:val="28"/>
        </w:rPr>
        <w:t>ю</w:t>
      </w:r>
      <w:r w:rsidR="00B07F03">
        <w:rPr>
          <w:sz w:val="28"/>
          <w:szCs w:val="28"/>
        </w:rPr>
        <w:t xml:space="preserve"> Обоянского района</w:t>
      </w:r>
      <w:r w:rsidRPr="00FC4F72">
        <w:rPr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3F7D28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на решение и действия (бездействие) </w:t>
      </w:r>
      <w:r w:rsidR="003F7D28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руководителя </w:t>
      </w:r>
      <w:r w:rsidR="003F7D28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;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3F7D28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;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093341" w:rsidRPr="00FC4F72" w:rsidRDefault="00093341" w:rsidP="002D392D">
      <w:pPr>
        <w:spacing w:after="273"/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</w:t>
      </w:r>
      <w:r w:rsidR="002D392D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093341" w:rsidRPr="00FC4F72" w:rsidRDefault="00093341" w:rsidP="00E647E6">
      <w:pPr>
        <w:spacing w:after="270"/>
        <w:ind w:right="62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 и муниципальных услуг (функций)</w:t>
      </w:r>
    </w:p>
    <w:p w:rsidR="00093341" w:rsidRPr="00FC4F72" w:rsidRDefault="00093341" w:rsidP="00E647E6">
      <w:pPr>
        <w:spacing w:after="292"/>
        <w:ind w:left="-15" w:firstLine="648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5.3.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7C58C9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 xml:space="preserve">, ЕПГУ, а также предоставляется в устной форме по телефону и (или) на личном приеме либо  в письменной форме почтовым отправлением по адресу, указанному заявителем (представителем). </w:t>
      </w:r>
    </w:p>
    <w:p w:rsidR="00093341" w:rsidRPr="00FC4F72" w:rsidRDefault="00093341" w:rsidP="00E647E6">
      <w:pPr>
        <w:ind w:right="62"/>
        <w:jc w:val="center"/>
        <w:rPr>
          <w:sz w:val="28"/>
          <w:szCs w:val="28"/>
        </w:rPr>
      </w:pPr>
      <w:proofErr w:type="gramStart"/>
      <w:r w:rsidRPr="00FC4F72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5.4.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944783">
        <w:rPr>
          <w:sz w:val="28"/>
          <w:szCs w:val="28"/>
        </w:rPr>
        <w:t>Администрации Обоянского района</w:t>
      </w:r>
      <w:r w:rsidRPr="00FC4F72">
        <w:rPr>
          <w:sz w:val="28"/>
          <w:szCs w:val="28"/>
        </w:rPr>
        <w:t>, предоставляюще</w:t>
      </w:r>
      <w:r w:rsidR="00944783">
        <w:rPr>
          <w:sz w:val="28"/>
          <w:szCs w:val="28"/>
        </w:rPr>
        <w:t>й</w:t>
      </w:r>
      <w:r w:rsidRPr="00FC4F72">
        <w:rPr>
          <w:sz w:val="28"/>
          <w:szCs w:val="28"/>
        </w:rPr>
        <w:t xml:space="preserve"> муниципальную услугу, а также должностных лиц регулируется: Федеральным законом № 210-ФЗ;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  <w:lang w:eastAsia="ar-SA"/>
        </w:rPr>
      </w:pPr>
      <w:r w:rsidRPr="00FC4F72">
        <w:rPr>
          <w:sz w:val="28"/>
          <w:szCs w:val="28"/>
        </w:rPr>
        <w:t>постановлением Администрации Обоянского  района Курской области «Об утверждении Положения об особенностях подачи и рассмотрения жалоб на решения и действия (бездействие) Администрации Обоянского района Курской области и ее должностных лиц, муниципальных служащих, замещающих должности муниципальной службы в Администрации Обоянского района Курской области»</w:t>
      </w:r>
      <w:r w:rsidRPr="00FC4F72">
        <w:rPr>
          <w:sz w:val="28"/>
          <w:szCs w:val="28"/>
          <w:lang w:eastAsia="ar-SA"/>
        </w:rPr>
        <w:t>;</w:t>
      </w:r>
    </w:p>
    <w:p w:rsidR="00093341" w:rsidRPr="00FC4F72" w:rsidRDefault="00093341" w:rsidP="00E647E6">
      <w:pPr>
        <w:ind w:left="-15" w:firstLine="577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 и действий (бездействия), совершенных при предоставлении государственных  и муниципальных услуг».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  <w:lang w:eastAsia="ar-SA"/>
        </w:rPr>
      </w:pPr>
    </w:p>
    <w:p w:rsidR="00093341" w:rsidRPr="00FC4F72" w:rsidRDefault="00093341" w:rsidP="00E647E6">
      <w:pPr>
        <w:spacing w:after="287"/>
        <w:ind w:right="451"/>
        <w:jc w:val="center"/>
        <w:rPr>
          <w:sz w:val="28"/>
          <w:szCs w:val="28"/>
        </w:rPr>
      </w:pPr>
      <w:r w:rsidRPr="00FC4F72">
        <w:rPr>
          <w:b/>
          <w:sz w:val="28"/>
          <w:szCs w:val="28"/>
        </w:rPr>
        <w:t>VI.</w:t>
      </w:r>
      <w:r w:rsidRPr="00FC4F72">
        <w:rPr>
          <w:rFonts w:ascii="Arial" w:eastAsia="Arial" w:hAnsi="Arial" w:cs="Arial"/>
          <w:b/>
          <w:sz w:val="28"/>
          <w:szCs w:val="28"/>
        </w:rPr>
        <w:t xml:space="preserve"> </w:t>
      </w:r>
      <w:r w:rsidRPr="00FC4F72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 и муниципальных услуг</w:t>
      </w:r>
    </w:p>
    <w:p w:rsidR="00093341" w:rsidRPr="00E647E6" w:rsidRDefault="00093341" w:rsidP="00E647E6">
      <w:pPr>
        <w:ind w:right="62"/>
        <w:jc w:val="center"/>
        <w:rPr>
          <w:b/>
          <w:sz w:val="28"/>
          <w:szCs w:val="28"/>
        </w:rPr>
      </w:pPr>
      <w:r w:rsidRPr="00FC4F72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C95D72">
        <w:rPr>
          <w:b/>
          <w:sz w:val="28"/>
          <w:szCs w:val="28"/>
        </w:rPr>
        <w:t>муниципальной услуги</w:t>
      </w:r>
      <w:r w:rsidRPr="00FC4F72">
        <w:rPr>
          <w:b/>
          <w:sz w:val="28"/>
          <w:szCs w:val="28"/>
        </w:rPr>
        <w:t>, выполняемых</w:t>
      </w:r>
      <w:r w:rsidR="00E647E6">
        <w:rPr>
          <w:b/>
          <w:sz w:val="28"/>
          <w:szCs w:val="28"/>
        </w:rPr>
        <w:t xml:space="preserve"> </w:t>
      </w:r>
      <w:r w:rsidRPr="00E647E6">
        <w:rPr>
          <w:b/>
          <w:sz w:val="28"/>
          <w:szCs w:val="28"/>
        </w:rPr>
        <w:t>МФЦ</w:t>
      </w:r>
    </w:p>
    <w:p w:rsidR="00093341" w:rsidRPr="00FC4F72" w:rsidRDefault="00093341" w:rsidP="00FC4F72">
      <w:pPr>
        <w:spacing w:line="259" w:lineRule="auto"/>
        <w:ind w:left="67"/>
        <w:jc w:val="both"/>
        <w:rPr>
          <w:sz w:val="28"/>
          <w:szCs w:val="28"/>
        </w:rPr>
      </w:pPr>
    </w:p>
    <w:p w:rsidR="00093341" w:rsidRPr="00FC4F72" w:rsidRDefault="00093341" w:rsidP="00FC4F72">
      <w:pPr>
        <w:ind w:left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6.1. МФЦ осуществляет: </w:t>
      </w:r>
    </w:p>
    <w:p w:rsidR="00093341" w:rsidRPr="00FC4F72" w:rsidRDefault="00093341" w:rsidP="00FC4F72">
      <w:pPr>
        <w:ind w:left="-15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C4F72">
        <w:rPr>
          <w:sz w:val="28"/>
          <w:szCs w:val="28"/>
        </w:rPr>
        <w:t>заверение выписок</w:t>
      </w:r>
      <w:proofErr w:type="gramEnd"/>
      <w:r w:rsidRPr="00FC4F72">
        <w:rPr>
          <w:sz w:val="28"/>
          <w:szCs w:val="28"/>
        </w:rPr>
        <w:t xml:space="preserve"> из информационных </w:t>
      </w:r>
      <w:r w:rsidRPr="00FC4F72">
        <w:rPr>
          <w:sz w:val="28"/>
          <w:szCs w:val="28"/>
        </w:rPr>
        <w:lastRenderedPageBreak/>
        <w:t xml:space="preserve">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093341" w:rsidRPr="00FC4F72" w:rsidRDefault="00093341" w:rsidP="00E647E6">
      <w:pPr>
        <w:spacing w:after="311"/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093341" w:rsidRPr="00E647E6" w:rsidRDefault="00093341" w:rsidP="00E647E6">
      <w:pPr>
        <w:pStyle w:val="1"/>
        <w:ind w:left="12" w:right="7"/>
        <w:jc w:val="center"/>
        <w:rPr>
          <w:b/>
          <w:i w:val="0"/>
          <w:sz w:val="28"/>
          <w:szCs w:val="28"/>
        </w:rPr>
      </w:pPr>
      <w:r w:rsidRPr="00E647E6">
        <w:rPr>
          <w:b/>
          <w:i w:val="0"/>
          <w:sz w:val="28"/>
          <w:szCs w:val="28"/>
        </w:rPr>
        <w:t>Информирование заявителей</w:t>
      </w:r>
    </w:p>
    <w:p w:rsidR="00093341" w:rsidRPr="00FC4F72" w:rsidRDefault="00093341" w:rsidP="00FC4F72">
      <w:pPr>
        <w:spacing w:line="259" w:lineRule="auto"/>
        <w:ind w:left="67"/>
        <w:jc w:val="both"/>
        <w:rPr>
          <w:sz w:val="28"/>
          <w:szCs w:val="28"/>
        </w:rPr>
      </w:pPr>
      <w:r w:rsidRPr="00FC4F72">
        <w:rPr>
          <w:b/>
          <w:sz w:val="28"/>
          <w:szCs w:val="28"/>
        </w:rPr>
        <w:t xml:space="preserve">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6.2.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Информирование заявителя МФЦ осуществляется следующими способами: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 б) при обращении заявителя в МФЦ лично, по телефону, посредством почтовых</w:t>
      </w:r>
      <w:r w:rsidR="00E647E6">
        <w:rPr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отправлений, либо по электронной почте.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 в секторе информирования для получения информации о государственных (муниципальных) услугах не может превышать 15 минут. </w:t>
      </w:r>
    </w:p>
    <w:p w:rsidR="00093341" w:rsidRPr="00FC4F72" w:rsidRDefault="00093341" w:rsidP="00E647E6">
      <w:pPr>
        <w:tabs>
          <w:tab w:val="center" w:pos="1072"/>
          <w:tab w:val="center" w:pos="1892"/>
          <w:tab w:val="center" w:pos="3095"/>
          <w:tab w:val="center" w:pos="4566"/>
          <w:tab w:val="center" w:pos="5745"/>
          <w:tab w:val="center" w:pos="7193"/>
          <w:tab w:val="center" w:pos="8255"/>
          <w:tab w:val="right" w:pos="10172"/>
        </w:tabs>
        <w:spacing w:line="265" w:lineRule="auto"/>
        <w:ind w:right="-2"/>
        <w:jc w:val="both"/>
        <w:rPr>
          <w:sz w:val="28"/>
          <w:szCs w:val="28"/>
        </w:rPr>
      </w:pPr>
      <w:r w:rsidRPr="00FC4F72">
        <w:rPr>
          <w:rFonts w:ascii="Calibri" w:eastAsia="Calibri" w:hAnsi="Calibri" w:cs="Calibri"/>
          <w:sz w:val="28"/>
          <w:szCs w:val="28"/>
        </w:rPr>
        <w:tab/>
      </w:r>
      <w:r w:rsidRPr="00FC4F72">
        <w:rPr>
          <w:sz w:val="28"/>
          <w:szCs w:val="28"/>
        </w:rPr>
        <w:t xml:space="preserve">Ответ на </w:t>
      </w:r>
      <w:r w:rsidRPr="00FC4F72">
        <w:rPr>
          <w:sz w:val="28"/>
          <w:szCs w:val="28"/>
        </w:rPr>
        <w:tab/>
        <w:t xml:space="preserve">телефонный звонок </w:t>
      </w:r>
      <w:r w:rsidRPr="00FC4F72">
        <w:rPr>
          <w:sz w:val="28"/>
          <w:szCs w:val="28"/>
        </w:rPr>
        <w:tab/>
        <w:t xml:space="preserve">должен </w:t>
      </w:r>
      <w:r w:rsidRPr="00FC4F72">
        <w:rPr>
          <w:sz w:val="28"/>
          <w:szCs w:val="28"/>
        </w:rPr>
        <w:tab/>
        <w:t xml:space="preserve">начинаться с </w:t>
      </w:r>
      <w:r w:rsidRPr="00FC4F72">
        <w:rPr>
          <w:sz w:val="28"/>
          <w:szCs w:val="28"/>
        </w:rPr>
        <w:tab/>
        <w:t xml:space="preserve"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093341" w:rsidRPr="00FC4F72" w:rsidRDefault="00093341" w:rsidP="00FC4F72">
      <w:pPr>
        <w:spacing w:line="265" w:lineRule="auto"/>
        <w:ind w:left="10" w:right="-2" w:hanging="10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 xml:space="preserve">изложить обращение в письменной форме (ответ направляется Заявителю  </w:t>
      </w:r>
      <w:proofErr w:type="gramEnd"/>
    </w:p>
    <w:p w:rsidR="00093341" w:rsidRPr="00FC4F72" w:rsidRDefault="00093341" w:rsidP="00FC4F72">
      <w:pPr>
        <w:ind w:left="705" w:right="2348" w:hanging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в соответствии со способом, указанным в обращении); назначить другое время для консультаций. </w:t>
      </w:r>
    </w:p>
    <w:p w:rsidR="00093341" w:rsidRPr="00FC4F72" w:rsidRDefault="00093341" w:rsidP="00E647E6">
      <w:pPr>
        <w:spacing w:after="311"/>
        <w:ind w:left="-15" w:firstLine="720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093341" w:rsidRPr="00E647E6" w:rsidRDefault="00093341" w:rsidP="00E647E6">
      <w:pPr>
        <w:pStyle w:val="1"/>
        <w:spacing w:after="293"/>
        <w:ind w:left="12" w:right="3"/>
        <w:jc w:val="center"/>
        <w:rPr>
          <w:b/>
          <w:i w:val="0"/>
          <w:sz w:val="28"/>
          <w:szCs w:val="28"/>
        </w:rPr>
      </w:pPr>
      <w:r w:rsidRPr="00E647E6">
        <w:rPr>
          <w:b/>
          <w:i w:val="0"/>
          <w:sz w:val="28"/>
          <w:szCs w:val="28"/>
        </w:rPr>
        <w:t xml:space="preserve">Выдача заявителю результата предоставления </w:t>
      </w:r>
      <w:r w:rsidR="00C95D72">
        <w:rPr>
          <w:b/>
          <w:i w:val="0"/>
          <w:sz w:val="28"/>
          <w:szCs w:val="28"/>
        </w:rPr>
        <w:t>муниципальной услуги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6.3.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FC4F72">
        <w:rPr>
          <w:sz w:val="28"/>
          <w:szCs w:val="28"/>
        </w:rPr>
        <w:t xml:space="preserve">, </w:t>
      </w:r>
      <w:r w:rsidR="00B07F03">
        <w:rPr>
          <w:sz w:val="28"/>
          <w:szCs w:val="28"/>
        </w:rPr>
        <w:t>Администрация Обоянского района</w:t>
      </w:r>
      <w:r w:rsidRPr="00FC4F72">
        <w:rPr>
          <w:sz w:val="28"/>
          <w:szCs w:val="28"/>
        </w:rPr>
        <w:t xml:space="preserve"> передает документы  в МФЦ для последующей выдачи заявителю (представителю) способом, согласно заключенному Соглашению о взаимодействии.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lastRenderedPageBreak/>
        <w:t xml:space="preserve">Порядок и сроки передачи </w:t>
      </w:r>
      <w:r w:rsidR="00723367">
        <w:rPr>
          <w:sz w:val="28"/>
          <w:szCs w:val="28"/>
        </w:rPr>
        <w:t>Администрацией Обоянского района</w:t>
      </w:r>
      <w:r w:rsidR="00723367" w:rsidRPr="00FC4F72">
        <w:rPr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таких документов  в МФЦ определяются Соглашением о взаимодействии. </w:t>
      </w:r>
    </w:p>
    <w:p w:rsidR="00093341" w:rsidRPr="00FC4F72" w:rsidRDefault="00093341" w:rsidP="00E647E6">
      <w:pPr>
        <w:ind w:left="-15" w:firstLine="724"/>
        <w:jc w:val="both"/>
        <w:rPr>
          <w:sz w:val="28"/>
          <w:szCs w:val="28"/>
        </w:rPr>
      </w:pPr>
      <w:r w:rsidRPr="00FC4F72">
        <w:rPr>
          <w:sz w:val="28"/>
          <w:szCs w:val="28"/>
        </w:rPr>
        <w:t>6.4.</w:t>
      </w:r>
      <w:r w:rsidRPr="00FC4F72">
        <w:rPr>
          <w:rFonts w:ascii="Arial" w:eastAsia="Arial" w:hAnsi="Arial" w:cs="Arial"/>
          <w:sz w:val="28"/>
          <w:szCs w:val="28"/>
        </w:rPr>
        <w:t xml:space="preserve"> </w:t>
      </w:r>
      <w:r w:rsidRPr="00FC4F72">
        <w:rPr>
          <w:sz w:val="28"/>
          <w:szCs w:val="28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093341" w:rsidRPr="00FC4F72" w:rsidRDefault="00093341" w:rsidP="001A2F0A">
      <w:pPr>
        <w:ind w:left="-15" w:firstLine="720"/>
        <w:jc w:val="both"/>
        <w:rPr>
          <w:sz w:val="28"/>
          <w:szCs w:val="28"/>
        </w:rPr>
      </w:pPr>
      <w:r w:rsidRPr="00FC4F72">
        <w:rPr>
          <w:sz w:val="28"/>
          <w:szCs w:val="28"/>
        </w:rPr>
        <w:t xml:space="preserve"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 определяет статус исполнения заявления заявителя в ГИС; </w:t>
      </w:r>
    </w:p>
    <w:p w:rsidR="00093341" w:rsidRPr="00FC4F72" w:rsidRDefault="00093341" w:rsidP="00FC4F72">
      <w:pPr>
        <w:ind w:left="-15" w:firstLine="710"/>
        <w:jc w:val="both"/>
        <w:rPr>
          <w:sz w:val="28"/>
          <w:szCs w:val="28"/>
        </w:rPr>
      </w:pPr>
      <w:proofErr w:type="gramStart"/>
      <w:r w:rsidRPr="00FC4F7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  <w:r w:rsidRPr="00FC4F72">
        <w:rPr>
          <w:sz w:val="28"/>
          <w:szCs w:val="28"/>
        </w:rPr>
        <w:t xml:space="preserve"> </w:t>
      </w:r>
      <w:proofErr w:type="gramStart"/>
      <w:r w:rsidRPr="00FC4F72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  </w:t>
      </w:r>
      <w:proofErr w:type="gramEnd"/>
    </w:p>
    <w:p w:rsidR="00093341" w:rsidRPr="00FC4F72" w:rsidRDefault="00093341" w:rsidP="00FC4F72">
      <w:pPr>
        <w:spacing w:line="259" w:lineRule="auto"/>
        <w:jc w:val="both"/>
        <w:rPr>
          <w:sz w:val="28"/>
          <w:szCs w:val="28"/>
        </w:rPr>
      </w:pP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Pr="00FC4F72">
        <w:rPr>
          <w:rFonts w:ascii="Microsoft Sans Serif" w:eastAsia="Microsoft Sans Serif" w:hAnsi="Microsoft Sans Serif" w:cs="Microsoft Sans Serif"/>
          <w:sz w:val="28"/>
          <w:szCs w:val="28"/>
        </w:rPr>
        <w:tab/>
      </w:r>
      <w:r w:rsidRPr="00FC4F72">
        <w:rPr>
          <w:sz w:val="28"/>
          <w:szCs w:val="28"/>
        </w:rPr>
        <w:t xml:space="preserve"> </w:t>
      </w:r>
    </w:p>
    <w:p w:rsidR="00093341" w:rsidRPr="00F26725" w:rsidRDefault="00093341" w:rsidP="00093341">
      <w:pPr>
        <w:sectPr w:rsidR="00093341" w:rsidRPr="00F26725" w:rsidSect="007E4E4A">
          <w:headerReference w:type="even" r:id="rId29"/>
          <w:headerReference w:type="default" r:id="rId30"/>
          <w:headerReference w:type="first" r:id="rId31"/>
          <w:pgSz w:w="11899" w:h="16841"/>
          <w:pgMar w:top="851" w:right="851" w:bottom="851" w:left="1418" w:header="567" w:footer="567" w:gutter="0"/>
          <w:pgNumType w:start="1"/>
          <w:cols w:space="720"/>
          <w:titlePg/>
          <w:docGrid w:linePitch="381"/>
        </w:sectPr>
      </w:pPr>
    </w:p>
    <w:p w:rsidR="00093341" w:rsidRPr="004C17E2" w:rsidRDefault="00093341" w:rsidP="004C17E2">
      <w:pPr>
        <w:spacing w:line="0" w:lineRule="atLeast"/>
        <w:ind w:right="278"/>
        <w:jc w:val="right"/>
        <w:rPr>
          <w:sz w:val="28"/>
          <w:szCs w:val="28"/>
        </w:rPr>
      </w:pPr>
      <w:r w:rsidRPr="004C17E2">
        <w:rPr>
          <w:sz w:val="28"/>
          <w:szCs w:val="28"/>
        </w:rPr>
        <w:lastRenderedPageBreak/>
        <w:t>Приложение №1</w:t>
      </w:r>
    </w:p>
    <w:p w:rsidR="00093341" w:rsidRPr="004C17E2" w:rsidRDefault="00093341" w:rsidP="004C17E2">
      <w:pPr>
        <w:spacing w:line="0" w:lineRule="atLeast"/>
        <w:ind w:right="71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5072FD" w:rsidRPr="004C17E2" w:rsidRDefault="00093341" w:rsidP="005072FD">
      <w:pPr>
        <w:spacing w:line="0" w:lineRule="atLeast"/>
        <w:ind w:right="76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по предоставлению </w:t>
      </w:r>
    </w:p>
    <w:p w:rsidR="00093341" w:rsidRPr="004C17E2" w:rsidRDefault="00093341" w:rsidP="004C17E2">
      <w:pPr>
        <w:spacing w:line="0" w:lineRule="atLeast"/>
        <w:ind w:right="74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муниципальной услуги </w:t>
      </w:r>
    </w:p>
    <w:p w:rsidR="00093341" w:rsidRPr="00F26725" w:rsidRDefault="00093341" w:rsidP="00093341">
      <w:pPr>
        <w:spacing w:line="259" w:lineRule="auto"/>
        <w:jc w:val="right"/>
      </w:pPr>
      <w:r w:rsidRPr="00F26725">
        <w:t xml:space="preserve"> </w:t>
      </w:r>
    </w:p>
    <w:p w:rsidR="00093341" w:rsidRPr="004C17E2" w:rsidRDefault="00093341" w:rsidP="004C17E2">
      <w:pPr>
        <w:pStyle w:val="1"/>
        <w:spacing w:after="146"/>
        <w:ind w:left="12" w:right="2"/>
        <w:jc w:val="center"/>
        <w:rPr>
          <w:b/>
          <w:i w:val="0"/>
          <w:sz w:val="28"/>
          <w:szCs w:val="28"/>
        </w:rPr>
      </w:pPr>
      <w:r w:rsidRPr="004C17E2">
        <w:rPr>
          <w:b/>
          <w:i w:val="0"/>
          <w:sz w:val="28"/>
          <w:szCs w:val="28"/>
        </w:rPr>
        <w:t>Признаки, определяющие вариант предоставления муниципальной услуги</w:t>
      </w:r>
    </w:p>
    <w:p w:rsidR="00093341" w:rsidRPr="00F26725" w:rsidRDefault="00093341" w:rsidP="00093341">
      <w:pPr>
        <w:spacing w:line="259" w:lineRule="auto"/>
      </w:pPr>
      <w:r w:rsidRPr="00F26725">
        <w:t xml:space="preserve"> </w:t>
      </w:r>
    </w:p>
    <w:tbl>
      <w:tblPr>
        <w:tblW w:w="10668" w:type="dxa"/>
        <w:tblInd w:w="-248" w:type="dxa"/>
        <w:tblCellMar>
          <w:top w:w="57" w:type="dxa"/>
          <w:left w:w="0" w:type="dxa"/>
          <w:bottom w:w="3" w:type="dxa"/>
          <w:right w:w="2" w:type="dxa"/>
        </w:tblCellMar>
        <w:tblLook w:val="04A0" w:firstRow="1" w:lastRow="0" w:firstColumn="1" w:lastColumn="0" w:noHBand="0" w:noVBand="1"/>
      </w:tblPr>
      <w:tblGrid>
        <w:gridCol w:w="884"/>
        <w:gridCol w:w="4057"/>
        <w:gridCol w:w="5727"/>
      </w:tblGrid>
      <w:tr w:rsidR="00093341" w:rsidTr="007E4E4A">
        <w:trPr>
          <w:trHeight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341" w:rsidRDefault="00093341" w:rsidP="007E4E4A">
            <w:pPr>
              <w:spacing w:line="259" w:lineRule="auto"/>
              <w:ind w:left="120"/>
            </w:pPr>
            <w:r w:rsidRPr="00461FFB">
              <w:rPr>
                <w:b/>
                <w:sz w:val="24"/>
              </w:rPr>
              <w:t xml:space="preserve">№ </w:t>
            </w:r>
            <w:proofErr w:type="gramStart"/>
            <w:r w:rsidRPr="00461FFB">
              <w:rPr>
                <w:b/>
                <w:sz w:val="24"/>
              </w:rPr>
              <w:t>п</w:t>
            </w:r>
            <w:proofErr w:type="gramEnd"/>
            <w:r w:rsidRPr="00461FFB">
              <w:rPr>
                <w:b/>
                <w:sz w:val="24"/>
              </w:rPr>
              <w:t>/п</w:t>
            </w:r>
            <w:r w:rsidRPr="00461FFB">
              <w:rPr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713"/>
            </w:pPr>
            <w:r w:rsidRPr="00461FFB">
              <w:rPr>
                <w:b/>
                <w:sz w:val="24"/>
              </w:rPr>
              <w:t>Наименование показателя</w:t>
            </w:r>
            <w:r w:rsidRPr="00461FFB">
              <w:rPr>
                <w:sz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5"/>
              <w:jc w:val="center"/>
            </w:pPr>
            <w:r w:rsidRPr="00461FFB">
              <w:rPr>
                <w:b/>
                <w:sz w:val="24"/>
              </w:rPr>
              <w:t>Значения критерия</w:t>
            </w:r>
            <w:r w:rsidRPr="00461FFB">
              <w:rPr>
                <w:sz w:val="24"/>
              </w:rPr>
              <w:t xml:space="preserve"> </w:t>
            </w:r>
          </w:p>
        </w:tc>
      </w:tr>
      <w:tr w:rsidR="00093341" w:rsidTr="007E4E4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b/>
                <w:sz w:val="24"/>
              </w:rPr>
              <w:t>1</w:t>
            </w:r>
            <w:r w:rsidRPr="00461FFB">
              <w:rPr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  <w:jc w:val="center"/>
            </w:pPr>
            <w:r w:rsidRPr="00461FFB">
              <w:rPr>
                <w:b/>
                <w:sz w:val="24"/>
              </w:rPr>
              <w:t>2</w:t>
            </w:r>
            <w:r w:rsidRPr="00461FFB">
              <w:rPr>
                <w:sz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  <w:jc w:val="center"/>
            </w:pPr>
            <w:r w:rsidRPr="00461FFB">
              <w:rPr>
                <w:b/>
                <w:sz w:val="24"/>
              </w:rPr>
              <w:t>3</w:t>
            </w:r>
            <w:r w:rsidRPr="00461FFB">
              <w:rPr>
                <w:sz w:val="24"/>
              </w:rPr>
              <w:t xml:space="preserve"> </w:t>
            </w:r>
          </w:p>
        </w:tc>
      </w:tr>
      <w:tr w:rsidR="00093341" w:rsidTr="007E4E4A">
        <w:trPr>
          <w:trHeight w:val="68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1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173"/>
            </w:pPr>
            <w:r w:rsidRPr="00461FFB">
              <w:rPr>
                <w:sz w:val="24"/>
              </w:rPr>
              <w:t xml:space="preserve">Кто обращается за услугой?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1"/>
              </w:numPr>
              <w:suppressAutoHyphens w:val="0"/>
              <w:spacing w:line="259" w:lineRule="auto"/>
              <w:ind w:hanging="235"/>
            </w:pPr>
            <w:r w:rsidRPr="00461FFB">
              <w:rPr>
                <w:sz w:val="24"/>
              </w:rPr>
              <w:t xml:space="preserve">Заявитель </w:t>
            </w:r>
          </w:p>
          <w:p w:rsidR="00093341" w:rsidRDefault="00093341" w:rsidP="00093341">
            <w:pPr>
              <w:numPr>
                <w:ilvl w:val="0"/>
                <w:numId w:val="21"/>
              </w:numPr>
              <w:suppressAutoHyphens w:val="0"/>
              <w:spacing w:line="259" w:lineRule="auto"/>
              <w:ind w:hanging="235"/>
            </w:pPr>
            <w:r w:rsidRPr="00461FFB">
              <w:rPr>
                <w:sz w:val="24"/>
              </w:rPr>
              <w:t xml:space="preserve">Представитель </w:t>
            </w:r>
          </w:p>
        </w:tc>
      </w:tr>
      <w:tr w:rsidR="00093341" w:rsidRPr="00F26725" w:rsidTr="007E4E4A">
        <w:trPr>
          <w:trHeight w:val="9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73"/>
            </w:pPr>
            <w:proofErr w:type="gramStart"/>
            <w:r w:rsidRPr="00F26725">
              <w:rPr>
                <w:sz w:val="24"/>
              </w:rPr>
              <w:t>Какое</w:t>
            </w:r>
            <w:proofErr w:type="gramEnd"/>
            <w:r w:rsidRPr="00F26725">
              <w:rPr>
                <w:sz w:val="24"/>
              </w:rPr>
              <w:t xml:space="preserve"> основания для получения земельного участка в собственность бесплатно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Pr="00F26725" w:rsidRDefault="00093341" w:rsidP="00093341">
            <w:pPr>
              <w:numPr>
                <w:ilvl w:val="0"/>
                <w:numId w:val="22"/>
              </w:numPr>
              <w:suppressAutoHyphens w:val="0"/>
              <w:spacing w:line="259" w:lineRule="auto"/>
            </w:pPr>
            <w:r w:rsidRPr="00F26725">
              <w:rPr>
                <w:sz w:val="24"/>
              </w:rPr>
              <w:t xml:space="preserve">Наличие в семье трех или более детей </w:t>
            </w:r>
          </w:p>
          <w:p w:rsidR="00093341" w:rsidRPr="00F26725" w:rsidRDefault="00093341" w:rsidP="00093341">
            <w:pPr>
              <w:numPr>
                <w:ilvl w:val="0"/>
                <w:numId w:val="22"/>
              </w:numPr>
              <w:suppressAutoHyphens w:val="0"/>
              <w:spacing w:line="259" w:lineRule="auto"/>
            </w:pPr>
            <w:r w:rsidRPr="00F26725">
              <w:rPr>
                <w:sz w:val="24"/>
              </w:rPr>
              <w:t xml:space="preserve">Иные основания, предусмотренные федеральным законом или законом субъекта Российской Федерации  </w:t>
            </w:r>
          </w:p>
        </w:tc>
      </w:tr>
      <w:tr w:rsidR="00093341" w:rsidTr="007E4E4A">
        <w:trPr>
          <w:trHeight w:val="68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73"/>
            </w:pPr>
            <w:r w:rsidRPr="00F26725">
              <w:rPr>
                <w:sz w:val="24"/>
              </w:rPr>
              <w:t xml:space="preserve">Фамилия, имя и отчество заявителя изменялись?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3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Не изменялись </w:t>
            </w:r>
          </w:p>
          <w:p w:rsidR="00093341" w:rsidRDefault="00093341" w:rsidP="00093341">
            <w:pPr>
              <w:numPr>
                <w:ilvl w:val="0"/>
                <w:numId w:val="23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Изменялись </w:t>
            </w:r>
          </w:p>
        </w:tc>
      </w:tr>
      <w:tr w:rsidR="00093341" w:rsidTr="007E4E4A">
        <w:trPr>
          <w:trHeight w:val="96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  <w:ind w:left="173"/>
            </w:pPr>
            <w:r w:rsidRPr="00F26725">
              <w:rPr>
                <w:sz w:val="24"/>
              </w:rPr>
              <w:t xml:space="preserve">Выберите, что изменялось у заявителя?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4"/>
              </w:numPr>
              <w:suppressAutoHyphens w:val="0"/>
              <w:spacing w:line="259" w:lineRule="auto"/>
              <w:ind w:hanging="221"/>
            </w:pPr>
            <w:r w:rsidRPr="00461FFB">
              <w:rPr>
                <w:sz w:val="24"/>
              </w:rPr>
              <w:t xml:space="preserve">Фамилия </w:t>
            </w:r>
          </w:p>
          <w:p w:rsidR="00093341" w:rsidRDefault="00093341" w:rsidP="00093341">
            <w:pPr>
              <w:numPr>
                <w:ilvl w:val="0"/>
                <w:numId w:val="24"/>
              </w:numPr>
              <w:suppressAutoHyphens w:val="0"/>
              <w:spacing w:line="259" w:lineRule="auto"/>
              <w:ind w:hanging="221"/>
            </w:pPr>
            <w:r w:rsidRPr="00461FFB">
              <w:rPr>
                <w:sz w:val="24"/>
              </w:rPr>
              <w:t xml:space="preserve">Имя </w:t>
            </w:r>
          </w:p>
          <w:p w:rsidR="00093341" w:rsidRDefault="00093341" w:rsidP="00093341">
            <w:pPr>
              <w:numPr>
                <w:ilvl w:val="0"/>
                <w:numId w:val="24"/>
              </w:numPr>
              <w:suppressAutoHyphens w:val="0"/>
              <w:spacing w:line="259" w:lineRule="auto"/>
              <w:ind w:hanging="221"/>
            </w:pPr>
            <w:r w:rsidRPr="00461FFB">
              <w:rPr>
                <w:sz w:val="24"/>
              </w:rPr>
              <w:t xml:space="preserve">Отчество </w:t>
            </w:r>
          </w:p>
        </w:tc>
      </w:tr>
      <w:tr w:rsidR="00093341" w:rsidRPr="00F26725" w:rsidTr="007E4E4A">
        <w:trPr>
          <w:trHeight w:val="119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173"/>
            </w:pPr>
            <w:r w:rsidRPr="00461FFB">
              <w:rPr>
                <w:sz w:val="24"/>
              </w:rPr>
              <w:t xml:space="preserve">Укажите семейное положение заявителя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5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В браке </w:t>
            </w:r>
          </w:p>
          <w:p w:rsidR="00093341" w:rsidRDefault="00093341" w:rsidP="00093341">
            <w:pPr>
              <w:numPr>
                <w:ilvl w:val="0"/>
                <w:numId w:val="25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В разводе </w:t>
            </w:r>
          </w:p>
          <w:p w:rsidR="00093341" w:rsidRDefault="00093341" w:rsidP="00093341">
            <w:pPr>
              <w:numPr>
                <w:ilvl w:val="0"/>
                <w:numId w:val="25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Вдова (вдовец) </w:t>
            </w:r>
          </w:p>
          <w:p w:rsidR="00093341" w:rsidRPr="00F26725" w:rsidRDefault="00093341" w:rsidP="00093341">
            <w:pPr>
              <w:numPr>
                <w:ilvl w:val="0"/>
                <w:numId w:val="25"/>
              </w:numPr>
              <w:suppressAutoHyphens w:val="0"/>
              <w:spacing w:line="259" w:lineRule="auto"/>
              <w:ind w:hanging="216"/>
            </w:pPr>
            <w:r w:rsidRPr="00F26725">
              <w:rPr>
                <w:sz w:val="24"/>
              </w:rPr>
              <w:t>В браке никогда не состоя</w:t>
            </w:r>
            <w:proofErr w:type="gramStart"/>
            <w:r w:rsidRPr="00F26725">
              <w:rPr>
                <w:sz w:val="24"/>
              </w:rPr>
              <w:t>л(</w:t>
            </w:r>
            <w:proofErr w:type="gramEnd"/>
            <w:r w:rsidRPr="00F26725">
              <w:rPr>
                <w:sz w:val="24"/>
              </w:rPr>
              <w:t xml:space="preserve">а) </w:t>
            </w:r>
          </w:p>
        </w:tc>
      </w:tr>
      <w:tr w:rsidR="00093341" w:rsidTr="007E4E4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173"/>
            </w:pPr>
            <w:r w:rsidRPr="00461FFB">
              <w:rPr>
                <w:sz w:val="24"/>
              </w:rPr>
              <w:t xml:space="preserve">Где зарегистрирован брак?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6"/>
              </w:numPr>
              <w:suppressAutoHyphens w:val="0"/>
              <w:spacing w:line="259" w:lineRule="auto"/>
              <w:ind w:hanging="240"/>
            </w:pPr>
            <w:r w:rsidRPr="00461FFB">
              <w:rPr>
                <w:sz w:val="24"/>
              </w:rPr>
              <w:t xml:space="preserve">В Российской Федерации </w:t>
            </w:r>
          </w:p>
          <w:p w:rsidR="00093341" w:rsidRDefault="00093341" w:rsidP="00093341">
            <w:pPr>
              <w:numPr>
                <w:ilvl w:val="0"/>
                <w:numId w:val="26"/>
              </w:numPr>
              <w:suppressAutoHyphens w:val="0"/>
              <w:spacing w:line="259" w:lineRule="auto"/>
              <w:ind w:hanging="240"/>
            </w:pPr>
            <w:r w:rsidRPr="00461FFB">
              <w:rPr>
                <w:sz w:val="24"/>
              </w:rPr>
              <w:t xml:space="preserve">За пределами Российской Федерации </w:t>
            </w:r>
          </w:p>
        </w:tc>
      </w:tr>
      <w:tr w:rsidR="00093341" w:rsidTr="007E4E4A">
        <w:trPr>
          <w:trHeight w:val="68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7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73"/>
            </w:pPr>
            <w:r w:rsidRPr="00F26725">
              <w:rPr>
                <w:sz w:val="24"/>
              </w:rPr>
              <w:t xml:space="preserve">Фамилия, имя и отчество супруга (супруги) изменялись?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7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Не изменялись </w:t>
            </w:r>
          </w:p>
          <w:p w:rsidR="00093341" w:rsidRDefault="00093341" w:rsidP="00093341">
            <w:pPr>
              <w:numPr>
                <w:ilvl w:val="0"/>
                <w:numId w:val="27"/>
              </w:numPr>
              <w:suppressAutoHyphens w:val="0"/>
              <w:spacing w:line="259" w:lineRule="auto"/>
              <w:ind w:hanging="216"/>
            </w:pPr>
            <w:r w:rsidRPr="00461FFB">
              <w:rPr>
                <w:sz w:val="24"/>
              </w:rPr>
              <w:t xml:space="preserve">Изменялись </w:t>
            </w:r>
          </w:p>
        </w:tc>
      </w:tr>
      <w:tr w:rsidR="00093341" w:rsidTr="007E4E4A">
        <w:trPr>
          <w:trHeight w:val="96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8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  <w:ind w:left="173"/>
            </w:pPr>
            <w:r w:rsidRPr="00F26725">
              <w:rPr>
                <w:sz w:val="24"/>
              </w:rPr>
              <w:t>Выберите, что изменялось у супруга?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8"/>
              </w:numPr>
              <w:suppressAutoHyphens w:val="0"/>
              <w:spacing w:line="259" w:lineRule="auto"/>
              <w:ind w:hanging="221"/>
            </w:pPr>
            <w:r w:rsidRPr="00461FFB">
              <w:rPr>
                <w:sz w:val="24"/>
              </w:rPr>
              <w:t xml:space="preserve">Фамилия </w:t>
            </w:r>
          </w:p>
          <w:p w:rsidR="00093341" w:rsidRDefault="00093341" w:rsidP="00093341">
            <w:pPr>
              <w:numPr>
                <w:ilvl w:val="0"/>
                <w:numId w:val="28"/>
              </w:numPr>
              <w:suppressAutoHyphens w:val="0"/>
              <w:spacing w:line="259" w:lineRule="auto"/>
              <w:ind w:hanging="221"/>
            </w:pPr>
            <w:r w:rsidRPr="00461FFB">
              <w:rPr>
                <w:sz w:val="24"/>
              </w:rPr>
              <w:t xml:space="preserve">Имя </w:t>
            </w:r>
          </w:p>
          <w:p w:rsidR="00093341" w:rsidRDefault="00093341" w:rsidP="00093341">
            <w:pPr>
              <w:numPr>
                <w:ilvl w:val="0"/>
                <w:numId w:val="28"/>
              </w:numPr>
              <w:suppressAutoHyphens w:val="0"/>
              <w:spacing w:line="259" w:lineRule="auto"/>
              <w:ind w:hanging="221"/>
            </w:pPr>
            <w:r w:rsidRPr="00461FFB">
              <w:rPr>
                <w:sz w:val="24"/>
              </w:rPr>
              <w:t xml:space="preserve">Отчество </w:t>
            </w:r>
          </w:p>
        </w:tc>
      </w:tr>
      <w:tr w:rsidR="00093341" w:rsidTr="007E4E4A">
        <w:trPr>
          <w:trHeight w:val="69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293"/>
            </w:pPr>
            <w:r w:rsidRPr="00461FFB">
              <w:rPr>
                <w:sz w:val="24"/>
              </w:rPr>
              <w:t xml:space="preserve">9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173"/>
            </w:pPr>
            <w:r w:rsidRPr="00461FFB">
              <w:rPr>
                <w:sz w:val="24"/>
              </w:rPr>
              <w:t xml:space="preserve">Где зарегистрировано расторжение брака?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341" w:rsidRDefault="00093341" w:rsidP="00093341">
            <w:pPr>
              <w:numPr>
                <w:ilvl w:val="0"/>
                <w:numId w:val="29"/>
              </w:numPr>
              <w:suppressAutoHyphens w:val="0"/>
              <w:spacing w:line="259" w:lineRule="auto"/>
              <w:ind w:hanging="240"/>
            </w:pPr>
            <w:r w:rsidRPr="00461FFB">
              <w:rPr>
                <w:sz w:val="24"/>
              </w:rPr>
              <w:t xml:space="preserve">В Российской Федерации </w:t>
            </w:r>
          </w:p>
          <w:p w:rsidR="00093341" w:rsidRDefault="00093341" w:rsidP="00093341">
            <w:pPr>
              <w:numPr>
                <w:ilvl w:val="0"/>
                <w:numId w:val="29"/>
              </w:numPr>
              <w:suppressAutoHyphens w:val="0"/>
              <w:spacing w:line="259" w:lineRule="auto"/>
              <w:ind w:hanging="240"/>
            </w:pPr>
            <w:r w:rsidRPr="00461FFB">
              <w:rPr>
                <w:sz w:val="24"/>
              </w:rPr>
              <w:t xml:space="preserve">За пределами Российской Федерации </w:t>
            </w:r>
          </w:p>
        </w:tc>
      </w:tr>
    </w:tbl>
    <w:p w:rsidR="00093341" w:rsidRDefault="00093341" w:rsidP="00093341">
      <w:pPr>
        <w:spacing w:after="157" w:line="259" w:lineRule="auto"/>
      </w:pPr>
      <w:r>
        <w:t xml:space="preserve"> </w:t>
      </w:r>
    </w:p>
    <w:p w:rsidR="00093341" w:rsidRDefault="00093341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4C17E2" w:rsidRDefault="004C17E2" w:rsidP="00093341">
      <w:pPr>
        <w:spacing w:line="259" w:lineRule="auto"/>
      </w:pPr>
    </w:p>
    <w:p w:rsidR="00093341" w:rsidRDefault="00093341" w:rsidP="00093341">
      <w:pPr>
        <w:spacing w:line="259" w:lineRule="auto"/>
      </w:pPr>
    </w:p>
    <w:p w:rsidR="00093341" w:rsidRDefault="00093341" w:rsidP="00093341">
      <w:pPr>
        <w:spacing w:line="259" w:lineRule="auto"/>
      </w:pPr>
    </w:p>
    <w:p w:rsidR="00093341" w:rsidRDefault="00093341" w:rsidP="00093341">
      <w:pPr>
        <w:spacing w:line="259" w:lineRule="auto"/>
      </w:pPr>
    </w:p>
    <w:p w:rsidR="00093341" w:rsidRPr="0028357A" w:rsidRDefault="00093341" w:rsidP="00093341">
      <w:pPr>
        <w:spacing w:line="259" w:lineRule="auto"/>
      </w:pPr>
    </w:p>
    <w:p w:rsidR="00093341" w:rsidRDefault="00093341" w:rsidP="00093341">
      <w:pPr>
        <w:spacing w:after="210" w:line="259" w:lineRule="auto"/>
      </w:pPr>
    </w:p>
    <w:p w:rsidR="00093341" w:rsidRDefault="00093341" w:rsidP="00093341">
      <w:pPr>
        <w:spacing w:after="50"/>
        <w:ind w:left="2792" w:right="62" w:hanging="2206"/>
        <w:rPr>
          <w:b/>
        </w:rPr>
      </w:pPr>
    </w:p>
    <w:p w:rsidR="00093341" w:rsidRPr="004C17E2" w:rsidRDefault="00093341" w:rsidP="004C17E2">
      <w:pPr>
        <w:spacing w:after="33" w:line="259" w:lineRule="auto"/>
        <w:ind w:right="278"/>
        <w:jc w:val="right"/>
        <w:rPr>
          <w:sz w:val="28"/>
          <w:szCs w:val="28"/>
        </w:rPr>
      </w:pPr>
      <w:r w:rsidRPr="004C17E2">
        <w:rPr>
          <w:sz w:val="28"/>
          <w:szCs w:val="28"/>
        </w:rPr>
        <w:lastRenderedPageBreak/>
        <w:t>Приложение №2</w:t>
      </w:r>
    </w:p>
    <w:p w:rsidR="00093341" w:rsidRPr="004C17E2" w:rsidRDefault="00093341" w:rsidP="004C17E2">
      <w:pPr>
        <w:spacing w:line="259" w:lineRule="auto"/>
        <w:ind w:right="71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5072FD" w:rsidRPr="004C17E2" w:rsidRDefault="00093341" w:rsidP="005072FD">
      <w:pPr>
        <w:spacing w:line="259" w:lineRule="auto"/>
        <w:ind w:right="76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по предоставлению </w:t>
      </w:r>
    </w:p>
    <w:p w:rsidR="00093341" w:rsidRPr="004C17E2" w:rsidRDefault="00093341" w:rsidP="004C17E2">
      <w:pPr>
        <w:spacing w:after="50"/>
        <w:ind w:left="2792" w:right="62" w:firstLine="302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>муниципальной услуги</w:t>
      </w:r>
    </w:p>
    <w:p w:rsidR="00093341" w:rsidRPr="00944D2D" w:rsidRDefault="00093341" w:rsidP="00093341">
      <w:pPr>
        <w:spacing w:after="50"/>
        <w:ind w:left="2792" w:right="62" w:firstLine="3020"/>
        <w:rPr>
          <w:b/>
        </w:rPr>
      </w:pPr>
    </w:p>
    <w:p w:rsidR="00093341" w:rsidRPr="004C17E2" w:rsidRDefault="00093341" w:rsidP="004C17E2">
      <w:pPr>
        <w:spacing w:after="50"/>
        <w:ind w:right="62"/>
        <w:jc w:val="center"/>
        <w:rPr>
          <w:sz w:val="28"/>
          <w:szCs w:val="28"/>
        </w:rPr>
      </w:pPr>
      <w:r w:rsidRPr="004C17E2">
        <w:rPr>
          <w:b/>
          <w:sz w:val="28"/>
          <w:szCs w:val="28"/>
        </w:rPr>
        <w:t>Форма решения о постановке на учет гражданина в целях бесплатного предоставления земельного участка</w:t>
      </w:r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4C17E2" w:rsidRDefault="00093341" w:rsidP="00093341">
      <w:pPr>
        <w:spacing w:line="259" w:lineRule="auto"/>
        <w:ind w:left="679" w:right="744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РЕШЕНИЕ </w:t>
      </w:r>
    </w:p>
    <w:p w:rsidR="00093341" w:rsidRPr="004C17E2" w:rsidRDefault="00093341" w:rsidP="00093341">
      <w:pPr>
        <w:ind w:left="4628" w:hanging="4474"/>
        <w:rPr>
          <w:sz w:val="24"/>
          <w:szCs w:val="24"/>
        </w:rPr>
      </w:pPr>
      <w:r w:rsidRPr="004C17E2">
        <w:rPr>
          <w:sz w:val="24"/>
          <w:szCs w:val="24"/>
        </w:rPr>
        <w:t xml:space="preserve">о постановке на учет гражданина в целях бесплатного предоставления земельного участка </w:t>
      </w:r>
    </w:p>
    <w:p w:rsidR="00093341" w:rsidRPr="004C17E2" w:rsidRDefault="00093341" w:rsidP="00093341">
      <w:pPr>
        <w:spacing w:line="259" w:lineRule="auto"/>
        <w:rPr>
          <w:sz w:val="24"/>
          <w:szCs w:val="24"/>
        </w:rPr>
      </w:pPr>
      <w:r w:rsidRPr="004C17E2">
        <w:rPr>
          <w:b/>
          <w:sz w:val="24"/>
          <w:szCs w:val="24"/>
        </w:rPr>
        <w:t xml:space="preserve"> </w:t>
      </w:r>
    </w:p>
    <w:p w:rsidR="00093341" w:rsidRPr="004C17E2" w:rsidRDefault="00093341" w:rsidP="00093341">
      <w:pPr>
        <w:spacing w:line="259" w:lineRule="auto"/>
        <w:ind w:left="679" w:right="740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Дата выдачи____________ №___________ </w:t>
      </w:r>
    </w:p>
    <w:p w:rsidR="00093341" w:rsidRPr="004C17E2" w:rsidRDefault="00093341" w:rsidP="00093341">
      <w:pPr>
        <w:spacing w:line="259" w:lineRule="auto"/>
        <w:rPr>
          <w:sz w:val="24"/>
          <w:szCs w:val="24"/>
        </w:rPr>
      </w:pPr>
      <w:r w:rsidRPr="004C17E2">
        <w:rPr>
          <w:sz w:val="24"/>
          <w:szCs w:val="24"/>
        </w:rPr>
        <w:t xml:space="preserve"> </w:t>
      </w:r>
    </w:p>
    <w:p w:rsidR="00093341" w:rsidRPr="004C17E2" w:rsidRDefault="00093341" w:rsidP="00093341">
      <w:pPr>
        <w:ind w:left="-15"/>
        <w:rPr>
          <w:sz w:val="24"/>
          <w:szCs w:val="24"/>
        </w:rPr>
      </w:pPr>
      <w:r w:rsidRPr="004C17E2">
        <w:rPr>
          <w:sz w:val="24"/>
          <w:szCs w:val="24"/>
        </w:rPr>
        <w:t xml:space="preserve">_______________________________________________________________________ </w:t>
      </w:r>
    </w:p>
    <w:p w:rsidR="00093341" w:rsidRPr="004C17E2" w:rsidRDefault="00093341" w:rsidP="00093341">
      <w:pPr>
        <w:spacing w:after="72" w:line="259" w:lineRule="auto"/>
        <w:ind w:left="10" w:right="77" w:hanging="10"/>
        <w:jc w:val="center"/>
        <w:rPr>
          <w:sz w:val="24"/>
          <w:szCs w:val="24"/>
        </w:rPr>
      </w:pPr>
      <w:r w:rsidRPr="004C17E2">
        <w:rPr>
          <w:i/>
          <w:sz w:val="24"/>
          <w:szCs w:val="24"/>
        </w:rPr>
        <w:t xml:space="preserve">(наименование </w:t>
      </w:r>
      <w:r w:rsidR="00967B7C">
        <w:rPr>
          <w:i/>
          <w:sz w:val="24"/>
          <w:szCs w:val="24"/>
        </w:rPr>
        <w:t>Уполномоченного органа</w:t>
      </w:r>
      <w:r w:rsidRPr="004C17E2">
        <w:rPr>
          <w:i/>
          <w:sz w:val="24"/>
          <w:szCs w:val="24"/>
        </w:rPr>
        <w:t xml:space="preserve">, осуществляющего выдачу разрешения) </w:t>
      </w:r>
    </w:p>
    <w:p w:rsidR="00093341" w:rsidRPr="004C17E2" w:rsidRDefault="00093341" w:rsidP="00093341">
      <w:pPr>
        <w:spacing w:line="259" w:lineRule="auto"/>
        <w:ind w:left="708"/>
        <w:rPr>
          <w:sz w:val="24"/>
          <w:szCs w:val="24"/>
        </w:rPr>
      </w:pPr>
      <w:r w:rsidRPr="004C17E2">
        <w:rPr>
          <w:sz w:val="24"/>
          <w:szCs w:val="24"/>
        </w:rPr>
        <w:t xml:space="preserve"> </w:t>
      </w:r>
    </w:p>
    <w:p w:rsidR="00093341" w:rsidRPr="004C17E2" w:rsidRDefault="00093341" w:rsidP="00093341">
      <w:pPr>
        <w:ind w:left="-15"/>
        <w:rPr>
          <w:sz w:val="24"/>
          <w:szCs w:val="24"/>
        </w:rPr>
      </w:pPr>
      <w:r w:rsidRPr="004C17E2">
        <w:rPr>
          <w:sz w:val="24"/>
          <w:szCs w:val="24"/>
        </w:rPr>
        <w:t xml:space="preserve">В соответствии с Законом </w:t>
      </w:r>
      <w:r w:rsidR="00F56919">
        <w:rPr>
          <w:sz w:val="24"/>
          <w:szCs w:val="24"/>
        </w:rPr>
        <w:t>Курской области</w:t>
      </w:r>
      <w:r w:rsidRPr="004C17E2">
        <w:rPr>
          <w:sz w:val="24"/>
          <w:szCs w:val="24"/>
        </w:rPr>
        <w:t xml:space="preserve"> </w:t>
      </w:r>
      <w:proofErr w:type="gramStart"/>
      <w:r w:rsidRPr="004C17E2">
        <w:rPr>
          <w:sz w:val="24"/>
          <w:szCs w:val="24"/>
        </w:rPr>
        <w:t>от</w:t>
      </w:r>
      <w:proofErr w:type="gramEnd"/>
      <w:r w:rsidRPr="004C17E2">
        <w:rPr>
          <w:sz w:val="24"/>
          <w:szCs w:val="24"/>
        </w:rPr>
        <w:t xml:space="preserve"> _____ № _____, </w:t>
      </w:r>
      <w:proofErr w:type="gramStart"/>
      <w:r w:rsidRPr="004C17E2">
        <w:rPr>
          <w:sz w:val="24"/>
          <w:szCs w:val="24"/>
        </w:rPr>
        <w:t>Федеральным</w:t>
      </w:r>
      <w:proofErr w:type="gramEnd"/>
      <w:r w:rsidRPr="004C17E2">
        <w:rPr>
          <w:sz w:val="24"/>
          <w:szCs w:val="24"/>
        </w:rPr>
        <w:t xml:space="preserve"> законом от _____ № _____</w:t>
      </w:r>
      <w:r w:rsidRPr="004C17E2">
        <w:rPr>
          <w:sz w:val="24"/>
          <w:szCs w:val="24"/>
          <w:vertAlign w:val="superscript"/>
        </w:rPr>
        <w:footnoteReference w:id="2"/>
      </w:r>
      <w:r w:rsidRPr="004C17E2">
        <w:rPr>
          <w:sz w:val="24"/>
          <w:szCs w:val="24"/>
        </w:rPr>
        <w:t>, по результатам рассмотрения запроса  от __________ № __________ принято решение об учете гражданина: ___________________________</w:t>
      </w:r>
      <w:r w:rsidRPr="004C17E2">
        <w:rPr>
          <w:sz w:val="24"/>
          <w:szCs w:val="24"/>
          <w:vertAlign w:val="superscript"/>
        </w:rPr>
        <w:footnoteReference w:id="3"/>
      </w:r>
      <w:r w:rsidRPr="004C17E2">
        <w:rPr>
          <w:sz w:val="24"/>
          <w:szCs w:val="24"/>
        </w:rPr>
        <w:t xml:space="preserve"> в целях бесплатного предоставления земельного участка в собственность. </w:t>
      </w:r>
    </w:p>
    <w:p w:rsidR="00093341" w:rsidRPr="004C17E2" w:rsidRDefault="00093341" w:rsidP="00093341">
      <w:pPr>
        <w:spacing w:line="259" w:lineRule="auto"/>
        <w:ind w:left="708"/>
        <w:rPr>
          <w:sz w:val="24"/>
          <w:szCs w:val="24"/>
        </w:rPr>
      </w:pPr>
      <w:r w:rsidRPr="004C17E2">
        <w:rPr>
          <w:sz w:val="24"/>
          <w:szCs w:val="24"/>
        </w:rPr>
        <w:t xml:space="preserve"> </w:t>
      </w:r>
    </w:p>
    <w:p w:rsidR="00093341" w:rsidRPr="004C17E2" w:rsidRDefault="00093341" w:rsidP="00093341">
      <w:pPr>
        <w:ind w:left="-15"/>
        <w:rPr>
          <w:sz w:val="24"/>
          <w:szCs w:val="24"/>
        </w:rPr>
      </w:pPr>
      <w:r w:rsidRPr="004C17E2">
        <w:rPr>
          <w:sz w:val="24"/>
          <w:szCs w:val="24"/>
        </w:rPr>
        <w:t xml:space="preserve">Номер очереди: ______________. </w:t>
      </w:r>
    </w:p>
    <w:p w:rsidR="00093341" w:rsidRPr="004C17E2" w:rsidRDefault="00093341" w:rsidP="00093341">
      <w:pPr>
        <w:spacing w:line="259" w:lineRule="auto"/>
        <w:rPr>
          <w:sz w:val="24"/>
          <w:szCs w:val="24"/>
        </w:rPr>
      </w:pPr>
      <w:r w:rsidRPr="004C17E2">
        <w:rPr>
          <w:sz w:val="24"/>
          <w:szCs w:val="24"/>
        </w:rPr>
        <w:t xml:space="preserve"> </w:t>
      </w:r>
    </w:p>
    <w:p w:rsidR="00093341" w:rsidRPr="004C17E2" w:rsidRDefault="00093341" w:rsidP="00093341">
      <w:pPr>
        <w:ind w:left="-15"/>
        <w:rPr>
          <w:sz w:val="24"/>
          <w:szCs w:val="24"/>
        </w:rPr>
      </w:pPr>
      <w:r w:rsidRPr="004C17E2">
        <w:rPr>
          <w:sz w:val="24"/>
          <w:szCs w:val="24"/>
        </w:rPr>
        <w:t xml:space="preserve">Дополнительная информация: ______________. </w:t>
      </w:r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spacing w:after="8" w:line="259" w:lineRule="auto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tabs>
          <w:tab w:val="center" w:pos="7363"/>
        </w:tabs>
      </w:pPr>
      <w:r w:rsidRPr="00F26725">
        <w:rPr>
          <w:b/>
        </w:rPr>
        <w:t xml:space="preserve"> </w:t>
      </w:r>
      <w:r w:rsidRPr="00F26725">
        <w:rPr>
          <w:b/>
        </w:rPr>
        <w:tab/>
      </w:r>
      <w:r w:rsidRPr="00F26725">
        <w:t xml:space="preserve">Сведения </w:t>
      </w:r>
      <w:proofErr w:type="gramStart"/>
      <w:r w:rsidRPr="00F26725">
        <w:t>об</w:t>
      </w:r>
      <w:proofErr w:type="gramEnd"/>
      <w:r w:rsidRPr="00F26725">
        <w:t xml:space="preserve"> </w:t>
      </w:r>
    </w:p>
    <w:p w:rsidR="00093341" w:rsidRPr="00F26725" w:rsidRDefault="00093341" w:rsidP="000933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6068"/>
      </w:pPr>
      <w:r w:rsidRPr="00F26725">
        <w:t xml:space="preserve">электронной подписи </w:t>
      </w:r>
    </w:p>
    <w:p w:rsidR="00093341" w:rsidRPr="00F26725" w:rsidRDefault="00093341" w:rsidP="00093341">
      <w:pPr>
        <w:spacing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Pr="00F26725">
        <w:rPr>
          <w:rFonts w:ascii="Microsoft Sans Serif" w:eastAsia="Microsoft Sans Serif" w:hAnsi="Microsoft Sans Serif" w:cs="Microsoft Sans Serif"/>
          <w:sz w:val="24"/>
        </w:rPr>
        <w:tab/>
        <w:t xml:space="preserve"> </w:t>
      </w:r>
    </w:p>
    <w:p w:rsidR="00093341" w:rsidRPr="00F26725" w:rsidRDefault="00093341" w:rsidP="00093341">
      <w:pPr>
        <w:spacing w:after="256" w:line="259" w:lineRule="auto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4C17E2" w:rsidRDefault="004C17E2" w:rsidP="00093341">
      <w:pPr>
        <w:spacing w:after="33" w:line="259" w:lineRule="auto"/>
        <w:ind w:right="278"/>
        <w:jc w:val="right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093341" w:rsidRDefault="00093341" w:rsidP="00093341">
      <w:pPr>
        <w:spacing w:after="33" w:line="259" w:lineRule="auto"/>
        <w:ind w:right="278"/>
        <w:jc w:val="right"/>
      </w:pPr>
    </w:p>
    <w:p w:rsidR="00093341" w:rsidRPr="004C17E2" w:rsidRDefault="00093341" w:rsidP="00093341">
      <w:pPr>
        <w:spacing w:after="33" w:line="259" w:lineRule="auto"/>
        <w:ind w:right="278"/>
        <w:jc w:val="right"/>
        <w:rPr>
          <w:sz w:val="28"/>
          <w:szCs w:val="28"/>
        </w:rPr>
      </w:pPr>
      <w:r w:rsidRPr="004C17E2">
        <w:rPr>
          <w:sz w:val="28"/>
          <w:szCs w:val="28"/>
        </w:rPr>
        <w:lastRenderedPageBreak/>
        <w:t>Приложение №3</w:t>
      </w:r>
    </w:p>
    <w:p w:rsidR="00093341" w:rsidRPr="004C17E2" w:rsidRDefault="00093341" w:rsidP="00093341">
      <w:pPr>
        <w:spacing w:line="259" w:lineRule="auto"/>
        <w:ind w:right="71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5072FD" w:rsidRPr="004C17E2" w:rsidRDefault="00093341" w:rsidP="005072FD">
      <w:pPr>
        <w:spacing w:line="259" w:lineRule="auto"/>
        <w:ind w:right="76"/>
        <w:jc w:val="right"/>
        <w:rPr>
          <w:i/>
          <w:sz w:val="28"/>
          <w:szCs w:val="28"/>
        </w:rPr>
      </w:pPr>
      <w:r w:rsidRPr="004C17E2">
        <w:rPr>
          <w:sz w:val="28"/>
          <w:szCs w:val="28"/>
        </w:rPr>
        <w:t xml:space="preserve">по предоставлению </w:t>
      </w:r>
    </w:p>
    <w:p w:rsidR="00093341" w:rsidRPr="004C17E2" w:rsidRDefault="00093341" w:rsidP="005072FD">
      <w:pPr>
        <w:pStyle w:val="1"/>
        <w:ind w:left="12" w:right="75" w:firstLine="5800"/>
        <w:jc w:val="right"/>
        <w:rPr>
          <w:i w:val="0"/>
          <w:sz w:val="28"/>
          <w:szCs w:val="28"/>
        </w:rPr>
      </w:pPr>
      <w:r w:rsidRPr="004C17E2">
        <w:rPr>
          <w:i w:val="0"/>
          <w:sz w:val="28"/>
          <w:szCs w:val="28"/>
        </w:rPr>
        <w:t>муниципальной услуги</w:t>
      </w:r>
    </w:p>
    <w:p w:rsidR="00093341" w:rsidRPr="004C17E2" w:rsidRDefault="00093341" w:rsidP="00093341">
      <w:pPr>
        <w:pStyle w:val="1"/>
        <w:ind w:left="12" w:right="75"/>
        <w:rPr>
          <w:i w:val="0"/>
        </w:rPr>
      </w:pPr>
    </w:p>
    <w:p w:rsidR="00093341" w:rsidRPr="004C17E2" w:rsidRDefault="00093341" w:rsidP="004C17E2">
      <w:pPr>
        <w:pStyle w:val="1"/>
        <w:ind w:left="12" w:right="75"/>
        <w:jc w:val="center"/>
        <w:rPr>
          <w:b/>
          <w:i w:val="0"/>
          <w:sz w:val="28"/>
          <w:szCs w:val="28"/>
        </w:rPr>
      </w:pPr>
      <w:r w:rsidRPr="004C17E2">
        <w:rPr>
          <w:b/>
          <w:i w:val="0"/>
          <w:sz w:val="28"/>
          <w:szCs w:val="28"/>
        </w:rPr>
        <w:t>Форма решения об отказе в предоставлении услуги</w:t>
      </w:r>
    </w:p>
    <w:p w:rsidR="00093341" w:rsidRPr="00F26725" w:rsidRDefault="00093341" w:rsidP="00093341">
      <w:pPr>
        <w:spacing w:after="38" w:line="259" w:lineRule="auto"/>
        <w:ind w:left="679" w:right="744" w:hanging="10"/>
        <w:jc w:val="center"/>
      </w:pPr>
      <w:r w:rsidRPr="00F26725">
        <w:t xml:space="preserve">____________________________________________________ </w:t>
      </w:r>
    </w:p>
    <w:p w:rsidR="00093341" w:rsidRPr="00F26725" w:rsidRDefault="00093341" w:rsidP="00093341">
      <w:pPr>
        <w:spacing w:line="259" w:lineRule="auto"/>
        <w:ind w:left="10" w:right="68" w:hanging="10"/>
        <w:jc w:val="center"/>
      </w:pPr>
      <w:r w:rsidRPr="00F26725">
        <w:rPr>
          <w:i/>
          <w:sz w:val="18"/>
        </w:rPr>
        <w:t xml:space="preserve">(наименование </w:t>
      </w:r>
      <w:r w:rsidR="00967B7C">
        <w:rPr>
          <w:i/>
          <w:sz w:val="18"/>
        </w:rPr>
        <w:t>Уполномоченного органа</w:t>
      </w:r>
      <w:r w:rsidRPr="00F26725">
        <w:rPr>
          <w:i/>
          <w:sz w:val="18"/>
        </w:rPr>
        <w:t xml:space="preserve"> местного самоуправления</w:t>
      </w:r>
      <w:r w:rsidRPr="00F26725">
        <w:rPr>
          <w:i/>
        </w:rPr>
        <w:t xml:space="preserve">) </w:t>
      </w:r>
    </w:p>
    <w:p w:rsidR="00093341" w:rsidRPr="00F26725" w:rsidRDefault="00093341" w:rsidP="00093341">
      <w:pPr>
        <w:spacing w:line="259" w:lineRule="auto"/>
        <w:jc w:val="right"/>
      </w:pPr>
      <w:r w:rsidRPr="00F26725">
        <w:t xml:space="preserve"> </w:t>
      </w:r>
    </w:p>
    <w:p w:rsidR="00093341" w:rsidRPr="004C17E2" w:rsidRDefault="00093341" w:rsidP="00093341">
      <w:pPr>
        <w:spacing w:line="265" w:lineRule="auto"/>
        <w:ind w:left="10" w:right="261" w:hanging="10"/>
        <w:jc w:val="right"/>
        <w:rPr>
          <w:sz w:val="24"/>
          <w:szCs w:val="24"/>
        </w:rPr>
      </w:pPr>
      <w:r w:rsidRPr="004C17E2">
        <w:rPr>
          <w:sz w:val="24"/>
          <w:szCs w:val="24"/>
        </w:rPr>
        <w:t xml:space="preserve">Кому: _________________ </w:t>
      </w:r>
    </w:p>
    <w:p w:rsidR="00093341" w:rsidRPr="004C17E2" w:rsidRDefault="00093341" w:rsidP="00093341">
      <w:pPr>
        <w:spacing w:line="265" w:lineRule="auto"/>
        <w:ind w:left="10" w:right="334" w:hanging="10"/>
        <w:jc w:val="right"/>
        <w:rPr>
          <w:sz w:val="24"/>
          <w:szCs w:val="24"/>
        </w:rPr>
      </w:pPr>
      <w:r w:rsidRPr="004C17E2">
        <w:rPr>
          <w:sz w:val="24"/>
          <w:szCs w:val="24"/>
        </w:rPr>
        <w:t xml:space="preserve">Контактные данные: ____ </w:t>
      </w:r>
    </w:p>
    <w:p w:rsidR="00093341" w:rsidRPr="004C17E2" w:rsidRDefault="00093341" w:rsidP="00093341">
      <w:pPr>
        <w:ind w:left="4397" w:firstLine="2408"/>
        <w:rPr>
          <w:sz w:val="24"/>
          <w:szCs w:val="24"/>
        </w:rPr>
      </w:pPr>
      <w:r w:rsidRPr="004C17E2">
        <w:rPr>
          <w:sz w:val="24"/>
          <w:szCs w:val="24"/>
        </w:rPr>
        <w:t xml:space="preserve">_______________________ РЕШЕНИЕ </w:t>
      </w:r>
    </w:p>
    <w:p w:rsidR="00093341" w:rsidRPr="004C17E2" w:rsidRDefault="00093341" w:rsidP="00093341">
      <w:pPr>
        <w:spacing w:line="259" w:lineRule="auto"/>
        <w:ind w:left="679" w:right="753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об отказе в предоставлении услуги </w:t>
      </w:r>
    </w:p>
    <w:p w:rsidR="00093341" w:rsidRPr="004C17E2" w:rsidRDefault="00093341" w:rsidP="00093341">
      <w:pPr>
        <w:spacing w:line="259" w:lineRule="auto"/>
        <w:ind w:left="679" w:right="742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№ __________ от ____________ </w:t>
      </w:r>
    </w:p>
    <w:p w:rsidR="00093341" w:rsidRPr="004C17E2" w:rsidRDefault="00093341" w:rsidP="00093341">
      <w:pPr>
        <w:spacing w:line="259" w:lineRule="auto"/>
        <w:jc w:val="center"/>
        <w:rPr>
          <w:sz w:val="24"/>
          <w:szCs w:val="24"/>
        </w:rPr>
      </w:pPr>
      <w:r w:rsidRPr="004C17E2">
        <w:rPr>
          <w:b/>
          <w:sz w:val="24"/>
          <w:szCs w:val="24"/>
        </w:rPr>
        <w:t xml:space="preserve"> </w:t>
      </w:r>
    </w:p>
    <w:p w:rsidR="00093341" w:rsidRPr="004C17E2" w:rsidRDefault="00093341" w:rsidP="00093341">
      <w:pPr>
        <w:spacing w:after="29"/>
        <w:ind w:left="-15"/>
        <w:rPr>
          <w:sz w:val="24"/>
          <w:szCs w:val="24"/>
        </w:rPr>
      </w:pPr>
      <w:r w:rsidRPr="004C17E2">
        <w:rPr>
          <w:sz w:val="24"/>
          <w:szCs w:val="24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 </w:t>
      </w:r>
    </w:p>
    <w:p w:rsidR="00093341" w:rsidRPr="00F26725" w:rsidRDefault="00093341" w:rsidP="00093341">
      <w:pPr>
        <w:spacing w:line="259" w:lineRule="auto"/>
      </w:pPr>
      <w:r w:rsidRPr="00F26725">
        <w:rPr>
          <w:i/>
        </w:rPr>
        <w:t xml:space="preserve"> </w:t>
      </w:r>
    </w:p>
    <w:tbl>
      <w:tblPr>
        <w:tblW w:w="10087" w:type="dxa"/>
        <w:tblInd w:w="5" w:type="dxa"/>
        <w:tblCellMar>
          <w:top w:w="158" w:type="dxa"/>
          <w:left w:w="62" w:type="dxa"/>
          <w:right w:w="7" w:type="dxa"/>
        </w:tblCellMar>
        <w:tblLook w:val="04A0" w:firstRow="1" w:lastRow="0" w:firstColumn="1" w:lastColumn="0" w:noHBand="0" w:noVBand="1"/>
      </w:tblPr>
      <w:tblGrid>
        <w:gridCol w:w="1010"/>
        <w:gridCol w:w="4261"/>
        <w:gridCol w:w="4785"/>
        <w:gridCol w:w="31"/>
      </w:tblGrid>
      <w:tr w:rsidR="00093341" w:rsidRPr="00F26725" w:rsidTr="007E4E4A">
        <w:trPr>
          <w:gridAfter w:val="1"/>
          <w:wAfter w:w="31" w:type="dxa"/>
          <w:trHeight w:val="214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  <w:ind w:right="57"/>
              <w:jc w:val="center"/>
            </w:pPr>
            <w:r w:rsidRPr="00F26725">
              <w:rPr>
                <w:sz w:val="24"/>
              </w:rPr>
              <w:t xml:space="preserve">№ </w:t>
            </w:r>
          </w:p>
          <w:p w:rsidR="00093341" w:rsidRPr="00F26725" w:rsidRDefault="00093341" w:rsidP="007E4E4A">
            <w:pPr>
              <w:spacing w:line="259" w:lineRule="auto"/>
              <w:ind w:left="120"/>
            </w:pPr>
            <w:r w:rsidRPr="00F26725">
              <w:rPr>
                <w:sz w:val="24"/>
              </w:rPr>
              <w:t xml:space="preserve">пункта </w:t>
            </w:r>
          </w:p>
          <w:p w:rsidR="00093341" w:rsidRPr="00F26725" w:rsidRDefault="00093341" w:rsidP="007E4E4A">
            <w:pPr>
              <w:spacing w:line="259" w:lineRule="auto"/>
              <w:ind w:left="36"/>
            </w:pPr>
            <w:proofErr w:type="spellStart"/>
            <w:r w:rsidRPr="00F26725">
              <w:rPr>
                <w:sz w:val="24"/>
              </w:rPr>
              <w:t>админис</w:t>
            </w:r>
            <w:proofErr w:type="spellEnd"/>
          </w:p>
          <w:p w:rsidR="00093341" w:rsidRPr="00F26725" w:rsidRDefault="00093341" w:rsidP="007E4E4A">
            <w:pPr>
              <w:spacing w:after="1" w:line="238" w:lineRule="auto"/>
              <w:jc w:val="center"/>
            </w:pPr>
            <w:proofErr w:type="spellStart"/>
            <w:r w:rsidRPr="00F26725">
              <w:rPr>
                <w:sz w:val="24"/>
              </w:rPr>
              <w:t>тративно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го</w:t>
            </w:r>
            <w:proofErr w:type="spellEnd"/>
            <w:r w:rsidRPr="00F26725">
              <w:rPr>
                <w:sz w:val="24"/>
              </w:rPr>
              <w:t xml:space="preserve"> </w:t>
            </w:r>
          </w:p>
          <w:p w:rsidR="00093341" w:rsidRPr="00F26725" w:rsidRDefault="00093341" w:rsidP="007E4E4A">
            <w:pPr>
              <w:spacing w:line="259" w:lineRule="auto"/>
              <w:ind w:left="2"/>
            </w:pPr>
            <w:proofErr w:type="spellStart"/>
            <w:r w:rsidRPr="00F26725">
              <w:rPr>
                <w:sz w:val="24"/>
              </w:rPr>
              <w:t>регламен</w:t>
            </w:r>
            <w:proofErr w:type="spellEnd"/>
          </w:p>
          <w:p w:rsidR="00093341" w:rsidRPr="00F26725" w:rsidRDefault="00093341" w:rsidP="007E4E4A">
            <w:pPr>
              <w:spacing w:line="259" w:lineRule="auto"/>
              <w:ind w:right="54"/>
              <w:jc w:val="center"/>
            </w:pPr>
            <w:r w:rsidRPr="00F26725">
              <w:rPr>
                <w:sz w:val="24"/>
              </w:rPr>
              <w:t xml:space="preserve">та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jc w:val="center"/>
            </w:pPr>
            <w:r w:rsidRPr="00F26725">
              <w:rPr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jc w:val="center"/>
            </w:pPr>
            <w:r w:rsidRPr="00F26725">
              <w:rPr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093341" w:rsidTr="007E4E4A">
        <w:trPr>
          <w:gridAfter w:val="1"/>
          <w:wAfter w:w="31" w:type="dxa"/>
          <w:trHeight w:val="19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2.19.1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99" w:right="67"/>
            </w:pPr>
            <w:r w:rsidRPr="00F26725">
              <w:rPr>
                <w:sz w:val="24"/>
              </w:rPr>
              <w:t xml:space="preserve">Несоответствие Заявителя установленному кругу лиц, имеющих право на получение услуги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rPr>
          <w:gridAfter w:val="1"/>
          <w:wAfter w:w="31" w:type="dxa"/>
          <w:trHeight w:val="198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2.19.2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199"/>
            </w:pPr>
            <w:r w:rsidRPr="00F26725">
              <w:rPr>
                <w:sz w:val="24"/>
              </w:rPr>
              <w:t xml:space="preserve">Документы (сведения), представленные Заявителем, противоречат документам </w:t>
            </w:r>
          </w:p>
          <w:p w:rsidR="00093341" w:rsidRPr="00F26725" w:rsidRDefault="00093341" w:rsidP="007E4E4A">
            <w:pPr>
              <w:spacing w:line="259" w:lineRule="auto"/>
              <w:ind w:left="199"/>
            </w:pPr>
            <w:r w:rsidRPr="00F26725">
              <w:rPr>
                <w:sz w:val="24"/>
              </w:rPr>
              <w:t xml:space="preserve">(сведениям), полученным в рамках межведомственного взаимодействия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blPrEx>
          <w:tblCellMar>
            <w:right w:w="115" w:type="dxa"/>
          </w:tblCellMar>
        </w:tblPrEx>
        <w:trPr>
          <w:trHeight w:val="19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2.19.3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199"/>
            </w:pPr>
            <w:r w:rsidRPr="00F26725">
              <w:rPr>
                <w:sz w:val="24"/>
              </w:rPr>
              <w:t xml:space="preserve">Отсутствие у Заявителя и членов семьи места жительства на территории субъекта Российской </w:t>
            </w:r>
          </w:p>
          <w:p w:rsidR="00093341" w:rsidRDefault="00093341" w:rsidP="007E4E4A">
            <w:pPr>
              <w:spacing w:line="259" w:lineRule="auto"/>
              <w:ind w:left="199"/>
            </w:pPr>
            <w:r w:rsidRPr="00461FFB">
              <w:rPr>
                <w:sz w:val="24"/>
              </w:rPr>
              <w:t xml:space="preserve">Федерации 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blPrEx>
          <w:tblCellMar>
            <w:right w:w="115" w:type="dxa"/>
          </w:tblCellMar>
        </w:tblPrEx>
        <w:trPr>
          <w:trHeight w:val="198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lastRenderedPageBreak/>
              <w:t xml:space="preserve">2.19.4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99"/>
            </w:pPr>
            <w:r w:rsidRPr="00F26725">
              <w:rPr>
                <w:sz w:val="24"/>
              </w:rPr>
              <w:t xml:space="preserve">Ранее было принято решение о бесплатном предоставлении в собственность земельного участка 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blPrEx>
          <w:tblCellMar>
            <w:right w:w="115" w:type="dxa"/>
          </w:tblCellMar>
        </w:tblPrEx>
        <w:trPr>
          <w:trHeight w:val="19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2.19.5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99"/>
            </w:pPr>
            <w:r w:rsidRPr="00F26725">
              <w:rPr>
                <w:sz w:val="24"/>
              </w:rPr>
              <w:t xml:space="preserve">Иные основания для отказа, предусмотренные в соответствии с законом субъекта Российской Федерации. 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</w:tbl>
    <w:p w:rsidR="00093341" w:rsidRDefault="00093341" w:rsidP="00093341">
      <w:pPr>
        <w:spacing w:after="87" w:line="259" w:lineRule="auto"/>
        <w:ind w:left="739"/>
      </w:pPr>
      <w:r>
        <w:t xml:space="preserve"> </w:t>
      </w:r>
    </w:p>
    <w:p w:rsidR="00093341" w:rsidRPr="004C17E2" w:rsidRDefault="00093341" w:rsidP="00093341">
      <w:pPr>
        <w:spacing w:after="34"/>
        <w:ind w:left="739"/>
        <w:rPr>
          <w:sz w:val="24"/>
          <w:szCs w:val="24"/>
        </w:rPr>
      </w:pPr>
      <w:r w:rsidRPr="004C17E2">
        <w:rPr>
          <w:sz w:val="24"/>
          <w:szCs w:val="24"/>
        </w:rPr>
        <w:t xml:space="preserve">Дополнительно информируем: _______________________________________. </w:t>
      </w:r>
    </w:p>
    <w:p w:rsidR="00093341" w:rsidRPr="004C17E2" w:rsidRDefault="00093341" w:rsidP="00093341">
      <w:pPr>
        <w:spacing w:after="29"/>
        <w:ind w:left="-15"/>
        <w:rPr>
          <w:sz w:val="24"/>
          <w:szCs w:val="24"/>
        </w:rPr>
      </w:pPr>
      <w:r w:rsidRPr="004C17E2">
        <w:rPr>
          <w:sz w:val="24"/>
          <w:szCs w:val="24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093341" w:rsidRPr="00F26725" w:rsidRDefault="00093341" w:rsidP="00093341">
      <w:pPr>
        <w:spacing w:after="29"/>
        <w:ind w:left="-15" w:right="128"/>
      </w:pPr>
      <w:r w:rsidRPr="004C17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4C17E2">
        <w:rPr>
          <w:sz w:val="24"/>
          <w:szCs w:val="24"/>
        </w:rPr>
        <w:t>в</w:t>
      </w:r>
      <w:proofErr w:type="gramEnd"/>
      <w:r w:rsidRPr="004C17E2">
        <w:rPr>
          <w:sz w:val="24"/>
          <w:szCs w:val="24"/>
        </w:rPr>
        <w:t xml:space="preserve"> «</w:t>
      </w:r>
      <w:proofErr w:type="gramStart"/>
      <w:r w:rsidRPr="004C17E2">
        <w:rPr>
          <w:sz w:val="24"/>
          <w:szCs w:val="24"/>
        </w:rPr>
        <w:t>Постановка</w:t>
      </w:r>
      <w:proofErr w:type="gramEnd"/>
      <w:r w:rsidRPr="004C17E2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</w:t>
      </w:r>
      <w:r w:rsidRPr="00F26725">
        <w:t xml:space="preserve">. </w:t>
      </w:r>
    </w:p>
    <w:p w:rsidR="00093341" w:rsidRPr="00F26725" w:rsidRDefault="00093341" w:rsidP="00093341">
      <w:pPr>
        <w:spacing w:line="259" w:lineRule="auto"/>
        <w:ind w:left="739"/>
      </w:pPr>
      <w:r w:rsidRPr="00F26725">
        <w:t xml:space="preserve"> </w:t>
      </w:r>
    </w:p>
    <w:p w:rsidR="004C17E2" w:rsidRDefault="00093341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  <w:r>
        <w:rPr>
          <w:noProof/>
          <w:lang w:eastAsia="ru-RU"/>
        </w:rPr>
        <w:drawing>
          <wp:inline distT="0" distB="0" distL="0" distR="0" wp14:anchorId="321ACC96" wp14:editId="49276444">
            <wp:extent cx="345186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725">
        <w:t xml:space="preserve"> </w:t>
      </w: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4C17E2" w:rsidRDefault="004C17E2" w:rsidP="00093341">
      <w:pPr>
        <w:spacing w:line="216" w:lineRule="auto"/>
        <w:ind w:left="31" w:right="4076" w:firstLine="720"/>
        <w:rPr>
          <w:rFonts w:ascii="Microsoft Sans Serif" w:eastAsia="Microsoft Sans Serif" w:hAnsi="Microsoft Sans Serif" w:cs="Microsoft Sans Serif"/>
          <w:sz w:val="24"/>
        </w:rPr>
      </w:pPr>
    </w:p>
    <w:p w:rsidR="00093341" w:rsidRPr="00F26725" w:rsidRDefault="00093341" w:rsidP="00093341">
      <w:pPr>
        <w:spacing w:line="216" w:lineRule="auto"/>
        <w:ind w:left="31" w:right="4076" w:firstLine="720"/>
      </w:pPr>
      <w:r w:rsidRPr="00F26725">
        <w:rPr>
          <w:rFonts w:ascii="Microsoft Sans Serif" w:eastAsia="Microsoft Sans Serif" w:hAnsi="Microsoft Sans Serif" w:cs="Microsoft Sans Serif"/>
          <w:sz w:val="24"/>
        </w:rPr>
        <w:tab/>
      </w:r>
      <w:r w:rsidRPr="00F26725">
        <w:t xml:space="preserve"> </w:t>
      </w:r>
    </w:p>
    <w:p w:rsidR="00093341" w:rsidRDefault="00093341" w:rsidP="00093341">
      <w:pPr>
        <w:spacing w:after="26" w:line="265" w:lineRule="auto"/>
        <w:ind w:left="10" w:right="127" w:hanging="10"/>
        <w:jc w:val="right"/>
      </w:pPr>
    </w:p>
    <w:p w:rsidR="00093341" w:rsidRPr="004C17E2" w:rsidRDefault="00093341" w:rsidP="004C17E2">
      <w:pPr>
        <w:spacing w:after="26" w:line="265" w:lineRule="auto"/>
        <w:ind w:left="10" w:right="127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lastRenderedPageBreak/>
        <w:t xml:space="preserve">Приложение № 4 </w:t>
      </w:r>
    </w:p>
    <w:p w:rsidR="00093341" w:rsidRPr="004C17E2" w:rsidRDefault="00093341" w:rsidP="004C17E2">
      <w:pPr>
        <w:spacing w:line="265" w:lineRule="auto"/>
        <w:ind w:left="10" w:right="129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093341" w:rsidRPr="004C17E2" w:rsidRDefault="00093341" w:rsidP="004C17E2">
      <w:pPr>
        <w:ind w:left="7235" w:hanging="146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по предоставлению муниципальной услуги </w:t>
      </w:r>
    </w:p>
    <w:p w:rsidR="00093341" w:rsidRPr="00F26725" w:rsidRDefault="00093341" w:rsidP="00093341">
      <w:pPr>
        <w:spacing w:after="268" w:line="259" w:lineRule="auto"/>
        <w:ind w:left="31"/>
      </w:pPr>
      <w:r w:rsidRPr="00F26725">
        <w:rPr>
          <w:rFonts w:ascii="Calibri" w:eastAsia="Calibri" w:hAnsi="Calibri" w:cs="Calibri"/>
          <w:sz w:val="22"/>
        </w:rPr>
        <w:t xml:space="preserve"> </w:t>
      </w:r>
    </w:p>
    <w:p w:rsidR="00093341" w:rsidRPr="004C17E2" w:rsidRDefault="00093341" w:rsidP="004C17E2">
      <w:pPr>
        <w:pStyle w:val="1"/>
        <w:ind w:left="12" w:right="98"/>
        <w:jc w:val="center"/>
        <w:rPr>
          <w:b/>
          <w:i w:val="0"/>
          <w:sz w:val="28"/>
          <w:szCs w:val="28"/>
        </w:rPr>
      </w:pPr>
      <w:r w:rsidRPr="004C17E2">
        <w:rPr>
          <w:b/>
          <w:i w:val="0"/>
          <w:sz w:val="28"/>
          <w:szCs w:val="28"/>
        </w:rPr>
        <w:t>Форма заявления о предоставлении услуги</w:t>
      </w:r>
    </w:p>
    <w:p w:rsidR="00093341" w:rsidRPr="00F26725" w:rsidRDefault="00093341" w:rsidP="00093341">
      <w:pPr>
        <w:spacing w:line="259" w:lineRule="auto"/>
        <w:ind w:right="58"/>
        <w:jc w:val="right"/>
      </w:pPr>
      <w:r w:rsidRPr="00F26725">
        <w:t xml:space="preserve"> </w:t>
      </w:r>
    </w:p>
    <w:p w:rsidR="00093341" w:rsidRPr="004C17E2" w:rsidRDefault="00093341" w:rsidP="00093341">
      <w:pPr>
        <w:spacing w:line="259" w:lineRule="auto"/>
        <w:ind w:left="679" w:right="57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кому: </w:t>
      </w:r>
    </w:p>
    <w:p w:rsidR="00093341" w:rsidRPr="004C17E2" w:rsidRDefault="00093341" w:rsidP="00093341">
      <w:pPr>
        <w:ind w:left="5135"/>
        <w:rPr>
          <w:sz w:val="24"/>
          <w:szCs w:val="24"/>
        </w:rPr>
      </w:pPr>
      <w:r w:rsidRPr="004C17E2">
        <w:rPr>
          <w:sz w:val="24"/>
          <w:szCs w:val="24"/>
        </w:rPr>
        <w:t xml:space="preserve">___________________________________ </w:t>
      </w:r>
    </w:p>
    <w:p w:rsidR="00093341" w:rsidRPr="004C17E2" w:rsidRDefault="00093341" w:rsidP="00093341">
      <w:pPr>
        <w:ind w:left="5135"/>
        <w:rPr>
          <w:sz w:val="24"/>
          <w:szCs w:val="24"/>
        </w:rPr>
      </w:pPr>
      <w:r w:rsidRPr="004C17E2">
        <w:rPr>
          <w:sz w:val="24"/>
          <w:szCs w:val="24"/>
        </w:rPr>
        <w:t xml:space="preserve">___________________________________ </w:t>
      </w:r>
    </w:p>
    <w:p w:rsidR="00093341" w:rsidRPr="00F26725" w:rsidRDefault="00093341" w:rsidP="00093341">
      <w:pPr>
        <w:spacing w:after="72" w:line="259" w:lineRule="auto"/>
        <w:ind w:left="10" w:right="1100" w:hanging="10"/>
        <w:jc w:val="right"/>
      </w:pPr>
      <w:r w:rsidRPr="00F26725">
        <w:rPr>
          <w:sz w:val="18"/>
        </w:rPr>
        <w:t>(</w:t>
      </w:r>
      <w:r w:rsidRPr="00F26725">
        <w:rPr>
          <w:i/>
          <w:sz w:val="18"/>
        </w:rPr>
        <w:t xml:space="preserve">наименование </w:t>
      </w:r>
      <w:r w:rsidR="00967B7C">
        <w:rPr>
          <w:i/>
          <w:sz w:val="18"/>
        </w:rPr>
        <w:t>Уполномоченного органа</w:t>
      </w:r>
      <w:r w:rsidRPr="00F26725">
        <w:rPr>
          <w:sz w:val="18"/>
        </w:rPr>
        <w:t xml:space="preserve">) </w:t>
      </w:r>
    </w:p>
    <w:p w:rsidR="00093341" w:rsidRPr="004C17E2" w:rsidRDefault="00093341" w:rsidP="00093341">
      <w:pPr>
        <w:spacing w:line="259" w:lineRule="auto"/>
        <w:ind w:left="894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от кого: </w:t>
      </w:r>
    </w:p>
    <w:p w:rsidR="00093341" w:rsidRPr="004C17E2" w:rsidRDefault="00093341" w:rsidP="00093341">
      <w:pPr>
        <w:ind w:left="5135"/>
        <w:rPr>
          <w:sz w:val="24"/>
          <w:szCs w:val="24"/>
        </w:rPr>
      </w:pPr>
      <w:r w:rsidRPr="004C17E2">
        <w:rPr>
          <w:sz w:val="24"/>
          <w:szCs w:val="24"/>
        </w:rPr>
        <w:t xml:space="preserve">_____________________________ </w:t>
      </w:r>
    </w:p>
    <w:p w:rsidR="00093341" w:rsidRPr="004C17E2" w:rsidRDefault="00093341" w:rsidP="00093341">
      <w:pPr>
        <w:ind w:left="5135"/>
        <w:rPr>
          <w:sz w:val="24"/>
          <w:szCs w:val="24"/>
        </w:rPr>
      </w:pPr>
      <w:r w:rsidRPr="004C17E2">
        <w:rPr>
          <w:sz w:val="24"/>
          <w:szCs w:val="24"/>
        </w:rPr>
        <w:t>____________________________________</w:t>
      </w:r>
    </w:p>
    <w:p w:rsidR="00093341" w:rsidRPr="00F26725" w:rsidRDefault="00093341" w:rsidP="00093341">
      <w:pPr>
        <w:ind w:left="5135"/>
      </w:pPr>
      <w:r w:rsidRPr="004C17E2">
        <w:rPr>
          <w:sz w:val="24"/>
          <w:szCs w:val="24"/>
        </w:rPr>
        <w:t>__________________________________</w:t>
      </w:r>
      <w:r w:rsidRPr="00F26725">
        <w:t xml:space="preserve"> </w:t>
      </w:r>
    </w:p>
    <w:p w:rsidR="00093341" w:rsidRPr="00F26725" w:rsidRDefault="00093341" w:rsidP="00093341">
      <w:pPr>
        <w:spacing w:line="259" w:lineRule="auto"/>
        <w:ind w:left="4979" w:hanging="10"/>
        <w:jc w:val="center"/>
      </w:pPr>
      <w:proofErr w:type="gramStart"/>
      <w:r w:rsidRPr="00F26725">
        <w:rPr>
          <w:i/>
          <w:sz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F26725">
        <w:rPr>
          <w:sz w:val="24"/>
        </w:rPr>
        <w:t xml:space="preserve"> </w:t>
      </w:r>
      <w:r w:rsidRPr="00F26725">
        <w:rPr>
          <w:i/>
          <w:sz w:val="18"/>
        </w:rPr>
        <w:t xml:space="preserve">адрес регистрации, адрес </w:t>
      </w:r>
      <w:proofErr w:type="gramEnd"/>
    </w:p>
    <w:p w:rsidR="00093341" w:rsidRPr="00F26725" w:rsidRDefault="00093341" w:rsidP="00093341">
      <w:pPr>
        <w:spacing w:after="39" w:line="259" w:lineRule="auto"/>
        <w:ind w:left="10" w:right="703" w:hanging="10"/>
        <w:jc w:val="right"/>
      </w:pPr>
      <w:r w:rsidRPr="00F26725">
        <w:rPr>
          <w:i/>
          <w:sz w:val="18"/>
        </w:rPr>
        <w:t xml:space="preserve">фактического проживания уполномоченного лица) </w:t>
      </w:r>
    </w:p>
    <w:p w:rsidR="00093341" w:rsidRPr="00F26725" w:rsidRDefault="00093341" w:rsidP="00093341">
      <w:pPr>
        <w:spacing w:line="259" w:lineRule="auto"/>
        <w:ind w:left="5145" w:hanging="10"/>
      </w:pPr>
      <w:r w:rsidRPr="00F26725">
        <w:rPr>
          <w:sz w:val="24"/>
        </w:rPr>
        <w:t>__________________________________________</w:t>
      </w:r>
    </w:p>
    <w:p w:rsidR="00093341" w:rsidRPr="00F26725" w:rsidRDefault="00093341" w:rsidP="00093341">
      <w:pPr>
        <w:spacing w:line="259" w:lineRule="auto"/>
        <w:ind w:left="5145" w:hanging="10"/>
      </w:pPr>
      <w:r w:rsidRPr="00F26725">
        <w:rPr>
          <w:sz w:val="24"/>
        </w:rPr>
        <w:t xml:space="preserve">________________________________________ </w:t>
      </w:r>
    </w:p>
    <w:p w:rsidR="00093341" w:rsidRPr="00F26725" w:rsidRDefault="00093341" w:rsidP="00093341">
      <w:pPr>
        <w:spacing w:line="226" w:lineRule="auto"/>
        <w:ind w:left="5100" w:firstLine="9"/>
      </w:pPr>
      <w:r w:rsidRPr="00F26725">
        <w:rPr>
          <w:i/>
          <w:sz w:val="18"/>
        </w:rPr>
        <w:t xml:space="preserve">                         (данные представителя заявителя) </w:t>
      </w:r>
      <w:r w:rsidRPr="00F26725">
        <w:rPr>
          <w:sz w:val="24"/>
        </w:rPr>
        <w:t xml:space="preserve"> </w:t>
      </w:r>
    </w:p>
    <w:p w:rsidR="00093341" w:rsidRPr="00F26725" w:rsidRDefault="00093341" w:rsidP="00093341">
      <w:pPr>
        <w:spacing w:after="96" w:line="259" w:lineRule="auto"/>
        <w:ind w:right="56"/>
        <w:jc w:val="center"/>
      </w:pPr>
      <w:r w:rsidRPr="00F26725">
        <w:rPr>
          <w:sz w:val="16"/>
        </w:rPr>
        <w:t xml:space="preserve"> </w:t>
      </w:r>
    </w:p>
    <w:p w:rsidR="00093341" w:rsidRPr="004C17E2" w:rsidRDefault="00093341" w:rsidP="004C17E2">
      <w:pPr>
        <w:ind w:right="62"/>
        <w:jc w:val="center"/>
        <w:rPr>
          <w:sz w:val="24"/>
          <w:szCs w:val="24"/>
        </w:rPr>
      </w:pPr>
      <w:r w:rsidRPr="004C17E2">
        <w:rPr>
          <w:b/>
          <w:sz w:val="24"/>
          <w:szCs w:val="24"/>
        </w:rPr>
        <w:t>Заявление</w:t>
      </w:r>
    </w:p>
    <w:p w:rsidR="00093341" w:rsidRPr="004C17E2" w:rsidRDefault="00093341" w:rsidP="004C17E2">
      <w:pPr>
        <w:ind w:right="62"/>
        <w:jc w:val="center"/>
        <w:rPr>
          <w:sz w:val="24"/>
          <w:szCs w:val="24"/>
        </w:rPr>
      </w:pPr>
      <w:r w:rsidRPr="004C17E2">
        <w:rPr>
          <w:b/>
          <w:sz w:val="24"/>
          <w:szCs w:val="24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093341" w:rsidRPr="00F26725" w:rsidRDefault="00093341" w:rsidP="00093341">
      <w:pPr>
        <w:spacing w:line="259" w:lineRule="auto"/>
        <w:ind w:right="1195"/>
        <w:jc w:val="center"/>
      </w:pPr>
      <w:r w:rsidRPr="00F26725">
        <w:rPr>
          <w:b/>
          <w:sz w:val="16"/>
        </w:rPr>
        <w:t xml:space="preserve"> </w:t>
      </w:r>
    </w:p>
    <w:p w:rsidR="00093341" w:rsidRPr="00F26725" w:rsidRDefault="00093341" w:rsidP="00093341">
      <w:pPr>
        <w:spacing w:after="89" w:line="259" w:lineRule="auto"/>
        <w:ind w:right="1195"/>
        <w:jc w:val="center"/>
      </w:pPr>
      <w:r w:rsidRPr="00F26725">
        <w:rPr>
          <w:b/>
          <w:sz w:val="16"/>
        </w:rPr>
        <w:t xml:space="preserve"> </w:t>
      </w:r>
    </w:p>
    <w:p w:rsidR="00093341" w:rsidRPr="004C17E2" w:rsidRDefault="00093341" w:rsidP="00093341">
      <w:pPr>
        <w:ind w:left="-15" w:right="127" w:firstLine="493"/>
        <w:rPr>
          <w:sz w:val="24"/>
          <w:szCs w:val="24"/>
        </w:rPr>
      </w:pPr>
      <w:r w:rsidRPr="004C17E2">
        <w:rPr>
          <w:sz w:val="24"/>
          <w:szCs w:val="24"/>
        </w:rPr>
        <w:t xml:space="preserve">В соответствии с Законом Курской области от </w:t>
      </w:r>
      <w:r w:rsidR="006569A9">
        <w:rPr>
          <w:sz w:val="24"/>
          <w:szCs w:val="24"/>
        </w:rPr>
        <w:t>21.09.2011</w:t>
      </w:r>
      <w:r w:rsidRPr="004C17E2">
        <w:rPr>
          <w:sz w:val="24"/>
          <w:szCs w:val="24"/>
        </w:rPr>
        <w:t xml:space="preserve"> № </w:t>
      </w:r>
      <w:r w:rsidR="006569A9">
        <w:rPr>
          <w:sz w:val="24"/>
          <w:szCs w:val="24"/>
        </w:rPr>
        <w:t>74-ЗКО</w:t>
      </w:r>
      <w:r w:rsidRPr="004C17E2">
        <w:rPr>
          <w:sz w:val="24"/>
          <w:szCs w:val="24"/>
        </w:rPr>
        <w:t xml:space="preserve">, </w:t>
      </w:r>
      <w:r w:rsidR="006569A9">
        <w:rPr>
          <w:sz w:val="24"/>
          <w:szCs w:val="24"/>
        </w:rPr>
        <w:t>Земельным Кодексом РФ</w:t>
      </w:r>
      <w:r w:rsidRPr="004C17E2">
        <w:rPr>
          <w:sz w:val="24"/>
          <w:szCs w:val="24"/>
        </w:rPr>
        <w:t xml:space="preserve">, прошу поставить меня на учет в целях бесплатного предоставления земельного участка Приложение: </w:t>
      </w:r>
    </w:p>
    <w:p w:rsidR="00093341" w:rsidRPr="00F26725" w:rsidRDefault="00093341" w:rsidP="00093341">
      <w:pPr>
        <w:ind w:left="-15"/>
      </w:pPr>
      <w:r w:rsidRPr="004C17E2">
        <w:rPr>
          <w:sz w:val="24"/>
          <w:szCs w:val="24"/>
        </w:rPr>
        <w:t>_______________________________________________________________________</w:t>
      </w:r>
      <w:r w:rsidRPr="00F26725">
        <w:t xml:space="preserve"> </w:t>
      </w:r>
    </w:p>
    <w:p w:rsidR="00093341" w:rsidRPr="00F26725" w:rsidRDefault="00093341" w:rsidP="00093341">
      <w:pPr>
        <w:spacing w:line="259" w:lineRule="auto"/>
        <w:ind w:left="10" w:right="100" w:hanging="10"/>
        <w:jc w:val="center"/>
      </w:pPr>
      <w:r w:rsidRPr="00F26725">
        <w:rPr>
          <w:i/>
          <w:sz w:val="18"/>
        </w:rPr>
        <w:t>(документы, которые представил заявитель)</w:t>
      </w:r>
      <w:r w:rsidRPr="00F26725">
        <w:rPr>
          <w:sz w:val="24"/>
        </w:rPr>
        <w:t xml:space="preserve"> </w:t>
      </w:r>
    </w:p>
    <w:p w:rsidR="00093341" w:rsidRPr="00F26725" w:rsidRDefault="00093341" w:rsidP="00093341">
      <w:pPr>
        <w:spacing w:line="259" w:lineRule="auto"/>
        <w:ind w:left="31"/>
      </w:pPr>
      <w:r w:rsidRPr="00F26725">
        <w:rPr>
          <w:sz w:val="24"/>
        </w:rPr>
        <w:t xml:space="preserve"> </w:t>
      </w:r>
    </w:p>
    <w:p w:rsidR="00093341" w:rsidRPr="00F26725" w:rsidRDefault="00093341" w:rsidP="00093341">
      <w:pPr>
        <w:spacing w:line="259" w:lineRule="auto"/>
        <w:ind w:left="31"/>
      </w:pPr>
      <w:r w:rsidRPr="00F26725">
        <w:rPr>
          <w:sz w:val="24"/>
        </w:rPr>
        <w:t xml:space="preserve"> </w:t>
      </w:r>
    </w:p>
    <w:p w:rsidR="00093341" w:rsidRPr="00F26725" w:rsidRDefault="00093341" w:rsidP="00093341">
      <w:pPr>
        <w:spacing w:line="259" w:lineRule="auto"/>
        <w:ind w:left="26" w:hanging="10"/>
      </w:pPr>
      <w:r w:rsidRPr="00F26725">
        <w:rPr>
          <w:sz w:val="24"/>
        </w:rPr>
        <w:t xml:space="preserve">                               ________________                          _______________________________________ </w:t>
      </w:r>
    </w:p>
    <w:p w:rsidR="00093341" w:rsidRPr="00F26725" w:rsidRDefault="00093341" w:rsidP="00093341">
      <w:pPr>
        <w:spacing w:line="259" w:lineRule="auto"/>
        <w:ind w:left="183" w:hanging="10"/>
      </w:pPr>
      <w:r w:rsidRPr="00F26725">
        <w:rPr>
          <w:sz w:val="24"/>
        </w:rPr>
        <w:t xml:space="preserve">                                   (подпись)                                               (фамилия и инициалы заявителя) </w:t>
      </w:r>
    </w:p>
    <w:p w:rsidR="00093341" w:rsidRPr="00F26725" w:rsidRDefault="00093341" w:rsidP="00093341">
      <w:pPr>
        <w:spacing w:line="259" w:lineRule="auto"/>
        <w:ind w:right="8"/>
        <w:jc w:val="right"/>
      </w:pPr>
      <w:r w:rsidRPr="00F26725">
        <w:rPr>
          <w:sz w:val="24"/>
        </w:rPr>
        <w:t xml:space="preserve">  </w:t>
      </w:r>
    </w:p>
    <w:p w:rsidR="00093341" w:rsidRPr="00F26725" w:rsidRDefault="00093341" w:rsidP="00093341">
      <w:pPr>
        <w:spacing w:line="259" w:lineRule="auto"/>
        <w:ind w:left="26" w:hanging="10"/>
      </w:pPr>
      <w:r w:rsidRPr="00F26725">
        <w:rPr>
          <w:sz w:val="24"/>
        </w:rPr>
        <w:t xml:space="preserve">Дата ________ </w:t>
      </w:r>
    </w:p>
    <w:p w:rsidR="00093341" w:rsidRPr="00F26725" w:rsidRDefault="00093341" w:rsidP="00093341">
      <w:pPr>
        <w:spacing w:after="92" w:line="259" w:lineRule="auto"/>
        <w:ind w:right="88"/>
        <w:jc w:val="right"/>
      </w:pPr>
      <w:r w:rsidRPr="00F26725">
        <w:rPr>
          <w:sz w:val="16"/>
        </w:rPr>
        <w:t xml:space="preserve"> </w:t>
      </w:r>
    </w:p>
    <w:p w:rsidR="00093341" w:rsidRPr="00F26725" w:rsidRDefault="00093341" w:rsidP="00093341">
      <w:pPr>
        <w:spacing w:line="259" w:lineRule="auto"/>
        <w:ind w:left="751"/>
      </w:pPr>
      <w:r w:rsidRPr="00F26725">
        <w:t xml:space="preserve">  </w:t>
      </w:r>
    </w:p>
    <w:p w:rsidR="00093341" w:rsidRPr="00F26725" w:rsidRDefault="00093341" w:rsidP="00093341">
      <w:pPr>
        <w:spacing w:after="516"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FC4F72" w:rsidRDefault="00FC4F72" w:rsidP="00093341">
      <w:pPr>
        <w:spacing w:line="265" w:lineRule="auto"/>
        <w:ind w:left="10" w:right="139" w:hanging="10"/>
        <w:jc w:val="right"/>
      </w:pPr>
    </w:p>
    <w:p w:rsidR="006569A9" w:rsidRDefault="006569A9" w:rsidP="004C17E2">
      <w:pPr>
        <w:spacing w:line="265" w:lineRule="auto"/>
        <w:ind w:left="10" w:right="139" w:hanging="10"/>
        <w:jc w:val="right"/>
        <w:rPr>
          <w:sz w:val="28"/>
          <w:szCs w:val="28"/>
        </w:rPr>
      </w:pPr>
    </w:p>
    <w:p w:rsidR="006569A9" w:rsidRDefault="006569A9" w:rsidP="004C17E2">
      <w:pPr>
        <w:spacing w:line="265" w:lineRule="auto"/>
        <w:ind w:left="10" w:right="139" w:hanging="10"/>
        <w:jc w:val="right"/>
        <w:rPr>
          <w:sz w:val="28"/>
          <w:szCs w:val="28"/>
        </w:rPr>
      </w:pPr>
    </w:p>
    <w:p w:rsidR="006569A9" w:rsidRDefault="006569A9" w:rsidP="004C17E2">
      <w:pPr>
        <w:spacing w:line="265" w:lineRule="auto"/>
        <w:ind w:left="10" w:right="139" w:hanging="10"/>
        <w:jc w:val="right"/>
        <w:rPr>
          <w:sz w:val="28"/>
          <w:szCs w:val="28"/>
        </w:rPr>
      </w:pPr>
    </w:p>
    <w:p w:rsidR="00093341" w:rsidRPr="004C17E2" w:rsidRDefault="00093341" w:rsidP="004C17E2">
      <w:pPr>
        <w:spacing w:line="265" w:lineRule="auto"/>
        <w:ind w:left="10" w:right="139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lastRenderedPageBreak/>
        <w:t xml:space="preserve">Приложение № 5 </w:t>
      </w:r>
    </w:p>
    <w:p w:rsidR="00093341" w:rsidRPr="004C17E2" w:rsidRDefault="00093341" w:rsidP="004C17E2">
      <w:pPr>
        <w:spacing w:line="265" w:lineRule="auto"/>
        <w:ind w:left="10" w:right="141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093341" w:rsidRPr="00F26725" w:rsidRDefault="00093341" w:rsidP="00C95D72">
      <w:pPr>
        <w:spacing w:line="265" w:lineRule="auto"/>
        <w:ind w:left="10" w:right="145" w:hanging="10"/>
        <w:jc w:val="right"/>
      </w:pPr>
      <w:r w:rsidRPr="004C17E2">
        <w:rPr>
          <w:sz w:val="28"/>
          <w:szCs w:val="28"/>
        </w:rPr>
        <w:t>по предоставлению муниципальной услуги</w:t>
      </w:r>
      <w:r w:rsidRPr="00F26725">
        <w:t xml:space="preserve"> </w:t>
      </w:r>
    </w:p>
    <w:p w:rsidR="00093341" w:rsidRPr="00F26725" w:rsidRDefault="00093341" w:rsidP="00093341">
      <w:pPr>
        <w:spacing w:line="259" w:lineRule="auto"/>
        <w:ind w:right="70"/>
        <w:jc w:val="right"/>
      </w:pPr>
      <w:r w:rsidRPr="00F26725">
        <w:t xml:space="preserve"> </w:t>
      </w:r>
    </w:p>
    <w:p w:rsidR="00093341" w:rsidRPr="00F26725" w:rsidRDefault="00093341" w:rsidP="00093341">
      <w:pPr>
        <w:spacing w:after="215" w:line="259" w:lineRule="auto"/>
        <w:jc w:val="right"/>
      </w:pPr>
      <w:r w:rsidRPr="00F26725">
        <w:t xml:space="preserve">  </w:t>
      </w:r>
    </w:p>
    <w:p w:rsidR="00093341" w:rsidRPr="004C17E2" w:rsidRDefault="00093341" w:rsidP="004C17E2">
      <w:pPr>
        <w:pStyle w:val="1"/>
        <w:spacing w:after="26"/>
        <w:ind w:left="12" w:right="142"/>
        <w:jc w:val="center"/>
        <w:rPr>
          <w:b/>
          <w:i w:val="0"/>
          <w:sz w:val="28"/>
          <w:szCs w:val="28"/>
        </w:rPr>
      </w:pPr>
      <w:r w:rsidRPr="004C17E2">
        <w:rPr>
          <w:b/>
          <w:i w:val="0"/>
          <w:sz w:val="28"/>
          <w:szCs w:val="28"/>
        </w:rPr>
        <w:t>Форма решения об отказе в приеме документов</w:t>
      </w:r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spacing w:line="259" w:lineRule="auto"/>
        <w:ind w:left="679" w:right="813" w:hanging="10"/>
        <w:jc w:val="center"/>
      </w:pPr>
      <w:r w:rsidRPr="00F26725">
        <w:t xml:space="preserve">________________________________________ </w:t>
      </w:r>
    </w:p>
    <w:p w:rsidR="00093341" w:rsidRPr="00F26725" w:rsidRDefault="00093341" w:rsidP="00093341">
      <w:pPr>
        <w:spacing w:after="77" w:line="259" w:lineRule="auto"/>
        <w:ind w:left="10" w:right="148" w:hanging="10"/>
        <w:jc w:val="center"/>
      </w:pPr>
      <w:r w:rsidRPr="00F26725">
        <w:rPr>
          <w:i/>
          <w:sz w:val="18"/>
        </w:rPr>
        <w:t xml:space="preserve">(наименование </w:t>
      </w:r>
      <w:r w:rsidR="00967B7C">
        <w:rPr>
          <w:i/>
          <w:sz w:val="18"/>
        </w:rPr>
        <w:t>Уполномоченного органа</w:t>
      </w:r>
      <w:r w:rsidR="00967B7C" w:rsidRPr="00F26725">
        <w:rPr>
          <w:i/>
          <w:sz w:val="18"/>
        </w:rPr>
        <w:t xml:space="preserve"> </w:t>
      </w:r>
      <w:r w:rsidRPr="00F26725">
        <w:rPr>
          <w:i/>
          <w:sz w:val="18"/>
        </w:rPr>
        <w:t xml:space="preserve">местного самоуправления) </w:t>
      </w:r>
    </w:p>
    <w:p w:rsidR="00093341" w:rsidRPr="004C17E2" w:rsidRDefault="00093341" w:rsidP="00093341">
      <w:pPr>
        <w:spacing w:line="259" w:lineRule="auto"/>
        <w:rPr>
          <w:sz w:val="24"/>
          <w:szCs w:val="24"/>
        </w:rPr>
      </w:pPr>
      <w:r w:rsidRPr="00F26725">
        <w:rPr>
          <w:b/>
        </w:rPr>
        <w:t xml:space="preserve"> </w:t>
      </w:r>
    </w:p>
    <w:p w:rsidR="00093341" w:rsidRPr="004C17E2" w:rsidRDefault="00093341" w:rsidP="00093341">
      <w:pPr>
        <w:spacing w:line="265" w:lineRule="auto"/>
        <w:ind w:left="10" w:right="141" w:hanging="10"/>
        <w:jc w:val="right"/>
        <w:rPr>
          <w:sz w:val="24"/>
          <w:szCs w:val="24"/>
        </w:rPr>
      </w:pPr>
      <w:r w:rsidRPr="004C17E2">
        <w:rPr>
          <w:sz w:val="24"/>
          <w:szCs w:val="24"/>
        </w:rPr>
        <w:t xml:space="preserve">Кому: ___________________ </w:t>
      </w:r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4C17E2" w:rsidRDefault="00093341" w:rsidP="00093341">
      <w:pPr>
        <w:spacing w:line="259" w:lineRule="auto"/>
        <w:ind w:left="679" w:right="814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РЕШЕНИЕ </w:t>
      </w:r>
    </w:p>
    <w:p w:rsidR="00093341" w:rsidRPr="004C17E2" w:rsidRDefault="00093341" w:rsidP="00093341">
      <w:pPr>
        <w:spacing w:line="259" w:lineRule="auto"/>
        <w:ind w:left="679" w:right="820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Об отказе в приеме документов, необходимых для предоставления услуги </w:t>
      </w:r>
    </w:p>
    <w:p w:rsidR="00093341" w:rsidRPr="004C17E2" w:rsidRDefault="00093341" w:rsidP="00093341">
      <w:pPr>
        <w:spacing w:line="259" w:lineRule="auto"/>
        <w:ind w:left="679" w:right="809" w:hanging="10"/>
        <w:jc w:val="center"/>
        <w:rPr>
          <w:sz w:val="24"/>
          <w:szCs w:val="24"/>
        </w:rPr>
      </w:pPr>
      <w:r w:rsidRPr="004C17E2">
        <w:rPr>
          <w:sz w:val="24"/>
          <w:szCs w:val="24"/>
        </w:rPr>
        <w:t xml:space="preserve">№ _____________ от _______________ </w:t>
      </w:r>
    </w:p>
    <w:p w:rsidR="00093341" w:rsidRPr="004C17E2" w:rsidRDefault="00093341" w:rsidP="00093341">
      <w:pPr>
        <w:spacing w:line="259" w:lineRule="auto"/>
        <w:rPr>
          <w:sz w:val="24"/>
          <w:szCs w:val="24"/>
        </w:rPr>
      </w:pPr>
      <w:r w:rsidRPr="004C17E2">
        <w:rPr>
          <w:b/>
          <w:sz w:val="24"/>
          <w:szCs w:val="24"/>
        </w:rPr>
        <w:t xml:space="preserve"> </w:t>
      </w:r>
    </w:p>
    <w:p w:rsidR="00093341" w:rsidRPr="004C17E2" w:rsidRDefault="00093341" w:rsidP="00093341">
      <w:pPr>
        <w:ind w:left="-15" w:right="138"/>
        <w:rPr>
          <w:sz w:val="24"/>
          <w:szCs w:val="24"/>
        </w:rPr>
      </w:pPr>
      <w:r w:rsidRPr="004C17E2">
        <w:rPr>
          <w:sz w:val="24"/>
          <w:szCs w:val="24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 </w:t>
      </w:r>
    </w:p>
    <w:p w:rsidR="00093341" w:rsidRPr="00F26725" w:rsidRDefault="00093341" w:rsidP="00093341">
      <w:pPr>
        <w:spacing w:line="259" w:lineRule="auto"/>
      </w:pPr>
      <w:r w:rsidRPr="00F26725">
        <w:t xml:space="preserve"> </w:t>
      </w:r>
    </w:p>
    <w:tbl>
      <w:tblPr>
        <w:tblW w:w="10056" w:type="dxa"/>
        <w:tblInd w:w="5" w:type="dxa"/>
        <w:tblCellMar>
          <w:top w:w="158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1071"/>
        <w:gridCol w:w="4165"/>
        <w:gridCol w:w="4820"/>
      </w:tblGrid>
      <w:tr w:rsidR="00093341" w:rsidRPr="00F26725" w:rsidTr="007E4E4A">
        <w:trPr>
          <w:trHeight w:val="214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№ </w:t>
            </w:r>
          </w:p>
          <w:p w:rsidR="00093341" w:rsidRPr="00F26725" w:rsidRDefault="00093341" w:rsidP="007E4E4A">
            <w:pPr>
              <w:spacing w:line="238" w:lineRule="auto"/>
            </w:pPr>
            <w:r w:rsidRPr="00F26725">
              <w:rPr>
                <w:sz w:val="24"/>
              </w:rPr>
              <w:t xml:space="preserve">пункта </w:t>
            </w:r>
            <w:proofErr w:type="spellStart"/>
            <w:r w:rsidRPr="00F26725">
              <w:rPr>
                <w:sz w:val="24"/>
              </w:rPr>
              <w:t>админис</w:t>
            </w:r>
            <w:proofErr w:type="spellEnd"/>
          </w:p>
          <w:p w:rsidR="00093341" w:rsidRPr="00F26725" w:rsidRDefault="00093341" w:rsidP="007E4E4A">
            <w:pPr>
              <w:spacing w:line="238" w:lineRule="auto"/>
            </w:pPr>
            <w:proofErr w:type="spellStart"/>
            <w:r w:rsidRPr="00F26725">
              <w:rPr>
                <w:sz w:val="24"/>
              </w:rPr>
              <w:t>тративно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го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регламен</w:t>
            </w:r>
            <w:proofErr w:type="spellEnd"/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093341" w:rsidRPr="00F26725" w:rsidTr="007E4E4A">
        <w:trPr>
          <w:trHeight w:val="76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2.15.1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Представление неполного комплекта документов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Указывается исчерпывающий перечень документов, непредставленных заявителем </w:t>
            </w:r>
          </w:p>
        </w:tc>
      </w:tr>
      <w:tr w:rsidR="00093341" w:rsidRPr="00F26725" w:rsidTr="007E4E4A">
        <w:trPr>
          <w:trHeight w:val="183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2.15.2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093341" w:rsidRPr="00F26725" w:rsidTr="007E4E4A">
        <w:trPr>
          <w:trHeight w:val="159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2.15.3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F26725">
              <w:rPr>
                <w:sz w:val="24"/>
              </w:rPr>
              <w:tab/>
              <w:t xml:space="preserve">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right="59"/>
            </w:pPr>
            <w:r w:rsidRPr="00F26725">
              <w:rPr>
                <w:sz w:val="24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</w:tbl>
    <w:p w:rsidR="00093341" w:rsidRPr="00F26725" w:rsidRDefault="00093341" w:rsidP="00093341">
      <w:pPr>
        <w:spacing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093341" w:rsidRPr="00F26725" w:rsidRDefault="00093341" w:rsidP="00093341">
      <w:pPr>
        <w:spacing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tbl>
      <w:tblPr>
        <w:tblW w:w="10056" w:type="dxa"/>
        <w:tblInd w:w="5" w:type="dxa"/>
        <w:tblCellMar>
          <w:top w:w="158" w:type="dxa"/>
          <w:left w:w="62" w:type="dxa"/>
          <w:right w:w="1" w:type="dxa"/>
        </w:tblCellMar>
        <w:tblLook w:val="04A0" w:firstRow="1" w:lastRow="0" w:firstColumn="1" w:lastColumn="0" w:noHBand="0" w:noVBand="1"/>
      </w:tblPr>
      <w:tblGrid>
        <w:gridCol w:w="1071"/>
        <w:gridCol w:w="4165"/>
        <w:gridCol w:w="4820"/>
      </w:tblGrid>
      <w:tr w:rsidR="00093341" w:rsidRPr="00F26725" w:rsidTr="007E4E4A">
        <w:trPr>
          <w:trHeight w:val="214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lastRenderedPageBreak/>
              <w:t xml:space="preserve">2.15.4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  <w:ind w:right="62"/>
            </w:pPr>
            <w:r w:rsidRPr="00F26725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093341" w:rsidTr="007E4E4A">
        <w:trPr>
          <w:trHeight w:val="214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F7006E" w:rsidP="007E4E4A">
            <w:pPr>
              <w:spacing w:line="259" w:lineRule="auto"/>
            </w:pPr>
            <w:hyperlink r:id="rId33">
              <w:r w:rsidR="00093341" w:rsidRPr="00461FFB">
                <w:rPr>
                  <w:sz w:val="24"/>
                </w:rPr>
                <w:t>2.15.5</w:t>
              </w:r>
            </w:hyperlink>
            <w:hyperlink r:id="rId34">
              <w:r w:rsidR="00093341" w:rsidRPr="00461FFB">
                <w:rPr>
                  <w:sz w:val="24"/>
                </w:rPr>
                <w:t xml:space="preserve"> 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59" w:lineRule="auto"/>
              <w:ind w:right="58"/>
            </w:pPr>
            <w:r w:rsidRPr="00F26725">
              <w:rPr>
                <w:sz w:val="24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2.15.6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right="61"/>
            </w:pPr>
            <w:r w:rsidRPr="00F26725">
              <w:rPr>
                <w:sz w:val="24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rPr>
          <w:trHeight w:val="213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2.15.7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right="61"/>
            </w:pPr>
            <w:r w:rsidRPr="00F26725">
              <w:rPr>
                <w:sz w:val="24"/>
              </w:rPr>
              <w:t xml:space="preserve">Неполное заполнение полей в форме заявления, в том числе в интерактивной форме заявления на ЕПГУ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093341" w:rsidTr="007E4E4A">
        <w:trPr>
          <w:trHeight w:val="213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2.15.8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right="62"/>
            </w:pPr>
            <w:r w:rsidRPr="00F26725">
              <w:rPr>
                <w:sz w:val="24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Указываются основания такого вывода </w:t>
            </w:r>
          </w:p>
        </w:tc>
      </w:tr>
    </w:tbl>
    <w:p w:rsidR="00093341" w:rsidRPr="004C17E2" w:rsidRDefault="00093341" w:rsidP="00093341">
      <w:pPr>
        <w:ind w:left="-15" w:right="146"/>
        <w:rPr>
          <w:sz w:val="24"/>
          <w:szCs w:val="24"/>
        </w:rPr>
      </w:pPr>
      <w:r w:rsidRPr="004C17E2">
        <w:rPr>
          <w:sz w:val="24"/>
          <w:szCs w:val="24"/>
        </w:rPr>
        <w:t xml:space="preserve">Дополнительно информируем: ____________________________________________. Вы вправе повторно обратиться c заявлением о предоставлении услуги после устранения указанных нарушений. </w:t>
      </w:r>
    </w:p>
    <w:p w:rsidR="00093341" w:rsidRPr="004C17E2" w:rsidRDefault="00093341" w:rsidP="00093341">
      <w:pPr>
        <w:ind w:left="-15" w:right="147"/>
        <w:rPr>
          <w:sz w:val="24"/>
          <w:szCs w:val="24"/>
        </w:rPr>
      </w:pPr>
      <w:proofErr w:type="gramStart"/>
      <w:r w:rsidRPr="004C17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 </w:t>
      </w:r>
      <w:proofErr w:type="gramEnd"/>
    </w:p>
    <w:p w:rsidR="00093341" w:rsidRPr="00F26725" w:rsidRDefault="00093341" w:rsidP="00093341">
      <w:pPr>
        <w:spacing w:line="259" w:lineRule="auto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spacing w:after="26" w:line="259" w:lineRule="auto"/>
      </w:pPr>
      <w:r w:rsidRPr="00F26725">
        <w:rPr>
          <w:b/>
          <w:i/>
        </w:rPr>
        <w:t xml:space="preserve"> </w:t>
      </w:r>
    </w:p>
    <w:p w:rsidR="00093341" w:rsidRPr="00F26725" w:rsidRDefault="00093341" w:rsidP="00093341">
      <w:pPr>
        <w:spacing w:after="92" w:line="259" w:lineRule="auto"/>
        <w:ind w:right="182"/>
        <w:jc w:val="right"/>
      </w:pPr>
      <w:r w:rsidRPr="00F26725">
        <w:rPr>
          <w:b/>
        </w:rPr>
        <w:t xml:space="preserve"> </w:t>
      </w:r>
      <w:r w:rsidRPr="00F26725">
        <w:rPr>
          <w:b/>
        </w:rPr>
        <w:tab/>
        <w:t xml:space="preserve"> </w:t>
      </w:r>
      <w:r w:rsidRPr="00F26725">
        <w:rPr>
          <w:b/>
        </w:rPr>
        <w:tab/>
        <w:t xml:space="preserve">  </w:t>
      </w:r>
      <w:r w:rsidRPr="00F26725">
        <w:rPr>
          <w:b/>
        </w:rPr>
        <w:tab/>
      </w:r>
      <w:r w:rsidRPr="00F26725">
        <w:rPr>
          <w:b/>
          <w:vertAlign w:val="subscript"/>
        </w:rPr>
        <w:t xml:space="preserve"> </w:t>
      </w:r>
      <w:r w:rsidRPr="00F26725">
        <w:rPr>
          <w:b/>
        </w:rPr>
        <w:t xml:space="preserve"> </w:t>
      </w:r>
      <w:r w:rsidRPr="00F26725">
        <w:rPr>
          <w:b/>
          <w:vertAlign w:val="subscript"/>
        </w:rPr>
        <w:t xml:space="preserve"> </w:t>
      </w:r>
      <w:r w:rsidRPr="00F26725">
        <w:rPr>
          <w:b/>
        </w:rPr>
        <w:t xml:space="preserve"> </w:t>
      </w:r>
    </w:p>
    <w:p w:rsidR="00093341" w:rsidRPr="00F26725" w:rsidRDefault="00093341" w:rsidP="000366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16" w:lineRule="auto"/>
        <w:ind w:left="7842" w:hanging="2055"/>
        <w:jc w:val="center"/>
      </w:pPr>
      <w:r w:rsidRPr="00F26725">
        <w:rPr>
          <w:rFonts w:ascii="Microsoft Sans Serif" w:eastAsia="Microsoft Sans Serif" w:hAnsi="Microsoft Sans Serif" w:cs="Microsoft Sans Serif"/>
        </w:rPr>
        <w:t xml:space="preserve">Сведения о </w:t>
      </w:r>
      <w:r w:rsidRPr="00F26725">
        <w:rPr>
          <w:b/>
          <w:sz w:val="43"/>
          <w:vertAlign w:val="superscript"/>
        </w:rPr>
        <w:t xml:space="preserve"> </w:t>
      </w:r>
      <w:r w:rsidRPr="00F26725">
        <w:rPr>
          <w:rFonts w:ascii="Microsoft Sans Serif" w:eastAsia="Microsoft Sans Serif" w:hAnsi="Microsoft Sans Serif" w:cs="Microsoft Sans Serif"/>
        </w:rPr>
        <w:t>сертификате</w:t>
      </w:r>
    </w:p>
    <w:p w:rsidR="00093341" w:rsidRPr="00F26725" w:rsidRDefault="00093341" w:rsidP="000366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 w:line="216" w:lineRule="auto"/>
        <w:ind w:left="5787"/>
        <w:jc w:val="center"/>
      </w:pPr>
      <w:r w:rsidRPr="00F26725">
        <w:rPr>
          <w:rFonts w:ascii="Microsoft Sans Serif" w:eastAsia="Microsoft Sans Serif" w:hAnsi="Microsoft Sans Serif" w:cs="Microsoft Sans Serif"/>
        </w:rPr>
        <w:t xml:space="preserve">электронной </w:t>
      </w:r>
      <w:r w:rsidR="00036633" w:rsidRPr="00F26725">
        <w:rPr>
          <w:rFonts w:ascii="Microsoft Sans Serif" w:eastAsia="Microsoft Sans Serif" w:hAnsi="Microsoft Sans Serif" w:cs="Microsoft Sans Serif"/>
        </w:rPr>
        <w:t>подписи</w:t>
      </w:r>
    </w:p>
    <w:p w:rsidR="00093341" w:rsidRPr="00F26725" w:rsidRDefault="00093341" w:rsidP="00093341">
      <w:pPr>
        <w:tabs>
          <w:tab w:val="center" w:pos="859"/>
          <w:tab w:val="center" w:pos="6817"/>
          <w:tab w:val="center" w:pos="7785"/>
        </w:tabs>
        <w:spacing w:line="259" w:lineRule="auto"/>
      </w:pPr>
      <w:r w:rsidRPr="00F26725">
        <w:rPr>
          <w:rFonts w:ascii="Calibri" w:eastAsia="Calibri" w:hAnsi="Calibri" w:cs="Calibri"/>
          <w:sz w:val="22"/>
        </w:rPr>
        <w:tab/>
      </w:r>
      <w:r w:rsidRPr="00F26725">
        <w:rPr>
          <w:b/>
          <w:sz w:val="2"/>
        </w:rPr>
        <w:t xml:space="preserve"> </w:t>
      </w:r>
      <w:r w:rsidRPr="00F26725">
        <w:rPr>
          <w:b/>
          <w:sz w:val="2"/>
        </w:rPr>
        <w:tab/>
      </w:r>
      <w:r w:rsidRPr="00F26725">
        <w:rPr>
          <w:b/>
        </w:rPr>
        <w:t xml:space="preserve"> </w:t>
      </w:r>
      <w:r w:rsidRPr="00F26725">
        <w:rPr>
          <w:b/>
        </w:rPr>
        <w:tab/>
      </w:r>
      <w:r w:rsidRPr="00F26725">
        <w:rPr>
          <w:rFonts w:ascii="Microsoft Sans Serif" w:eastAsia="Microsoft Sans Serif" w:hAnsi="Microsoft Sans Serif" w:cs="Microsoft Sans Serif"/>
        </w:rPr>
        <w:t xml:space="preserve"> </w:t>
      </w:r>
    </w:p>
    <w:p w:rsidR="00093341" w:rsidRPr="00F26725" w:rsidRDefault="00093341" w:rsidP="00093341">
      <w:pPr>
        <w:spacing w:after="340" w:line="259" w:lineRule="auto"/>
        <w:ind w:right="70"/>
        <w:jc w:val="center"/>
      </w:pPr>
      <w:r w:rsidRPr="00F26725">
        <w:rPr>
          <w:b/>
        </w:rPr>
        <w:t xml:space="preserve"> </w:t>
      </w:r>
    </w:p>
    <w:p w:rsidR="00093341" w:rsidRPr="00F26725" w:rsidRDefault="00093341" w:rsidP="00093341">
      <w:pPr>
        <w:spacing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093341" w:rsidRPr="00F26725" w:rsidRDefault="00093341" w:rsidP="00093341">
      <w:pPr>
        <w:sectPr w:rsidR="00093341" w:rsidRPr="00F26725">
          <w:headerReference w:type="even" r:id="rId35"/>
          <w:headerReference w:type="default" r:id="rId36"/>
          <w:headerReference w:type="first" r:id="rId37"/>
          <w:pgSz w:w="11899" w:h="16841"/>
          <w:pgMar w:top="504" w:right="383" w:bottom="0" w:left="1188" w:header="392" w:footer="720" w:gutter="0"/>
          <w:cols w:space="720"/>
          <w:titlePg/>
        </w:sectPr>
      </w:pPr>
    </w:p>
    <w:p w:rsidR="00093341" w:rsidRPr="00F26725" w:rsidRDefault="00093341" w:rsidP="00093341">
      <w:pPr>
        <w:tabs>
          <w:tab w:val="center" w:pos="7902"/>
        </w:tabs>
        <w:spacing w:line="0" w:lineRule="atLeast"/>
      </w:pPr>
      <w:r w:rsidRPr="00F26725">
        <w:rPr>
          <w:rFonts w:ascii="Microsoft Sans Serif" w:eastAsia="Microsoft Sans Serif" w:hAnsi="Microsoft Sans Serif" w:cs="Microsoft Sans Serif"/>
          <w:sz w:val="24"/>
        </w:rPr>
        <w:lastRenderedPageBreak/>
        <w:t xml:space="preserve"> </w:t>
      </w:r>
      <w:r w:rsidRPr="00F26725">
        <w:rPr>
          <w:rFonts w:ascii="Microsoft Sans Serif" w:eastAsia="Microsoft Sans Serif" w:hAnsi="Microsoft Sans Serif" w:cs="Microsoft Sans Serif"/>
          <w:sz w:val="24"/>
        </w:rPr>
        <w:tab/>
      </w:r>
      <w:r w:rsidRPr="00F26725">
        <w:rPr>
          <w:sz w:val="22"/>
        </w:rPr>
        <w:t xml:space="preserve">31 </w:t>
      </w:r>
    </w:p>
    <w:p w:rsidR="00093341" w:rsidRPr="004C17E2" w:rsidRDefault="00093341" w:rsidP="004C17E2">
      <w:pPr>
        <w:spacing w:line="0" w:lineRule="atLeast"/>
        <w:ind w:left="10" w:right="-2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Приложение № 6 </w:t>
      </w:r>
    </w:p>
    <w:p w:rsidR="00093341" w:rsidRPr="004C17E2" w:rsidRDefault="00093341" w:rsidP="004C17E2">
      <w:pPr>
        <w:spacing w:line="0" w:lineRule="atLeast"/>
        <w:ind w:left="10" w:right="-2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093341" w:rsidRPr="004C17E2" w:rsidRDefault="00093341" w:rsidP="004C17E2">
      <w:pPr>
        <w:spacing w:line="0" w:lineRule="atLeast"/>
        <w:ind w:left="12839" w:hanging="1459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по предоставлению муниципальной услуги </w:t>
      </w:r>
    </w:p>
    <w:p w:rsidR="00093341" w:rsidRPr="00F26725" w:rsidRDefault="00093341" w:rsidP="00093341">
      <w:pPr>
        <w:spacing w:line="0" w:lineRule="atLeast"/>
        <w:ind w:left="69"/>
        <w:jc w:val="center"/>
      </w:pPr>
      <w:r w:rsidRPr="00F26725">
        <w:rPr>
          <w:b/>
        </w:rPr>
        <w:t xml:space="preserve"> </w:t>
      </w:r>
    </w:p>
    <w:p w:rsidR="00C95D72" w:rsidRDefault="00093341" w:rsidP="00C95D72">
      <w:pPr>
        <w:ind w:left="5223" w:right="62" w:hanging="4414"/>
        <w:jc w:val="center"/>
        <w:rPr>
          <w:b/>
          <w:sz w:val="28"/>
          <w:szCs w:val="28"/>
        </w:rPr>
      </w:pPr>
      <w:r w:rsidRPr="004C17E2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093341" w:rsidRPr="004C17E2" w:rsidRDefault="00093341" w:rsidP="00C95D72">
      <w:pPr>
        <w:ind w:left="5223" w:right="62" w:hanging="4414"/>
        <w:jc w:val="center"/>
        <w:rPr>
          <w:sz w:val="28"/>
          <w:szCs w:val="28"/>
        </w:rPr>
      </w:pPr>
      <w:r w:rsidRPr="004C17E2">
        <w:rPr>
          <w:b/>
          <w:sz w:val="28"/>
          <w:szCs w:val="28"/>
        </w:rPr>
        <w:t>при предоставлении муниципальной услуги</w:t>
      </w:r>
    </w:p>
    <w:tbl>
      <w:tblPr>
        <w:tblW w:w="15804" w:type="dxa"/>
        <w:tblCellMar>
          <w:top w:w="17" w:type="dxa"/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269"/>
        <w:gridCol w:w="1695"/>
        <w:gridCol w:w="2126"/>
        <w:gridCol w:w="2022"/>
        <w:gridCol w:w="1805"/>
        <w:gridCol w:w="2606"/>
      </w:tblGrid>
      <w:tr w:rsidR="00093341" w:rsidRPr="00F26725" w:rsidTr="007E4E4A">
        <w:trPr>
          <w:trHeight w:val="1973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38" w:lineRule="auto"/>
              <w:ind w:left="20"/>
              <w:jc w:val="center"/>
            </w:pPr>
            <w:r w:rsidRPr="00F26725">
              <w:rPr>
                <w:sz w:val="24"/>
              </w:rPr>
              <w:t xml:space="preserve">Основание для начала </w:t>
            </w:r>
          </w:p>
          <w:p w:rsidR="00093341" w:rsidRPr="00F26725" w:rsidRDefault="00093341" w:rsidP="007E4E4A">
            <w:pPr>
              <w:spacing w:line="259" w:lineRule="auto"/>
              <w:jc w:val="center"/>
            </w:pPr>
            <w:r w:rsidRPr="00F26725"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ind w:left="10"/>
              <w:jc w:val="center"/>
            </w:pPr>
            <w:r w:rsidRPr="00461FFB"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38" w:lineRule="auto"/>
              <w:jc w:val="center"/>
            </w:pPr>
            <w:r w:rsidRPr="00F26725">
              <w:rPr>
                <w:sz w:val="24"/>
              </w:rPr>
              <w:t xml:space="preserve">Срок выполнения </w:t>
            </w:r>
          </w:p>
          <w:p w:rsidR="00093341" w:rsidRPr="00F26725" w:rsidRDefault="00093341" w:rsidP="007E4E4A">
            <w:pPr>
              <w:spacing w:line="259" w:lineRule="auto"/>
              <w:jc w:val="center"/>
            </w:pPr>
            <w:proofErr w:type="spellStart"/>
            <w:proofErr w:type="gramStart"/>
            <w:r w:rsidRPr="00F26725">
              <w:rPr>
                <w:sz w:val="24"/>
              </w:rPr>
              <w:t>административ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ных</w:t>
            </w:r>
            <w:proofErr w:type="spellEnd"/>
            <w:proofErr w:type="gramEnd"/>
            <w:r w:rsidRPr="00F26725">
              <w:rPr>
                <w:sz w:val="24"/>
              </w:rPr>
              <w:t xml:space="preserve"> действий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38" w:lineRule="auto"/>
              <w:jc w:val="center"/>
            </w:pPr>
            <w:r w:rsidRPr="00F26725">
              <w:rPr>
                <w:sz w:val="24"/>
              </w:rPr>
              <w:t xml:space="preserve">Должностное лицо, ответственное за выполнение </w:t>
            </w:r>
          </w:p>
          <w:p w:rsidR="00093341" w:rsidRPr="00F26725" w:rsidRDefault="00093341" w:rsidP="007E4E4A">
            <w:pPr>
              <w:spacing w:line="259" w:lineRule="auto"/>
              <w:jc w:val="center"/>
            </w:pPr>
            <w:r w:rsidRPr="00F26725">
              <w:rPr>
                <w:sz w:val="24"/>
              </w:rPr>
              <w:t xml:space="preserve">административного действия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41" w:hanging="41"/>
              <w:jc w:val="center"/>
            </w:pPr>
            <w:r w:rsidRPr="00F26725">
              <w:rPr>
                <w:sz w:val="24"/>
              </w:rPr>
              <w:t xml:space="preserve">Место выполнения </w:t>
            </w:r>
            <w:proofErr w:type="spellStart"/>
            <w:proofErr w:type="gramStart"/>
            <w:r w:rsidRPr="00F26725">
              <w:rPr>
                <w:sz w:val="24"/>
              </w:rPr>
              <w:t>административ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ного</w:t>
            </w:r>
            <w:proofErr w:type="spellEnd"/>
            <w:proofErr w:type="gramEnd"/>
            <w:r w:rsidRPr="00F26725">
              <w:rPr>
                <w:sz w:val="24"/>
              </w:rPr>
              <w:t xml:space="preserve"> действия/ используемая </w:t>
            </w:r>
          </w:p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информационная система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line="238" w:lineRule="auto"/>
              <w:jc w:val="center"/>
            </w:pPr>
            <w:r w:rsidRPr="00F26725">
              <w:rPr>
                <w:sz w:val="24"/>
              </w:rPr>
              <w:t xml:space="preserve">Результат </w:t>
            </w:r>
            <w:proofErr w:type="gramStart"/>
            <w:r w:rsidRPr="00F26725">
              <w:rPr>
                <w:sz w:val="24"/>
              </w:rPr>
              <w:t>административного</w:t>
            </w:r>
            <w:proofErr w:type="gramEnd"/>
            <w:r w:rsidRPr="00F26725">
              <w:rPr>
                <w:sz w:val="24"/>
              </w:rPr>
              <w:t xml:space="preserve"> </w:t>
            </w:r>
          </w:p>
          <w:p w:rsidR="00093341" w:rsidRPr="00F26725" w:rsidRDefault="00093341" w:rsidP="007E4E4A">
            <w:pPr>
              <w:spacing w:line="259" w:lineRule="auto"/>
              <w:jc w:val="center"/>
            </w:pPr>
            <w:r w:rsidRPr="00F26725">
              <w:rPr>
                <w:sz w:val="24"/>
              </w:rPr>
              <w:t xml:space="preserve">действия, способ фиксации </w:t>
            </w:r>
          </w:p>
        </w:tc>
      </w:tr>
      <w:tr w:rsidR="00093341" w:rsidTr="007E4E4A">
        <w:trPr>
          <w:trHeight w:val="284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3"/>
              <w:jc w:val="center"/>
            </w:pPr>
            <w:r w:rsidRPr="00461FFB">
              <w:rPr>
                <w:sz w:val="24"/>
              </w:rPr>
              <w:t xml:space="preserve">1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3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3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3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RPr="00F26725" w:rsidTr="007E4E4A">
        <w:trPr>
          <w:trHeight w:val="288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1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after="123" w:line="259" w:lineRule="auto"/>
            </w:pPr>
          </w:p>
        </w:tc>
        <w:tc>
          <w:tcPr>
            <w:tcW w:w="5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"/>
            </w:pPr>
            <w:r w:rsidRPr="00F26725">
              <w:rPr>
                <w:sz w:val="24"/>
              </w:rPr>
              <w:t xml:space="preserve">1. Проверка документов и регистрация заявления </w:t>
            </w: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26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</w:tr>
      <w:tr w:rsidR="00093341" w:rsidRPr="00F26725" w:rsidTr="007E4E4A">
        <w:trPr>
          <w:trHeight w:val="2509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1"/>
            </w:pPr>
            <w:r w:rsidRPr="00F26725">
              <w:rPr>
                <w:sz w:val="24"/>
              </w:rPr>
              <w:t xml:space="preserve">Поступление заявления и документов для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  <w:proofErr w:type="gramStart"/>
            <w:r w:rsidRPr="00F26725">
              <w:rPr>
                <w:sz w:val="24"/>
              </w:rPr>
              <w:t>в</w:t>
            </w:r>
            <w:proofErr w:type="gramEnd"/>
            <w:r w:rsidRPr="00F26725">
              <w:rPr>
                <w:sz w:val="24"/>
              </w:rPr>
              <w:t xml:space="preserve"> </w:t>
            </w:r>
          </w:p>
          <w:p w:rsidR="00093341" w:rsidRDefault="00093341" w:rsidP="007E4E4A">
            <w:pPr>
              <w:spacing w:line="259" w:lineRule="auto"/>
              <w:ind w:left="1"/>
            </w:pPr>
            <w:r w:rsidRPr="00461FFB">
              <w:rPr>
                <w:sz w:val="24"/>
              </w:rPr>
              <w:t xml:space="preserve">Уполномоченный </w:t>
            </w:r>
          </w:p>
          <w:p w:rsidR="00093341" w:rsidRDefault="00093341" w:rsidP="007E4E4A">
            <w:pPr>
              <w:spacing w:line="259" w:lineRule="auto"/>
              <w:ind w:left="1"/>
            </w:pPr>
            <w:r w:rsidRPr="00461FFB">
              <w:rPr>
                <w:sz w:val="24"/>
              </w:rPr>
              <w:t xml:space="preserve">орган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1"/>
            </w:pPr>
            <w:r w:rsidRPr="00F26725">
              <w:rPr>
                <w:sz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</w:p>
          <w:p w:rsidR="00093341" w:rsidRDefault="00093341" w:rsidP="007E4E4A">
            <w:pPr>
              <w:spacing w:line="259" w:lineRule="auto"/>
              <w:ind w:left="1"/>
            </w:pPr>
            <w:r w:rsidRPr="00461FFB">
              <w:rPr>
                <w:sz w:val="24"/>
              </w:rPr>
              <w:t xml:space="preserve">пунктом 2.15 Административного регламента 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1"/>
            </w:pPr>
            <w:r w:rsidRPr="00461FFB">
              <w:rPr>
                <w:sz w:val="24"/>
              </w:rPr>
              <w:t xml:space="preserve">1 рабочий день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967B7C" w:rsidP="007E4E4A">
            <w:pPr>
              <w:spacing w:line="259" w:lineRule="auto"/>
              <w:ind w:left="1"/>
            </w:pPr>
            <w:proofErr w:type="gramStart"/>
            <w:r>
              <w:rPr>
                <w:sz w:val="24"/>
              </w:rPr>
              <w:t>Администрации Обоянского района</w:t>
            </w:r>
            <w:r w:rsidR="00093341" w:rsidRPr="00F26725">
              <w:rPr>
                <w:sz w:val="24"/>
              </w:rPr>
              <w:t xml:space="preserve">, ответственное за предоставление </w:t>
            </w:r>
            <w:r w:rsidR="00C95D72">
              <w:rPr>
                <w:sz w:val="24"/>
              </w:rPr>
              <w:t>муниципальной услуги</w:t>
            </w:r>
            <w:r w:rsidR="00093341" w:rsidRPr="00F26725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6569A9" w:rsidP="007E4E4A">
            <w:pPr>
              <w:spacing w:line="259" w:lineRule="auto"/>
            </w:pPr>
            <w:r>
              <w:rPr>
                <w:sz w:val="24"/>
              </w:rPr>
              <w:t>Администрация Обоянского района</w:t>
            </w:r>
            <w:r w:rsidR="00093341" w:rsidRPr="00461FFB">
              <w:rPr>
                <w:sz w:val="24"/>
              </w:rPr>
              <w:t xml:space="preserve"> / ГИС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1"/>
            </w:pPr>
            <w:r w:rsidRPr="00F26725">
              <w:rPr>
                <w:sz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093341" w:rsidRPr="00F26725" w:rsidRDefault="00093341" w:rsidP="00093341">
      <w:pPr>
        <w:spacing w:line="259" w:lineRule="auto"/>
        <w:sectPr w:rsidR="00093341" w:rsidRPr="00F26725" w:rsidSect="007E4E4A">
          <w:headerReference w:type="even" r:id="rId38"/>
          <w:headerReference w:type="default" r:id="rId39"/>
          <w:headerReference w:type="first" r:id="rId40"/>
          <w:pgSz w:w="16841" w:h="11899" w:orient="landscape"/>
          <w:pgMar w:top="1440" w:right="340" w:bottom="1440" w:left="696" w:header="510" w:footer="510" w:gutter="0"/>
          <w:cols w:space="720"/>
          <w:docGrid w:linePitch="381"/>
        </w:sectPr>
      </w:pPr>
    </w:p>
    <w:tbl>
      <w:tblPr>
        <w:tblW w:w="15761" w:type="dxa"/>
        <w:tblInd w:w="-593" w:type="dxa"/>
        <w:tblCellMar>
          <w:top w:w="17" w:type="dxa"/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2280"/>
        <w:gridCol w:w="3265"/>
        <w:gridCol w:w="1699"/>
        <w:gridCol w:w="2127"/>
        <w:gridCol w:w="2045"/>
        <w:gridCol w:w="1781"/>
        <w:gridCol w:w="2564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4"/>
              <w:jc w:val="center"/>
            </w:pPr>
            <w:r w:rsidRPr="00461FFB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4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4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RPr="00F26725" w:rsidTr="007E4E4A">
        <w:trPr>
          <w:trHeight w:val="3593"/>
        </w:trPr>
        <w:tc>
          <w:tcPr>
            <w:tcW w:w="22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В случае выявления оснований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1 рабочий день 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муниципальной услуги,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и передача ему документов </w:t>
            </w:r>
          </w:p>
        </w:tc>
      </w:tr>
      <w:tr w:rsidR="00093341" w:rsidRPr="00F26725" w:rsidTr="007E4E4A">
        <w:trPr>
          <w:trHeight w:val="44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7D7F" w:rsidRPr="00F26725" w:rsidRDefault="00093341" w:rsidP="00E17D7F">
            <w:pPr>
              <w:spacing w:line="238" w:lineRule="auto"/>
              <w:ind w:right="3"/>
              <w:rPr>
                <w:sz w:val="24"/>
              </w:rPr>
            </w:pPr>
            <w:r w:rsidRPr="00F26725">
              <w:rPr>
                <w:sz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</w:p>
          <w:p w:rsidR="00093341" w:rsidRPr="00F26725" w:rsidRDefault="00093341" w:rsidP="00E17D7F">
            <w:pPr>
              <w:spacing w:line="259" w:lineRule="auto"/>
            </w:pPr>
            <w:r w:rsidRPr="00F26725">
              <w:rPr>
                <w:sz w:val="24"/>
              </w:rPr>
              <w:t xml:space="preserve">муниципальной услуги, с указанием причин отказа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</w:tr>
    </w:tbl>
    <w:p w:rsidR="00093341" w:rsidRDefault="00093341" w:rsidP="00093341">
      <w:pPr>
        <w:spacing w:line="259" w:lineRule="auto"/>
        <w:ind w:left="-1133" w:right="67"/>
      </w:pPr>
    </w:p>
    <w:p w:rsidR="00FC4F72" w:rsidRDefault="00FC4F72" w:rsidP="00093341">
      <w:pPr>
        <w:spacing w:line="259" w:lineRule="auto"/>
        <w:ind w:left="-1133" w:right="67"/>
      </w:pPr>
    </w:p>
    <w:p w:rsidR="00093341" w:rsidRDefault="00093341" w:rsidP="00093341">
      <w:pPr>
        <w:spacing w:line="259" w:lineRule="auto"/>
        <w:ind w:left="-1133" w:right="67"/>
      </w:pPr>
    </w:p>
    <w:p w:rsidR="00093341" w:rsidRDefault="00093341" w:rsidP="00093341">
      <w:pPr>
        <w:spacing w:line="259" w:lineRule="auto"/>
        <w:ind w:left="-1133" w:right="67"/>
      </w:pPr>
    </w:p>
    <w:tbl>
      <w:tblPr>
        <w:tblW w:w="15761" w:type="dxa"/>
        <w:tblInd w:w="-593" w:type="dxa"/>
        <w:tblCellMar>
          <w:top w:w="17" w:type="dxa"/>
          <w:left w:w="7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265"/>
        <w:gridCol w:w="1699"/>
        <w:gridCol w:w="2127"/>
        <w:gridCol w:w="2055"/>
        <w:gridCol w:w="1771"/>
        <w:gridCol w:w="2564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11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Tr="007E4E4A">
        <w:trPr>
          <w:trHeight w:val="3385"/>
        </w:trPr>
        <w:tc>
          <w:tcPr>
            <w:tcW w:w="22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</w:pPr>
            <w:r w:rsidRPr="00F26725">
              <w:rPr>
                <w:sz w:val="24"/>
              </w:rPr>
              <w:t xml:space="preserve">В случае отсутствия оснований для отказа в приеме документов, предусмотренных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1 рабочий день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967B7C">
            <w:pPr>
              <w:spacing w:line="259" w:lineRule="auto"/>
            </w:pPr>
            <w:proofErr w:type="spellStart"/>
            <w:proofErr w:type="gramStart"/>
            <w:r w:rsidRPr="00F26725">
              <w:rPr>
                <w:sz w:val="24"/>
              </w:rPr>
              <w:t>должност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ное</w:t>
            </w:r>
            <w:proofErr w:type="spellEnd"/>
            <w:proofErr w:type="gramEnd"/>
            <w:r w:rsidRPr="00F26725">
              <w:rPr>
                <w:sz w:val="24"/>
              </w:rPr>
              <w:t xml:space="preserve">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</w:t>
            </w:r>
            <w:proofErr w:type="spellStart"/>
            <w:r w:rsidRPr="00F26725">
              <w:rPr>
                <w:sz w:val="24"/>
              </w:rPr>
              <w:t>ответстве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нное</w:t>
            </w:r>
            <w:proofErr w:type="spellEnd"/>
            <w:r w:rsidRPr="00F26725">
              <w:rPr>
                <w:sz w:val="24"/>
              </w:rPr>
              <w:t xml:space="preserve"> за </w:t>
            </w:r>
            <w:proofErr w:type="spellStart"/>
            <w:r w:rsidRPr="00F26725">
              <w:rPr>
                <w:sz w:val="24"/>
              </w:rPr>
              <w:t>регистрацю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корреспон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денции</w:t>
            </w:r>
            <w:proofErr w:type="spellEnd"/>
            <w:r w:rsidRPr="00F26725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6569A9" w:rsidP="007E4E4A">
            <w:pPr>
              <w:spacing w:line="259" w:lineRule="auto"/>
            </w:pPr>
            <w:r>
              <w:rPr>
                <w:sz w:val="24"/>
              </w:rPr>
              <w:t>Администрация Обоянского района</w:t>
            </w:r>
            <w:r w:rsidRPr="00461FFB">
              <w:rPr>
                <w:sz w:val="24"/>
              </w:rPr>
              <w:t xml:space="preserve"> / ГИС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093341" w:rsidRPr="00F26725" w:rsidTr="007E4E4A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after="123" w:line="259" w:lineRule="auto"/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6569A9" w:rsidP="007E4E4A">
            <w:pPr>
              <w:spacing w:line="259" w:lineRule="auto"/>
            </w:pPr>
            <w:r>
              <w:rPr>
                <w:sz w:val="24"/>
              </w:rPr>
              <w:t>Администрация Обоянского района</w:t>
            </w:r>
            <w:r w:rsidRPr="00461FFB">
              <w:rPr>
                <w:sz w:val="24"/>
              </w:rPr>
              <w:t xml:space="preserve"> / ГИС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</w:p>
        </w:tc>
        <w:tc>
          <w:tcPr>
            <w:tcW w:w="25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093341" w:rsidRPr="00F26725" w:rsidTr="007E4E4A">
        <w:trPr>
          <w:trHeight w:val="3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</w:pPr>
            <w:r w:rsidRPr="00F26725">
              <w:rPr>
                <w:sz w:val="24"/>
              </w:rPr>
              <w:t>наличие/</w:t>
            </w:r>
            <w:proofErr w:type="spellStart"/>
            <w:proofErr w:type="gramStart"/>
            <w:r w:rsidRPr="00F26725">
              <w:rPr>
                <w:sz w:val="24"/>
              </w:rPr>
              <w:t>отсут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ствие</w:t>
            </w:r>
            <w:proofErr w:type="spellEnd"/>
            <w:proofErr w:type="gramEnd"/>
            <w:r w:rsidRPr="00F26725">
              <w:rPr>
                <w:sz w:val="24"/>
              </w:rPr>
              <w:t xml:space="preserve"> оснований для отказа в приеме документов, предусмотрен </w:t>
            </w:r>
          </w:p>
          <w:p w:rsidR="00093341" w:rsidRPr="00F26725" w:rsidRDefault="00093341" w:rsidP="007E4E4A">
            <w:pPr>
              <w:spacing w:line="259" w:lineRule="auto"/>
            </w:pPr>
            <w:proofErr w:type="spellStart"/>
            <w:r w:rsidRPr="00F26725">
              <w:rPr>
                <w:sz w:val="24"/>
              </w:rPr>
              <w:t>ных</w:t>
            </w:r>
            <w:proofErr w:type="spellEnd"/>
            <w:r w:rsidRPr="00F26725">
              <w:rPr>
                <w:sz w:val="24"/>
              </w:rPr>
              <w:t xml:space="preserve"> пунктом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2.12 </w:t>
            </w:r>
          </w:p>
          <w:p w:rsidR="00093341" w:rsidRPr="00F26725" w:rsidRDefault="00093341" w:rsidP="007E4E4A">
            <w:pPr>
              <w:spacing w:line="259" w:lineRule="auto"/>
            </w:pPr>
            <w:proofErr w:type="spellStart"/>
            <w:proofErr w:type="gramStart"/>
            <w:r w:rsidRPr="00F26725">
              <w:rPr>
                <w:sz w:val="24"/>
              </w:rPr>
              <w:t>Административ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ного</w:t>
            </w:r>
            <w:proofErr w:type="spellEnd"/>
            <w:proofErr w:type="gramEnd"/>
            <w:r w:rsidRPr="00F26725">
              <w:rPr>
                <w:sz w:val="24"/>
              </w:rPr>
              <w:t xml:space="preserve"> регламента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</w:tr>
    </w:tbl>
    <w:p w:rsidR="00093341" w:rsidRDefault="00093341" w:rsidP="00093341">
      <w:pPr>
        <w:spacing w:line="259" w:lineRule="auto"/>
        <w:ind w:left="-1133" w:right="46"/>
      </w:pPr>
    </w:p>
    <w:p w:rsidR="00093341" w:rsidRDefault="00093341" w:rsidP="00093341">
      <w:pPr>
        <w:spacing w:line="259" w:lineRule="auto"/>
        <w:ind w:left="-1133" w:right="46"/>
      </w:pPr>
    </w:p>
    <w:p w:rsidR="00093341" w:rsidRDefault="00093341" w:rsidP="00093341">
      <w:pPr>
        <w:spacing w:line="259" w:lineRule="auto"/>
        <w:ind w:left="-1133" w:right="46"/>
      </w:pPr>
    </w:p>
    <w:p w:rsidR="00FC4F72" w:rsidRPr="00F26725" w:rsidRDefault="00FC4F72" w:rsidP="00093341">
      <w:pPr>
        <w:spacing w:line="259" w:lineRule="auto"/>
        <w:ind w:left="-1133" w:right="46"/>
      </w:pPr>
    </w:p>
    <w:tbl>
      <w:tblPr>
        <w:tblW w:w="15804" w:type="dxa"/>
        <w:tblInd w:w="-614" w:type="dxa"/>
        <w:tblCellMar>
          <w:top w:w="17" w:type="dxa"/>
          <w:left w:w="7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265"/>
        <w:gridCol w:w="1685"/>
        <w:gridCol w:w="2141"/>
        <w:gridCol w:w="1882"/>
        <w:gridCol w:w="163"/>
        <w:gridCol w:w="1781"/>
        <w:gridCol w:w="2607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Tr="007E4E4A">
        <w:trPr>
          <w:trHeight w:val="305"/>
        </w:trPr>
        <w:tc>
          <w:tcPr>
            <w:tcW w:w="158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12"/>
              <w:jc w:val="center"/>
            </w:pPr>
            <w:r w:rsidRPr="00461FFB">
              <w:rPr>
                <w:sz w:val="24"/>
              </w:rPr>
              <w:t xml:space="preserve">2. Получение сведений посредством СМЭВ </w:t>
            </w:r>
          </w:p>
        </w:tc>
      </w:tr>
      <w:tr w:rsidR="00093341" w:rsidRPr="00F26725" w:rsidTr="00FC4F72">
        <w:trPr>
          <w:trHeight w:val="4155"/>
        </w:trPr>
        <w:tc>
          <w:tcPr>
            <w:tcW w:w="22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пакет </w:t>
            </w:r>
            <w:proofErr w:type="spellStart"/>
            <w:proofErr w:type="gramStart"/>
            <w:r w:rsidRPr="00F26725">
              <w:rPr>
                <w:sz w:val="24"/>
              </w:rPr>
              <w:t>зарегистрированны</w:t>
            </w:r>
            <w:proofErr w:type="spellEnd"/>
            <w:r w:rsidRPr="00F26725">
              <w:rPr>
                <w:sz w:val="24"/>
              </w:rPr>
              <w:t xml:space="preserve"> х</w:t>
            </w:r>
            <w:proofErr w:type="gramEnd"/>
            <w:r w:rsidRPr="00F26725">
              <w:rPr>
                <w:sz w:val="24"/>
              </w:rPr>
              <w:t xml:space="preserve"> документов, поступивших должностному лицу, ответственному за предоставление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6569A9" w:rsidP="006569A9">
            <w:pPr>
              <w:spacing w:line="259" w:lineRule="auto"/>
            </w:pPr>
            <w:r>
              <w:rPr>
                <w:sz w:val="24"/>
              </w:rPr>
              <w:t>Администрация Обоянского района / ГИС</w:t>
            </w:r>
            <w:r w:rsidR="00093341" w:rsidRPr="00461FFB">
              <w:rPr>
                <w:sz w:val="24"/>
              </w:rPr>
              <w:t xml:space="preserve">/ СМЭВ </w:t>
            </w:r>
          </w:p>
        </w:tc>
        <w:tc>
          <w:tcPr>
            <w:tcW w:w="1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7D7F" w:rsidRPr="00F26725" w:rsidRDefault="00093341" w:rsidP="00E17D7F">
            <w:pPr>
              <w:spacing w:line="238" w:lineRule="auto"/>
              <w:rPr>
                <w:sz w:val="24"/>
              </w:rPr>
            </w:pPr>
            <w:r w:rsidRPr="00F26725">
              <w:rPr>
                <w:sz w:val="24"/>
              </w:rPr>
              <w:t xml:space="preserve">отсутствие документов, необходимых для предоставления </w:t>
            </w:r>
          </w:p>
          <w:p w:rsidR="00093341" w:rsidRPr="00F26725" w:rsidRDefault="00093341" w:rsidP="00E17D7F">
            <w:pPr>
              <w:spacing w:line="259" w:lineRule="auto"/>
            </w:pPr>
            <w:r w:rsidRPr="00F26725">
              <w:rPr>
                <w:sz w:val="24"/>
              </w:rPr>
              <w:t xml:space="preserve">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093341" w:rsidRPr="00F26725" w:rsidTr="00FC4F72">
        <w:trPr>
          <w:trHeight w:val="36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5 рабочих дней со дня направления </w:t>
            </w:r>
            <w:proofErr w:type="spellStart"/>
            <w:proofErr w:type="gramStart"/>
            <w:r w:rsidRPr="00F26725">
              <w:rPr>
                <w:sz w:val="24"/>
              </w:rPr>
              <w:t>межведомств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енного</w:t>
            </w:r>
            <w:proofErr w:type="spellEnd"/>
            <w:proofErr w:type="gramEnd"/>
            <w:r w:rsidRPr="00F26725">
              <w:rPr>
                <w:sz w:val="24"/>
              </w:rPr>
              <w:t xml:space="preserve"> запроса в орган или организацию, предоставляю </w:t>
            </w:r>
            <w:proofErr w:type="spellStart"/>
            <w:r w:rsidRPr="00F26725">
              <w:rPr>
                <w:sz w:val="24"/>
              </w:rPr>
              <w:t>щие</w:t>
            </w:r>
            <w:proofErr w:type="spellEnd"/>
            <w:r w:rsidRPr="00F26725">
              <w:rPr>
                <w:sz w:val="24"/>
              </w:rPr>
              <w:t xml:space="preserve"> документ и информацию, если иные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6569A9" w:rsidP="007E4E4A">
            <w:pPr>
              <w:spacing w:line="259" w:lineRule="auto"/>
            </w:pPr>
            <w:r>
              <w:rPr>
                <w:sz w:val="24"/>
              </w:rPr>
              <w:t>Администрация Обоянского района / ГИС</w:t>
            </w:r>
            <w:r w:rsidRPr="00461FFB">
              <w:rPr>
                <w:sz w:val="24"/>
              </w:rPr>
              <w:t>/ СМЭВ</w:t>
            </w:r>
          </w:p>
        </w:tc>
        <w:tc>
          <w:tcPr>
            <w:tcW w:w="1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получение документов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(сведений), необходимых для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</w:tr>
    </w:tbl>
    <w:p w:rsidR="00093341" w:rsidRDefault="00093341" w:rsidP="00093341">
      <w:pPr>
        <w:spacing w:line="259" w:lineRule="auto"/>
        <w:ind w:left="-1133" w:right="46"/>
      </w:pPr>
    </w:p>
    <w:p w:rsidR="00093341" w:rsidRDefault="00093341" w:rsidP="00093341">
      <w:pPr>
        <w:spacing w:line="259" w:lineRule="auto"/>
        <w:ind w:left="-1133" w:right="46"/>
      </w:pPr>
    </w:p>
    <w:p w:rsidR="00FC4F72" w:rsidRDefault="00FC4F72" w:rsidP="00093341">
      <w:pPr>
        <w:spacing w:line="259" w:lineRule="auto"/>
        <w:ind w:left="-1133" w:right="46"/>
      </w:pPr>
    </w:p>
    <w:p w:rsidR="00093341" w:rsidRPr="00F26725" w:rsidRDefault="00093341" w:rsidP="00093341">
      <w:pPr>
        <w:spacing w:line="259" w:lineRule="auto"/>
        <w:ind w:left="-1133" w:right="46"/>
      </w:pPr>
    </w:p>
    <w:tbl>
      <w:tblPr>
        <w:tblW w:w="15804" w:type="dxa"/>
        <w:tblInd w:w="-614" w:type="dxa"/>
        <w:tblCellMar>
          <w:top w:w="1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265"/>
        <w:gridCol w:w="1685"/>
        <w:gridCol w:w="2141"/>
        <w:gridCol w:w="2045"/>
        <w:gridCol w:w="1781"/>
        <w:gridCol w:w="2607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1"/>
              <w:jc w:val="center"/>
            </w:pPr>
            <w:r w:rsidRPr="00461FFB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RPr="00F26725" w:rsidTr="007E4E4A">
        <w:trPr>
          <w:trHeight w:val="166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E17D7F">
            <w:pPr>
              <w:spacing w:line="259" w:lineRule="auto"/>
              <w:ind w:left="7" w:right="14"/>
            </w:pPr>
            <w:r w:rsidRPr="00F26725">
              <w:rPr>
                <w:sz w:val="24"/>
              </w:rPr>
              <w:t xml:space="preserve">сроки не предусмотрены </w:t>
            </w:r>
            <w:proofErr w:type="spellStart"/>
            <w:proofErr w:type="gramStart"/>
            <w:r w:rsidRPr="00F26725">
              <w:rPr>
                <w:sz w:val="24"/>
              </w:rPr>
              <w:t>законодательс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твом</w:t>
            </w:r>
            <w:proofErr w:type="spellEnd"/>
            <w:proofErr w:type="gramEnd"/>
            <w:r w:rsidRPr="00F26725">
              <w:rPr>
                <w:sz w:val="24"/>
              </w:rPr>
              <w:t xml:space="preserve"> РФ и субъекта РФ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093341" w:rsidTr="007E4E4A">
        <w:trPr>
          <w:trHeight w:val="283"/>
        </w:trPr>
        <w:tc>
          <w:tcPr>
            <w:tcW w:w="1580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3"/>
              <w:jc w:val="center"/>
            </w:pPr>
            <w:r w:rsidRPr="00461FFB">
              <w:rPr>
                <w:sz w:val="24"/>
              </w:rPr>
              <w:t xml:space="preserve">3. Рассмотрение документов и сведений </w:t>
            </w:r>
          </w:p>
        </w:tc>
      </w:tr>
      <w:tr w:rsidR="00093341" w:rsidTr="007E4E4A">
        <w:trPr>
          <w:trHeight w:val="3875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Пакет </w:t>
            </w:r>
          </w:p>
          <w:p w:rsidR="00093341" w:rsidRPr="00F26725" w:rsidRDefault="00093341" w:rsidP="007E4E4A">
            <w:pPr>
              <w:spacing w:line="259" w:lineRule="auto"/>
              <w:ind w:left="7" w:right="17"/>
            </w:pPr>
            <w:proofErr w:type="spellStart"/>
            <w:proofErr w:type="gramStart"/>
            <w:r w:rsidRPr="00F26725">
              <w:rPr>
                <w:sz w:val="24"/>
              </w:rPr>
              <w:t>зарегистрированны</w:t>
            </w:r>
            <w:proofErr w:type="spellEnd"/>
            <w:r w:rsidRPr="00F26725">
              <w:rPr>
                <w:sz w:val="24"/>
              </w:rPr>
              <w:t xml:space="preserve"> х</w:t>
            </w:r>
            <w:proofErr w:type="gramEnd"/>
            <w:r w:rsidRPr="00F26725">
              <w:rPr>
                <w:sz w:val="24"/>
              </w:rPr>
              <w:t xml:space="preserve"> документов, поступивших должностному лицу, ответственному за предоставление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7"/>
            </w:pPr>
            <w:r w:rsidRPr="00F26725"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093341" w:rsidRDefault="00093341" w:rsidP="00E17D7F">
            <w:pPr>
              <w:spacing w:line="259" w:lineRule="auto"/>
              <w:ind w:left="-21"/>
            </w:pPr>
            <w:r w:rsidRPr="00F26725">
              <w:rPr>
                <w:sz w:val="24"/>
              </w:rPr>
              <w:t xml:space="preserve"> </w:t>
            </w:r>
            <w:r w:rsidRPr="00461FFB"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В день получения </w:t>
            </w:r>
            <w:proofErr w:type="spellStart"/>
            <w:proofErr w:type="gramStart"/>
            <w:r w:rsidRPr="00F26725">
              <w:rPr>
                <w:sz w:val="24"/>
              </w:rPr>
              <w:t>межведомств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енных</w:t>
            </w:r>
            <w:proofErr w:type="spellEnd"/>
            <w:proofErr w:type="gramEnd"/>
            <w:r w:rsidRPr="00F26725">
              <w:rPr>
                <w:sz w:val="24"/>
              </w:rPr>
              <w:t xml:space="preserve"> запросов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80C5B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муниципальной услуги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2E5BFC" w:rsidP="007E4E4A">
            <w:pPr>
              <w:spacing w:line="259" w:lineRule="auto"/>
              <w:ind w:left="7"/>
            </w:pPr>
            <w:r>
              <w:rPr>
                <w:sz w:val="24"/>
              </w:rPr>
              <w:t xml:space="preserve">Администрация Обоянского района </w:t>
            </w:r>
            <w:r w:rsidR="00093341" w:rsidRPr="00461FFB">
              <w:rPr>
                <w:sz w:val="24"/>
              </w:rPr>
              <w:t xml:space="preserve">/ ГИС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7D7F" w:rsidRPr="00F26725" w:rsidRDefault="00093341" w:rsidP="00E17D7F">
            <w:pPr>
              <w:spacing w:line="238" w:lineRule="auto"/>
              <w:ind w:left="7"/>
              <w:rPr>
                <w:sz w:val="24"/>
              </w:rPr>
            </w:pPr>
            <w:r w:rsidRPr="00F26725">
              <w:rPr>
                <w:sz w:val="24"/>
              </w:rPr>
              <w:t xml:space="preserve">основания отказа в предоставлении </w:t>
            </w:r>
          </w:p>
          <w:p w:rsidR="00093341" w:rsidRPr="00F26725" w:rsidRDefault="00093341" w:rsidP="00E17D7F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муниципальной услуги, </w:t>
            </w:r>
            <w:proofErr w:type="spellStart"/>
            <w:proofErr w:type="gramStart"/>
            <w:r w:rsidRPr="00F26725">
              <w:rPr>
                <w:sz w:val="24"/>
              </w:rPr>
              <w:t>предусмотренн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ые</w:t>
            </w:r>
            <w:proofErr w:type="spellEnd"/>
            <w:proofErr w:type="gramEnd"/>
            <w:r w:rsidRPr="00F26725">
              <w:rPr>
                <w:sz w:val="24"/>
              </w:rPr>
              <w:t xml:space="preserve"> пунктом 2.19 </w:t>
            </w:r>
            <w:proofErr w:type="spellStart"/>
            <w:r w:rsidRPr="00F26725">
              <w:rPr>
                <w:sz w:val="24"/>
              </w:rPr>
              <w:t>Администрати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вного</w:t>
            </w:r>
            <w:proofErr w:type="spellEnd"/>
            <w:r w:rsidRPr="00F26725">
              <w:rPr>
                <w:sz w:val="24"/>
              </w:rPr>
              <w:t xml:space="preserve"> регламента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7"/>
            </w:pPr>
            <w:r w:rsidRPr="00F26725">
              <w:rPr>
                <w:sz w:val="24"/>
              </w:rPr>
              <w:t xml:space="preserve">проект результата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по формам, приведенным </w:t>
            </w:r>
            <w:proofErr w:type="gramStart"/>
            <w:r w:rsidRPr="00F26725">
              <w:rPr>
                <w:sz w:val="24"/>
              </w:rPr>
              <w:t>в</w:t>
            </w:r>
            <w:proofErr w:type="gramEnd"/>
            <w:r w:rsidRPr="00F26725">
              <w:rPr>
                <w:sz w:val="24"/>
              </w:rPr>
              <w:t xml:space="preserve"> </w:t>
            </w:r>
          </w:p>
          <w:p w:rsidR="00093341" w:rsidRDefault="00093341" w:rsidP="007E4E4A">
            <w:pPr>
              <w:spacing w:line="238" w:lineRule="auto"/>
              <w:ind w:left="7"/>
            </w:pPr>
            <w:r w:rsidRPr="00461FFB">
              <w:rPr>
                <w:sz w:val="24"/>
              </w:rPr>
              <w:t xml:space="preserve">Приложениях № 2 - № 4 к </w:t>
            </w:r>
            <w:proofErr w:type="gramStart"/>
            <w:r w:rsidRPr="00461FFB">
              <w:rPr>
                <w:sz w:val="24"/>
              </w:rPr>
              <w:t>Административному</w:t>
            </w:r>
            <w:proofErr w:type="gramEnd"/>
            <w:r w:rsidRPr="00461FFB">
              <w:rPr>
                <w:sz w:val="24"/>
              </w:rPr>
              <w:t xml:space="preserve"> </w:t>
            </w:r>
          </w:p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регламенту </w:t>
            </w:r>
          </w:p>
        </w:tc>
      </w:tr>
      <w:tr w:rsidR="00093341" w:rsidTr="007E4E4A">
        <w:trPr>
          <w:trHeight w:val="288"/>
        </w:trPr>
        <w:tc>
          <w:tcPr>
            <w:tcW w:w="1580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after="30" w:line="259" w:lineRule="auto"/>
              <w:ind w:left="7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ab/>
              <w:t xml:space="preserve"> </w:t>
            </w: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ab/>
              <w:t xml:space="preserve"> </w:t>
            </w: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ab/>
              <w:t xml:space="preserve"> </w:t>
            </w: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ab/>
              <w:t xml:space="preserve"> </w:t>
            </w:r>
          </w:p>
          <w:p w:rsidR="00093341" w:rsidRDefault="00093341" w:rsidP="007E4E4A">
            <w:pPr>
              <w:tabs>
                <w:tab w:val="center" w:pos="5393"/>
                <w:tab w:val="center" w:pos="6457"/>
                <w:tab w:val="center" w:pos="7005"/>
                <w:tab w:val="center" w:pos="8387"/>
              </w:tabs>
              <w:spacing w:line="259" w:lineRule="auto"/>
            </w:pPr>
            <w:r w:rsidRPr="00461FFB">
              <w:rPr>
                <w:rFonts w:ascii="Calibri" w:eastAsia="Calibri" w:hAnsi="Calibri" w:cs="Calibri"/>
                <w:sz w:val="22"/>
              </w:rPr>
              <w:tab/>
            </w:r>
            <w:r w:rsidRPr="00461FFB">
              <w:rPr>
                <w:sz w:val="24"/>
              </w:rPr>
              <w:t xml:space="preserve">4. </w:t>
            </w:r>
            <w:r w:rsidRPr="00461FFB">
              <w:rPr>
                <w:sz w:val="24"/>
              </w:rPr>
              <w:tab/>
              <w:t xml:space="preserve">Принятие решения </w:t>
            </w:r>
          </w:p>
        </w:tc>
      </w:tr>
      <w:tr w:rsidR="00093341" w:rsidTr="007E4E4A">
        <w:trPr>
          <w:trHeight w:val="1949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7"/>
            </w:pPr>
            <w:r w:rsidRPr="00F26725">
              <w:rPr>
                <w:sz w:val="24"/>
              </w:rPr>
              <w:t xml:space="preserve">проект результата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по формам согласно </w:t>
            </w:r>
          </w:p>
          <w:p w:rsidR="00093341" w:rsidRDefault="00093341" w:rsidP="007E4E4A">
            <w:pPr>
              <w:spacing w:line="259" w:lineRule="auto"/>
              <w:ind w:left="7"/>
            </w:pPr>
            <w:proofErr w:type="gramStart"/>
            <w:r w:rsidRPr="00461FFB">
              <w:rPr>
                <w:sz w:val="24"/>
              </w:rPr>
              <w:t>Приложениях</w:t>
            </w:r>
            <w:proofErr w:type="gramEnd"/>
            <w:r w:rsidRPr="00461FFB">
              <w:rPr>
                <w:sz w:val="24"/>
              </w:rPr>
              <w:t xml:space="preserve"> № 2 - 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7D7F" w:rsidRPr="00F26725" w:rsidRDefault="00093341" w:rsidP="00E17D7F">
            <w:pPr>
              <w:spacing w:line="238" w:lineRule="auto"/>
              <w:ind w:left="7"/>
              <w:rPr>
                <w:sz w:val="24"/>
              </w:rPr>
            </w:pPr>
            <w:r w:rsidRPr="00F26725">
              <w:rPr>
                <w:sz w:val="24"/>
              </w:rPr>
              <w:t xml:space="preserve">Принятие решения о предоставления </w:t>
            </w:r>
          </w:p>
          <w:p w:rsidR="00093341" w:rsidRPr="00F26725" w:rsidRDefault="00093341" w:rsidP="00E17D7F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муниципальной услуги или об отказе в предоставлении услуги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10 рабочих дней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80C5B">
            <w:pPr>
              <w:spacing w:line="259" w:lineRule="auto"/>
              <w:ind w:left="7"/>
            </w:pPr>
            <w:proofErr w:type="gramStart"/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муниципальной </w:t>
            </w:r>
            <w:proofErr w:type="gramEnd"/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2E5BFC" w:rsidP="007E4E4A">
            <w:pPr>
              <w:spacing w:line="259" w:lineRule="auto"/>
              <w:ind w:left="7"/>
            </w:pPr>
            <w:r>
              <w:rPr>
                <w:sz w:val="24"/>
              </w:rPr>
              <w:t xml:space="preserve">Администрация Обоянского района </w:t>
            </w:r>
            <w:r w:rsidR="00093341" w:rsidRPr="00461FFB">
              <w:rPr>
                <w:sz w:val="24"/>
              </w:rPr>
              <w:t xml:space="preserve">/ ГИС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7"/>
            </w:pPr>
            <w:r w:rsidRPr="00F26725">
              <w:rPr>
                <w:sz w:val="24"/>
              </w:rPr>
              <w:t xml:space="preserve">Результат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по формам, приведенным </w:t>
            </w:r>
            <w:proofErr w:type="gramStart"/>
            <w:r w:rsidRPr="00F26725">
              <w:rPr>
                <w:sz w:val="24"/>
              </w:rPr>
              <w:t>в</w:t>
            </w:r>
            <w:proofErr w:type="gramEnd"/>
            <w:r w:rsidRPr="00F26725">
              <w:rPr>
                <w:sz w:val="24"/>
              </w:rPr>
              <w:t xml:space="preserve"> </w:t>
            </w:r>
          </w:p>
          <w:p w:rsidR="00093341" w:rsidRDefault="00093341" w:rsidP="007E4E4A">
            <w:pPr>
              <w:spacing w:line="259" w:lineRule="auto"/>
              <w:ind w:left="7"/>
            </w:pPr>
            <w:proofErr w:type="gramStart"/>
            <w:r w:rsidRPr="00461FFB">
              <w:rPr>
                <w:sz w:val="24"/>
              </w:rPr>
              <w:t>Приложениях</w:t>
            </w:r>
            <w:proofErr w:type="gramEnd"/>
            <w:r w:rsidRPr="00461FFB">
              <w:rPr>
                <w:sz w:val="24"/>
              </w:rPr>
              <w:t xml:space="preserve"> № 2 - № 4 </w:t>
            </w:r>
          </w:p>
        </w:tc>
      </w:tr>
    </w:tbl>
    <w:p w:rsidR="00093341" w:rsidRDefault="00093341" w:rsidP="00093341">
      <w:pPr>
        <w:spacing w:line="259" w:lineRule="auto"/>
        <w:ind w:left="-1133" w:right="58"/>
      </w:pPr>
    </w:p>
    <w:p w:rsidR="00FC4F72" w:rsidRDefault="00FC4F72" w:rsidP="00093341">
      <w:pPr>
        <w:spacing w:line="259" w:lineRule="auto"/>
        <w:ind w:left="-1133" w:right="58"/>
      </w:pPr>
    </w:p>
    <w:tbl>
      <w:tblPr>
        <w:tblW w:w="15778" w:type="dxa"/>
        <w:tblInd w:w="-600" w:type="dxa"/>
        <w:tblCellMar>
          <w:top w:w="17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280"/>
        <w:gridCol w:w="3265"/>
        <w:gridCol w:w="1690"/>
        <w:gridCol w:w="2136"/>
        <w:gridCol w:w="2045"/>
        <w:gridCol w:w="1781"/>
        <w:gridCol w:w="2581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6"/>
              <w:jc w:val="center"/>
            </w:pPr>
            <w:r w:rsidRPr="00461FFB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6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6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6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6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6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5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RPr="00F26725" w:rsidTr="007E4E4A">
        <w:trPr>
          <w:trHeight w:val="3593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№ 4 к </w:t>
            </w:r>
          </w:p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Административному регламенту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7D7F" w:rsidRPr="00F26725" w:rsidRDefault="00093341" w:rsidP="00E17D7F">
            <w:pPr>
              <w:spacing w:line="238" w:lineRule="auto"/>
              <w:ind w:left="7"/>
              <w:rPr>
                <w:sz w:val="24"/>
              </w:rPr>
            </w:pPr>
            <w:r w:rsidRPr="00F26725">
              <w:rPr>
                <w:sz w:val="24"/>
              </w:rPr>
              <w:t xml:space="preserve">Формирование решения о предоставлении </w:t>
            </w:r>
          </w:p>
          <w:p w:rsidR="00093341" w:rsidRPr="00F26725" w:rsidRDefault="00093341" w:rsidP="00E17D7F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муниципальной услуги или об отказе в предоставлении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услуги; </w:t>
            </w:r>
          </w:p>
          <w:p w:rsidR="00093341" w:rsidRPr="00F26725" w:rsidRDefault="00093341" w:rsidP="009166E7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Руководитель </w:t>
            </w:r>
            <w:r w:rsidR="00967B7C">
              <w:rPr>
                <w:sz w:val="24"/>
              </w:rPr>
              <w:t>Администрации Обоянского района</w:t>
            </w:r>
            <w:r w:rsidR="009166E7">
              <w:rPr>
                <w:sz w:val="24"/>
              </w:rPr>
              <w:t xml:space="preserve">, </w:t>
            </w:r>
            <w:r w:rsidRPr="00F26725">
              <w:rPr>
                <w:sz w:val="24"/>
              </w:rPr>
              <w:t xml:space="preserve">или иное уполномоченное им лицо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к Административному регламенту, </w:t>
            </w:r>
            <w:proofErr w:type="gramStart"/>
            <w:r w:rsidRPr="00F26725">
              <w:rPr>
                <w:sz w:val="24"/>
              </w:rPr>
              <w:t>подписанный</w:t>
            </w:r>
            <w:proofErr w:type="gramEnd"/>
            <w:r w:rsidRPr="00F26725">
              <w:rPr>
                <w:sz w:val="24"/>
              </w:rPr>
              <w:t xml:space="preserve"> усиленной квалифицированной подписью руководителем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 или иного уполномоченного им лица </w:t>
            </w:r>
          </w:p>
        </w:tc>
      </w:tr>
      <w:tr w:rsidR="00093341" w:rsidTr="007E4E4A">
        <w:trPr>
          <w:trHeight w:val="288"/>
        </w:trPr>
        <w:tc>
          <w:tcPr>
            <w:tcW w:w="157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4"/>
              <w:jc w:val="center"/>
            </w:pPr>
            <w:r w:rsidRPr="00461FFB">
              <w:rPr>
                <w:sz w:val="24"/>
              </w:rPr>
              <w:t xml:space="preserve">5. Выдача результата </w:t>
            </w:r>
          </w:p>
        </w:tc>
      </w:tr>
      <w:tr w:rsidR="00093341" w:rsidRPr="00F26725" w:rsidTr="007E4E4A">
        <w:trPr>
          <w:trHeight w:val="3596"/>
        </w:trPr>
        <w:tc>
          <w:tcPr>
            <w:tcW w:w="22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7"/>
            </w:pPr>
            <w:r w:rsidRPr="00F26725">
              <w:rPr>
                <w:sz w:val="24"/>
              </w:rPr>
              <w:t xml:space="preserve">формирование и регистрация результата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, указанного в пункте 2.5 </w:t>
            </w:r>
          </w:p>
          <w:p w:rsidR="00093341" w:rsidRPr="00F26725" w:rsidRDefault="00093341" w:rsidP="007E4E4A">
            <w:pPr>
              <w:spacing w:line="259" w:lineRule="auto"/>
              <w:ind w:left="7"/>
            </w:pPr>
            <w:proofErr w:type="spellStart"/>
            <w:proofErr w:type="gramStart"/>
            <w:r w:rsidRPr="00F26725">
              <w:rPr>
                <w:sz w:val="24"/>
              </w:rPr>
              <w:t>Административног</w:t>
            </w:r>
            <w:proofErr w:type="spellEnd"/>
            <w:r w:rsidRPr="00F26725">
              <w:rPr>
                <w:sz w:val="24"/>
              </w:rPr>
              <w:t xml:space="preserve"> о</w:t>
            </w:r>
            <w:proofErr w:type="gramEnd"/>
            <w:r w:rsidRPr="00F26725">
              <w:rPr>
                <w:sz w:val="24"/>
              </w:rPr>
              <w:t xml:space="preserve"> регламента, в форме электронного документа в ГИС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Регистрация результата предоставления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17D7F" w:rsidRPr="00F26725" w:rsidRDefault="00093341" w:rsidP="00E17D7F">
            <w:pPr>
              <w:spacing w:line="238" w:lineRule="auto"/>
              <w:ind w:left="7"/>
              <w:rPr>
                <w:sz w:val="24"/>
              </w:rPr>
            </w:pPr>
            <w:proofErr w:type="gramStart"/>
            <w:r w:rsidRPr="00F26725">
              <w:rPr>
                <w:sz w:val="24"/>
              </w:rPr>
              <w:t xml:space="preserve">после окончания процедуры принятия решения (в общий срок предоставления </w:t>
            </w:r>
            <w:proofErr w:type="gramEnd"/>
          </w:p>
          <w:p w:rsidR="00093341" w:rsidRPr="00F26725" w:rsidRDefault="00E17D7F" w:rsidP="00E17D7F">
            <w:pPr>
              <w:spacing w:line="259" w:lineRule="auto"/>
              <w:ind w:left="7"/>
            </w:pPr>
            <w:r>
              <w:rPr>
                <w:sz w:val="24"/>
              </w:rPr>
              <w:t>муниципальной</w:t>
            </w:r>
            <w:r w:rsidR="00093341" w:rsidRPr="00F26725">
              <w:rPr>
                <w:sz w:val="24"/>
              </w:rPr>
              <w:t xml:space="preserve"> услуги не включается)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left="7"/>
            </w:pPr>
            <w:proofErr w:type="gramStart"/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муниципальной </w:t>
            </w:r>
            <w:proofErr w:type="gramEnd"/>
          </w:p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услуги </w:t>
            </w:r>
          </w:p>
          <w:p w:rsidR="00093341" w:rsidRDefault="00093341" w:rsidP="007E4E4A">
            <w:pPr>
              <w:spacing w:line="259" w:lineRule="auto"/>
              <w:ind w:left="-23"/>
            </w:pPr>
            <w:r w:rsidRPr="00461FFB">
              <w:rPr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2E5BFC" w:rsidP="007E4E4A">
            <w:pPr>
              <w:spacing w:line="259" w:lineRule="auto"/>
              <w:ind w:left="7"/>
            </w:pPr>
            <w:r>
              <w:rPr>
                <w:sz w:val="24"/>
              </w:rPr>
              <w:t>Администрация Обоянского района</w:t>
            </w:r>
            <w:r w:rsidR="00093341" w:rsidRPr="00461FFB">
              <w:rPr>
                <w:sz w:val="24"/>
              </w:rPr>
              <w:t xml:space="preserve"> / ГИС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7"/>
            </w:pPr>
            <w:r w:rsidRPr="00F26725">
              <w:rPr>
                <w:sz w:val="24"/>
              </w:rPr>
              <w:t xml:space="preserve">Внесение сведений о конечном результате предоставления </w:t>
            </w:r>
            <w:r w:rsidR="00C95D72">
              <w:rPr>
                <w:sz w:val="24"/>
              </w:rPr>
              <w:t>муниципальной услуги</w:t>
            </w:r>
          </w:p>
        </w:tc>
      </w:tr>
      <w:tr w:rsidR="00093341" w:rsidTr="007E4E4A">
        <w:trPr>
          <w:trHeight w:val="5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3341" w:rsidRPr="00F26725" w:rsidRDefault="00093341" w:rsidP="007E4E4A">
            <w:pPr>
              <w:spacing w:after="123" w:line="259" w:lineRule="auto"/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Направление </w:t>
            </w:r>
            <w:proofErr w:type="gramStart"/>
            <w:r w:rsidRPr="00461FFB">
              <w:rPr>
                <w:sz w:val="24"/>
              </w:rPr>
              <w:t>в</w:t>
            </w:r>
            <w:proofErr w:type="gramEnd"/>
            <w:r w:rsidRPr="00461FFB">
              <w:rPr>
                <w:sz w:val="24"/>
              </w:rPr>
              <w:t xml:space="preserve"> </w:t>
            </w:r>
          </w:p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многофункциональный центр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в сроки, </w:t>
            </w:r>
            <w:proofErr w:type="spellStart"/>
            <w:r w:rsidRPr="00461FFB">
              <w:rPr>
                <w:sz w:val="24"/>
              </w:rPr>
              <w:t>установленны</w:t>
            </w:r>
            <w:proofErr w:type="spellEnd"/>
            <w:r w:rsidRPr="00461FFB">
              <w:rPr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должностное лицо Уполномоченного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2E5BFC" w:rsidP="007E4E4A">
            <w:pPr>
              <w:spacing w:line="259" w:lineRule="auto"/>
              <w:ind w:left="7"/>
            </w:pPr>
            <w:r>
              <w:rPr>
                <w:sz w:val="24"/>
              </w:rPr>
              <w:t>Администрация Обоянского района</w:t>
            </w:r>
            <w:r w:rsidR="00093341" w:rsidRPr="00461FFB">
              <w:rPr>
                <w:sz w:val="24"/>
              </w:rPr>
              <w:t xml:space="preserve"> / АИС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Указание заявителем </w:t>
            </w:r>
            <w:proofErr w:type="gramStart"/>
            <w:r w:rsidRPr="00461FFB">
              <w:rPr>
                <w:sz w:val="24"/>
              </w:rPr>
              <w:t>в</w:t>
            </w:r>
            <w:proofErr w:type="gramEnd"/>
            <w:r w:rsidRPr="00461FFB">
              <w:rPr>
                <w:sz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C80C5B">
            <w:pPr>
              <w:spacing w:line="259" w:lineRule="auto"/>
              <w:ind w:left="7"/>
            </w:pPr>
            <w:r w:rsidRPr="00461FFB">
              <w:rPr>
                <w:sz w:val="24"/>
              </w:rPr>
              <w:t xml:space="preserve">выдача результата </w:t>
            </w:r>
          </w:p>
        </w:tc>
      </w:tr>
    </w:tbl>
    <w:p w:rsidR="00093341" w:rsidRDefault="00093341" w:rsidP="00093341">
      <w:pPr>
        <w:spacing w:line="259" w:lineRule="auto"/>
        <w:ind w:left="-1133" w:right="46"/>
      </w:pPr>
    </w:p>
    <w:p w:rsidR="00093341" w:rsidRDefault="00093341" w:rsidP="00093341">
      <w:pPr>
        <w:spacing w:line="259" w:lineRule="auto"/>
        <w:ind w:left="-1133" w:right="46"/>
      </w:pPr>
    </w:p>
    <w:p w:rsidR="00FC4F72" w:rsidRDefault="00FC4F72" w:rsidP="00093341">
      <w:pPr>
        <w:spacing w:line="259" w:lineRule="auto"/>
        <w:ind w:left="-1133" w:right="46"/>
      </w:pPr>
    </w:p>
    <w:p w:rsidR="00093341" w:rsidRPr="00C57E93" w:rsidRDefault="00093341" w:rsidP="00093341">
      <w:pPr>
        <w:spacing w:line="259" w:lineRule="auto"/>
        <w:ind w:left="-1133" w:right="46"/>
      </w:pPr>
    </w:p>
    <w:tbl>
      <w:tblPr>
        <w:tblW w:w="15804" w:type="dxa"/>
        <w:tblInd w:w="-614" w:type="dxa"/>
        <w:tblCellMar>
          <w:top w:w="17" w:type="dxa"/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265"/>
        <w:gridCol w:w="1694"/>
        <w:gridCol w:w="2132"/>
        <w:gridCol w:w="2045"/>
        <w:gridCol w:w="1781"/>
        <w:gridCol w:w="2607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10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7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6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RPr="00F26725" w:rsidTr="007E4E4A">
        <w:trPr>
          <w:trHeight w:val="4697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FFFFFF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результата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</w:pPr>
            <w:r w:rsidRPr="00F26725">
              <w:rPr>
                <w:sz w:val="24"/>
              </w:rPr>
              <w:t xml:space="preserve">е соглашением о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взаимодействии между </w:t>
            </w:r>
            <w:proofErr w:type="spellStart"/>
            <w:proofErr w:type="gramStart"/>
            <w:r w:rsidRPr="00F26725">
              <w:rPr>
                <w:sz w:val="24"/>
              </w:rPr>
              <w:t>Уполномоченн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ым</w:t>
            </w:r>
            <w:proofErr w:type="spellEnd"/>
            <w:proofErr w:type="gramEnd"/>
            <w:r w:rsidRPr="00F26725">
              <w:rPr>
                <w:sz w:val="24"/>
              </w:rPr>
              <w:t xml:space="preserve"> органом и </w:t>
            </w:r>
            <w:proofErr w:type="spellStart"/>
            <w:r w:rsidRPr="00F26725">
              <w:rPr>
                <w:sz w:val="24"/>
              </w:rPr>
              <w:t>многофункци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ональным</w:t>
            </w:r>
            <w:proofErr w:type="spellEnd"/>
            <w:r w:rsidRPr="00F26725">
              <w:rPr>
                <w:sz w:val="24"/>
              </w:rPr>
              <w:t xml:space="preserve"> центром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967B7C">
            <w:pPr>
              <w:spacing w:line="259" w:lineRule="auto"/>
            </w:pPr>
            <w:proofErr w:type="gramStart"/>
            <w:r w:rsidRPr="00F26725">
              <w:rPr>
                <w:sz w:val="24"/>
              </w:rPr>
              <w:t xml:space="preserve">органа, ответственное за предоставление муниципальной услуги </w:t>
            </w:r>
            <w:proofErr w:type="gramEnd"/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МФЦ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proofErr w:type="gramStart"/>
            <w:r w:rsidRPr="00F26725">
              <w:rPr>
                <w:sz w:val="24"/>
              </w:rPr>
              <w:t>Запросе</w:t>
            </w:r>
            <w:proofErr w:type="gramEnd"/>
            <w:r w:rsidRPr="00F26725">
              <w:rPr>
                <w:sz w:val="24"/>
              </w:rPr>
              <w:t xml:space="preserve"> способа </w:t>
            </w:r>
          </w:p>
          <w:p w:rsidR="00093341" w:rsidRPr="00F26725" w:rsidRDefault="00093341" w:rsidP="00E17D7F">
            <w:pPr>
              <w:spacing w:line="259" w:lineRule="auto"/>
            </w:pPr>
            <w:r w:rsidRPr="00F26725">
              <w:rPr>
                <w:sz w:val="24"/>
              </w:rPr>
              <w:t xml:space="preserve">выдачи результата муниципальной услуги в </w:t>
            </w:r>
            <w:proofErr w:type="spellStart"/>
            <w:proofErr w:type="gramStart"/>
            <w:r w:rsidRPr="00F26725">
              <w:rPr>
                <w:sz w:val="24"/>
              </w:rPr>
              <w:t>многофункцио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нальном</w:t>
            </w:r>
            <w:proofErr w:type="spellEnd"/>
            <w:proofErr w:type="gramEnd"/>
            <w:r w:rsidRPr="00F26725">
              <w:rPr>
                <w:sz w:val="24"/>
              </w:rPr>
              <w:t xml:space="preserve"> центре, а также подача Запроса через </w:t>
            </w:r>
            <w:proofErr w:type="spellStart"/>
            <w:r w:rsidRPr="00F26725">
              <w:rPr>
                <w:sz w:val="24"/>
              </w:rPr>
              <w:t>многофункцио</w:t>
            </w:r>
            <w:proofErr w:type="spellEnd"/>
            <w:r w:rsidRPr="00F26725">
              <w:rPr>
                <w:sz w:val="24"/>
              </w:rPr>
              <w:t xml:space="preserve"> </w:t>
            </w:r>
            <w:proofErr w:type="spellStart"/>
            <w:r w:rsidRPr="00F26725">
              <w:rPr>
                <w:sz w:val="24"/>
              </w:rPr>
              <w:t>нальный</w:t>
            </w:r>
            <w:proofErr w:type="spellEnd"/>
            <w:r w:rsidRPr="00F26725">
              <w:rPr>
                <w:sz w:val="24"/>
              </w:rPr>
              <w:t xml:space="preserve"> центр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80C5B">
            <w:pPr>
              <w:spacing w:line="259" w:lineRule="auto"/>
              <w:ind w:right="12"/>
            </w:pPr>
            <w:r w:rsidRPr="00F26725">
              <w:rPr>
                <w:sz w:val="24"/>
              </w:rPr>
              <w:t xml:space="preserve"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</w:t>
            </w:r>
          </w:p>
        </w:tc>
      </w:tr>
      <w:tr w:rsidR="00093341" w:rsidRPr="00F26725" w:rsidTr="007E4E4A">
        <w:trPr>
          <w:trHeight w:val="2496"/>
        </w:trPr>
        <w:tc>
          <w:tcPr>
            <w:tcW w:w="2280" w:type="dxa"/>
            <w:tcBorders>
              <w:top w:val="single" w:sz="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72" w:rsidRPr="00F26725" w:rsidRDefault="00093341" w:rsidP="00C95D72">
            <w:pPr>
              <w:spacing w:line="238" w:lineRule="auto"/>
              <w:rPr>
                <w:sz w:val="24"/>
              </w:rPr>
            </w:pPr>
            <w:r w:rsidRPr="00F26725">
              <w:rPr>
                <w:sz w:val="24"/>
              </w:rPr>
              <w:t xml:space="preserve">Направление заявителю результата предоставления </w:t>
            </w:r>
          </w:p>
          <w:p w:rsidR="00093341" w:rsidRPr="00F26725" w:rsidRDefault="00093341" w:rsidP="00C95D72">
            <w:pPr>
              <w:spacing w:line="259" w:lineRule="auto"/>
            </w:pPr>
            <w:r w:rsidRPr="00F26725">
              <w:rPr>
                <w:sz w:val="24"/>
              </w:rPr>
              <w:t xml:space="preserve">муниципальной услуги в личный кабинет на ЕПГУ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95D72">
            <w:pPr>
              <w:spacing w:line="259" w:lineRule="auto"/>
            </w:pPr>
            <w:r w:rsidRPr="00F26725">
              <w:rPr>
                <w:sz w:val="24"/>
              </w:rPr>
              <w:t xml:space="preserve">В день регистрации результата предоставления </w:t>
            </w:r>
            <w:r w:rsidR="00C95D72">
              <w:rPr>
                <w:sz w:val="24"/>
              </w:rPr>
              <w:t>муниципальн</w:t>
            </w:r>
            <w:r w:rsidRPr="00F26725">
              <w:rPr>
                <w:sz w:val="24"/>
              </w:rPr>
              <w:t xml:space="preserve">ой услуги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95D72">
            <w:pPr>
              <w:spacing w:line="259" w:lineRule="auto"/>
            </w:pPr>
            <w:r w:rsidRPr="00F26725">
              <w:rPr>
                <w:sz w:val="24"/>
              </w:rPr>
              <w:t xml:space="preserve">должностное лицо </w:t>
            </w:r>
            <w:r w:rsidR="00967B7C">
              <w:rPr>
                <w:sz w:val="24"/>
              </w:rPr>
              <w:t>Администрации Обоянского района</w:t>
            </w:r>
            <w:r w:rsidRPr="00F26725">
              <w:rPr>
                <w:sz w:val="24"/>
              </w:rPr>
              <w:t xml:space="preserve">, ответственное за предоставление муниципальной услуги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ГИС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Результат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, направленный заявителю на личный кабинет на ЕПГУ </w:t>
            </w:r>
          </w:p>
        </w:tc>
      </w:tr>
      <w:tr w:rsidR="00093341" w:rsidRPr="00F26725" w:rsidTr="007E4E4A">
        <w:trPr>
          <w:trHeight w:val="284"/>
        </w:trPr>
        <w:tc>
          <w:tcPr>
            <w:tcW w:w="1580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  <w:ind w:left="2849"/>
            </w:pPr>
            <w:r w:rsidRPr="00F26725">
              <w:rPr>
                <w:sz w:val="24"/>
              </w:rPr>
              <w:t xml:space="preserve">6. Внесение результата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 в реестр решений </w:t>
            </w:r>
          </w:p>
        </w:tc>
      </w:tr>
      <w:tr w:rsidR="00093341" w:rsidTr="007E4E4A">
        <w:trPr>
          <w:trHeight w:val="571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Формирование и регистрация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Внесение сведений о результате предоставления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right="100"/>
            </w:pPr>
            <w:r w:rsidRPr="00461FFB">
              <w:rPr>
                <w:sz w:val="24"/>
              </w:rPr>
              <w:t xml:space="preserve">1 рабочий день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E17D7F">
            <w:pPr>
              <w:spacing w:line="259" w:lineRule="auto"/>
            </w:pPr>
            <w:r w:rsidRPr="00461FFB">
              <w:rPr>
                <w:sz w:val="24"/>
              </w:rPr>
              <w:t xml:space="preserve">должностное лицо </w:t>
            </w:r>
            <w:r w:rsidR="00E17D7F">
              <w:rPr>
                <w:sz w:val="24"/>
              </w:rPr>
              <w:t>Администрации</w:t>
            </w:r>
            <w:r w:rsidRPr="00461FFB">
              <w:rPr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ГИС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- 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</w:pPr>
            <w:r w:rsidRPr="00461FFB">
              <w:rPr>
                <w:sz w:val="24"/>
              </w:rPr>
              <w:t xml:space="preserve">Результат предоставления </w:t>
            </w:r>
          </w:p>
        </w:tc>
      </w:tr>
    </w:tbl>
    <w:p w:rsidR="00093341" w:rsidRDefault="00093341" w:rsidP="00093341">
      <w:pPr>
        <w:spacing w:line="259" w:lineRule="auto"/>
        <w:ind w:left="-1133" w:right="67"/>
      </w:pPr>
    </w:p>
    <w:p w:rsidR="00093341" w:rsidRDefault="00093341" w:rsidP="00093341">
      <w:pPr>
        <w:spacing w:line="259" w:lineRule="auto"/>
        <w:ind w:left="-1133" w:right="67"/>
      </w:pPr>
    </w:p>
    <w:p w:rsidR="00FC4F72" w:rsidRDefault="00FC4F72" w:rsidP="00093341">
      <w:pPr>
        <w:spacing w:line="259" w:lineRule="auto"/>
        <w:ind w:left="-1133" w:right="67"/>
      </w:pPr>
    </w:p>
    <w:p w:rsidR="00093341" w:rsidRPr="00C57E93" w:rsidRDefault="00093341" w:rsidP="00093341">
      <w:pPr>
        <w:spacing w:line="259" w:lineRule="auto"/>
        <w:ind w:left="-1133" w:right="67"/>
      </w:pPr>
    </w:p>
    <w:tbl>
      <w:tblPr>
        <w:tblW w:w="15761" w:type="dxa"/>
        <w:tblInd w:w="-593" w:type="dxa"/>
        <w:tblCellMar>
          <w:top w:w="1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2279"/>
        <w:gridCol w:w="3265"/>
        <w:gridCol w:w="1699"/>
        <w:gridCol w:w="2127"/>
        <w:gridCol w:w="2065"/>
        <w:gridCol w:w="1762"/>
        <w:gridCol w:w="2564"/>
      </w:tblGrid>
      <w:tr w:rsidR="00093341" w:rsidTr="007E4E4A">
        <w:trPr>
          <w:trHeight w:val="296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6"/>
              <w:jc w:val="center"/>
            </w:pPr>
            <w:r w:rsidRPr="00461FFB">
              <w:rPr>
                <w:sz w:val="24"/>
              </w:rPr>
              <w:t xml:space="preserve">1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5"/>
              <w:jc w:val="center"/>
            </w:pPr>
            <w:r w:rsidRPr="00461FFB"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5"/>
              <w:jc w:val="center"/>
            </w:pPr>
            <w:r w:rsidRPr="00461FFB">
              <w:rPr>
                <w:sz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6"/>
              <w:jc w:val="center"/>
            </w:pPr>
            <w:r w:rsidRPr="00461FFB">
              <w:rPr>
                <w:sz w:val="24"/>
              </w:rPr>
              <w:t xml:space="preserve">4 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5"/>
              <w:jc w:val="center"/>
            </w:pPr>
            <w:r w:rsidRPr="00461FFB">
              <w:rPr>
                <w:sz w:val="24"/>
              </w:rPr>
              <w:t xml:space="preserve">5 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5"/>
              <w:jc w:val="center"/>
            </w:pPr>
            <w:r w:rsidRPr="00461FFB">
              <w:rPr>
                <w:sz w:val="24"/>
              </w:rPr>
              <w:t xml:space="preserve">6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Default="00093341" w:rsidP="007E4E4A">
            <w:pPr>
              <w:spacing w:line="259" w:lineRule="auto"/>
              <w:ind w:left="36"/>
              <w:jc w:val="center"/>
            </w:pPr>
            <w:r w:rsidRPr="00461FFB">
              <w:rPr>
                <w:sz w:val="24"/>
              </w:rPr>
              <w:t xml:space="preserve">7 </w:t>
            </w:r>
          </w:p>
        </w:tc>
      </w:tr>
      <w:tr w:rsidR="00093341" w:rsidRPr="00F26725" w:rsidTr="007E4E4A">
        <w:trPr>
          <w:trHeight w:val="2780"/>
        </w:trPr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38" w:lineRule="auto"/>
              <w:ind w:right="66"/>
            </w:pPr>
            <w:r w:rsidRPr="00F26725">
              <w:rPr>
                <w:sz w:val="24"/>
              </w:rPr>
              <w:t xml:space="preserve">результата </w:t>
            </w:r>
            <w:r w:rsidR="00C95D72">
              <w:rPr>
                <w:sz w:val="24"/>
              </w:rPr>
              <w:t>муниципальной услуги</w:t>
            </w:r>
            <w:r w:rsidRPr="00F26725">
              <w:rPr>
                <w:sz w:val="24"/>
              </w:rPr>
              <w:t xml:space="preserve">, указанного в пункте 2.5 </w:t>
            </w:r>
          </w:p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sz w:val="24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95D72">
            <w:pPr>
              <w:spacing w:line="259" w:lineRule="auto"/>
            </w:pPr>
            <w:proofErr w:type="gramStart"/>
            <w:r w:rsidRPr="00F26725">
              <w:rPr>
                <w:sz w:val="24"/>
              </w:rPr>
              <w:t xml:space="preserve">муниципальной услуги, указанном в пункте 2.5 Административного регламента, в реестр решений </w:t>
            </w:r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E17D7F" w:rsidP="00C95D72">
            <w:pPr>
              <w:spacing w:line="259" w:lineRule="auto"/>
            </w:pPr>
            <w:proofErr w:type="gramStart"/>
            <w:r>
              <w:rPr>
                <w:sz w:val="24"/>
              </w:rPr>
              <w:t>Обоянского района</w:t>
            </w:r>
            <w:r w:rsidR="00093341" w:rsidRPr="00F26725">
              <w:rPr>
                <w:sz w:val="24"/>
              </w:rPr>
              <w:t xml:space="preserve">, ответственное за предоставление муниципальной услуги </w:t>
            </w:r>
            <w:proofErr w:type="gramEnd"/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7E4E4A">
            <w:pPr>
              <w:spacing w:line="259" w:lineRule="auto"/>
            </w:pPr>
            <w:r w:rsidRPr="00F26725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341" w:rsidRPr="00F26725" w:rsidRDefault="00093341" w:rsidP="00C95D72">
            <w:pPr>
              <w:spacing w:line="259" w:lineRule="auto"/>
            </w:pPr>
            <w:proofErr w:type="gramStart"/>
            <w:r w:rsidRPr="00F26725">
              <w:rPr>
                <w:sz w:val="24"/>
              </w:rPr>
              <w:t xml:space="preserve">муниципальной услуги, указанный в пункте 2.5 Административного регламента внесен в реестр </w:t>
            </w:r>
            <w:proofErr w:type="gramEnd"/>
          </w:p>
        </w:tc>
      </w:tr>
    </w:tbl>
    <w:p w:rsidR="00093341" w:rsidRPr="00F26725" w:rsidRDefault="00093341" w:rsidP="00093341">
      <w:pPr>
        <w:sectPr w:rsidR="00093341" w:rsidRPr="00F26725" w:rsidSect="007E4E4A">
          <w:headerReference w:type="even" r:id="rId41"/>
          <w:headerReference w:type="default" r:id="rId42"/>
          <w:headerReference w:type="first" r:id="rId43"/>
          <w:pgSz w:w="16838" w:h="11906" w:orient="landscape"/>
          <w:pgMar w:top="1140" w:right="471" w:bottom="1134" w:left="1134" w:header="720" w:footer="720" w:gutter="0"/>
          <w:cols w:space="720"/>
          <w:titlePg/>
        </w:sectPr>
      </w:pPr>
    </w:p>
    <w:p w:rsidR="00093341" w:rsidRPr="004C17E2" w:rsidRDefault="00093341" w:rsidP="004C17E2">
      <w:pPr>
        <w:spacing w:after="26" w:line="265" w:lineRule="auto"/>
        <w:ind w:left="10" w:right="-2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lastRenderedPageBreak/>
        <w:t xml:space="preserve">Приложение № 7 </w:t>
      </w:r>
    </w:p>
    <w:p w:rsidR="00093341" w:rsidRPr="004C17E2" w:rsidRDefault="00093341" w:rsidP="004C17E2">
      <w:pPr>
        <w:spacing w:line="265" w:lineRule="auto"/>
        <w:ind w:left="10" w:right="-2" w:hanging="10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к Административному регламенту </w:t>
      </w:r>
    </w:p>
    <w:p w:rsidR="00093341" w:rsidRPr="004C17E2" w:rsidRDefault="00093341" w:rsidP="004C17E2">
      <w:pPr>
        <w:ind w:left="6663"/>
        <w:jc w:val="right"/>
        <w:rPr>
          <w:sz w:val="28"/>
          <w:szCs w:val="28"/>
        </w:rPr>
      </w:pPr>
      <w:r w:rsidRPr="004C17E2">
        <w:rPr>
          <w:sz w:val="28"/>
          <w:szCs w:val="28"/>
        </w:rPr>
        <w:t xml:space="preserve">по предоставлению муниципальной услуги </w:t>
      </w:r>
    </w:p>
    <w:p w:rsidR="00093341" w:rsidRPr="00C1108C" w:rsidRDefault="00093341" w:rsidP="00C1108C">
      <w:pPr>
        <w:spacing w:after="16" w:line="259" w:lineRule="auto"/>
        <w:jc w:val="center"/>
        <w:rPr>
          <w:sz w:val="24"/>
          <w:szCs w:val="24"/>
        </w:rPr>
      </w:pPr>
    </w:p>
    <w:p w:rsidR="00093341" w:rsidRPr="00C1108C" w:rsidRDefault="00093341" w:rsidP="00C1108C">
      <w:pPr>
        <w:ind w:left="298" w:right="62" w:firstLine="58"/>
        <w:jc w:val="center"/>
        <w:rPr>
          <w:sz w:val="24"/>
          <w:szCs w:val="24"/>
        </w:rPr>
      </w:pPr>
      <w:r w:rsidRPr="00C1108C">
        <w:rPr>
          <w:b/>
          <w:sz w:val="24"/>
          <w:szCs w:val="24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C95D72">
        <w:rPr>
          <w:b/>
          <w:sz w:val="24"/>
          <w:szCs w:val="24"/>
        </w:rPr>
        <w:t>муниципальной услуги</w:t>
      </w:r>
      <w:r w:rsidRPr="00C1108C">
        <w:rPr>
          <w:b/>
          <w:sz w:val="24"/>
          <w:szCs w:val="24"/>
        </w:rPr>
        <w:t xml:space="preserve"> документах</w:t>
      </w:r>
    </w:p>
    <w:p w:rsidR="00093341" w:rsidRPr="00F26725" w:rsidRDefault="00093341" w:rsidP="00093341">
      <w:pPr>
        <w:spacing w:after="11"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093341" w:rsidRPr="00C1108C" w:rsidRDefault="00FC4F72" w:rsidP="00093341">
      <w:pPr>
        <w:spacing w:line="259" w:lineRule="auto"/>
        <w:ind w:left="679" w:hanging="10"/>
        <w:jc w:val="center"/>
        <w:rPr>
          <w:sz w:val="24"/>
          <w:szCs w:val="24"/>
        </w:rPr>
      </w:pPr>
      <w:r w:rsidRPr="00C1108C">
        <w:rPr>
          <w:sz w:val="24"/>
          <w:szCs w:val="24"/>
        </w:rPr>
        <w:t xml:space="preserve">        </w:t>
      </w:r>
      <w:r w:rsidR="00093341" w:rsidRPr="00C1108C">
        <w:rPr>
          <w:sz w:val="24"/>
          <w:szCs w:val="24"/>
        </w:rPr>
        <w:t xml:space="preserve">кому: 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 xml:space="preserve">___________________________________ 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 xml:space="preserve">___________________________________ </w:t>
      </w:r>
    </w:p>
    <w:p w:rsidR="00FC4F72" w:rsidRDefault="00093341" w:rsidP="00FC4F72">
      <w:pPr>
        <w:ind w:left="5103"/>
        <w:rPr>
          <w:sz w:val="18"/>
        </w:rPr>
      </w:pPr>
      <w:r w:rsidRPr="00F26725">
        <w:rPr>
          <w:sz w:val="18"/>
        </w:rPr>
        <w:t>(</w:t>
      </w:r>
      <w:r w:rsidRPr="00F26725">
        <w:rPr>
          <w:i/>
          <w:sz w:val="18"/>
        </w:rPr>
        <w:t xml:space="preserve">наименование </w:t>
      </w:r>
      <w:r w:rsidR="00967B7C">
        <w:rPr>
          <w:i/>
          <w:sz w:val="18"/>
        </w:rPr>
        <w:t>Уполномоченного органа</w:t>
      </w:r>
      <w:r w:rsidRPr="00F26725">
        <w:rPr>
          <w:sz w:val="18"/>
        </w:rPr>
        <w:t xml:space="preserve">) </w:t>
      </w:r>
    </w:p>
    <w:p w:rsidR="00093341" w:rsidRPr="00C1108C" w:rsidRDefault="00093341" w:rsidP="00FC4F72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 xml:space="preserve">от кого: _____________________________ 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 xml:space="preserve">___________________________________ </w:t>
      </w:r>
    </w:p>
    <w:p w:rsidR="00093341" w:rsidRPr="00F26725" w:rsidRDefault="00093341" w:rsidP="00093341">
      <w:pPr>
        <w:spacing w:after="72" w:line="259" w:lineRule="auto"/>
        <w:ind w:left="10" w:right="149" w:hanging="10"/>
        <w:jc w:val="right"/>
      </w:pPr>
      <w:r w:rsidRPr="00F26725">
        <w:rPr>
          <w:i/>
          <w:sz w:val="18"/>
        </w:rPr>
        <w:t xml:space="preserve">(полное наименование, ИНН, ОГРН юридического лица, ИП) 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>____________________________________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 xml:space="preserve">__________________________________ </w:t>
      </w:r>
    </w:p>
    <w:p w:rsidR="00093341" w:rsidRPr="00F26725" w:rsidRDefault="00093341" w:rsidP="00093341">
      <w:pPr>
        <w:spacing w:after="72" w:line="259" w:lineRule="auto"/>
        <w:ind w:left="10" w:right="149" w:hanging="10"/>
        <w:jc w:val="right"/>
      </w:pPr>
      <w:r w:rsidRPr="00F26725">
        <w:rPr>
          <w:i/>
          <w:sz w:val="18"/>
        </w:rPr>
        <w:t xml:space="preserve">(контактный телефон, электронная почта, почтовый адрес) 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>____________________________________</w:t>
      </w:r>
    </w:p>
    <w:p w:rsidR="00093341" w:rsidRPr="00C1108C" w:rsidRDefault="00093341" w:rsidP="00093341">
      <w:pPr>
        <w:ind w:left="5103"/>
        <w:rPr>
          <w:sz w:val="24"/>
          <w:szCs w:val="24"/>
        </w:rPr>
      </w:pPr>
      <w:r w:rsidRPr="00C1108C">
        <w:rPr>
          <w:sz w:val="24"/>
          <w:szCs w:val="24"/>
        </w:rPr>
        <w:t xml:space="preserve">__________________________________ </w:t>
      </w:r>
    </w:p>
    <w:p w:rsidR="00093341" w:rsidRPr="00F26725" w:rsidRDefault="00093341" w:rsidP="00093341">
      <w:pPr>
        <w:spacing w:line="259" w:lineRule="auto"/>
        <w:ind w:left="4967" w:hanging="10"/>
        <w:jc w:val="center"/>
      </w:pPr>
      <w:proofErr w:type="gramStart"/>
      <w:r w:rsidRPr="00F26725">
        <w:rPr>
          <w:i/>
          <w:sz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F26725">
        <w:rPr>
          <w:sz w:val="24"/>
        </w:rPr>
        <w:t xml:space="preserve"> </w:t>
      </w:r>
      <w:r w:rsidRPr="00F26725">
        <w:rPr>
          <w:i/>
          <w:sz w:val="18"/>
        </w:rPr>
        <w:t xml:space="preserve">адрес регистрации, адрес </w:t>
      </w:r>
      <w:proofErr w:type="gramEnd"/>
    </w:p>
    <w:p w:rsidR="00093341" w:rsidRPr="00F26725" w:rsidRDefault="00093341" w:rsidP="00093341">
      <w:pPr>
        <w:spacing w:after="36" w:line="259" w:lineRule="auto"/>
        <w:ind w:left="10" w:right="593" w:hanging="10"/>
        <w:jc w:val="right"/>
      </w:pPr>
      <w:r w:rsidRPr="00F26725">
        <w:rPr>
          <w:i/>
          <w:sz w:val="18"/>
        </w:rPr>
        <w:t xml:space="preserve">фактического проживания уполномоченного лица) </w:t>
      </w:r>
    </w:p>
    <w:p w:rsidR="00093341" w:rsidRPr="00F26725" w:rsidRDefault="00093341" w:rsidP="00093341">
      <w:pPr>
        <w:spacing w:line="259" w:lineRule="auto"/>
        <w:ind w:left="5113" w:hanging="10"/>
      </w:pPr>
      <w:r w:rsidRPr="00F26725">
        <w:rPr>
          <w:sz w:val="24"/>
        </w:rPr>
        <w:t>_____________________________________</w:t>
      </w:r>
    </w:p>
    <w:p w:rsidR="00093341" w:rsidRPr="00F26725" w:rsidRDefault="00093341" w:rsidP="00093341">
      <w:pPr>
        <w:spacing w:line="259" w:lineRule="auto"/>
        <w:ind w:left="5113" w:hanging="10"/>
      </w:pPr>
      <w:r w:rsidRPr="00F26725">
        <w:rPr>
          <w:sz w:val="24"/>
        </w:rPr>
        <w:t xml:space="preserve">_____________________________________ </w:t>
      </w:r>
    </w:p>
    <w:p w:rsidR="00093341" w:rsidRPr="00F26725" w:rsidRDefault="00093341" w:rsidP="00093341">
      <w:pPr>
        <w:spacing w:after="64" w:line="226" w:lineRule="auto"/>
        <w:ind w:left="5100" w:firstLine="9"/>
      </w:pPr>
      <w:r w:rsidRPr="00F26725">
        <w:rPr>
          <w:i/>
          <w:sz w:val="18"/>
        </w:rPr>
        <w:t xml:space="preserve">                         (данные представителя заявителя) </w:t>
      </w:r>
    </w:p>
    <w:p w:rsidR="00093341" w:rsidRPr="00F26725" w:rsidRDefault="00093341" w:rsidP="00093341">
      <w:pPr>
        <w:spacing w:line="259" w:lineRule="auto"/>
      </w:pPr>
      <w:r w:rsidRPr="00F26725">
        <w:rPr>
          <w:rFonts w:ascii="Microsoft Sans Serif" w:eastAsia="Microsoft Sans Serif" w:hAnsi="Microsoft Sans Serif" w:cs="Microsoft Sans Serif"/>
          <w:sz w:val="24"/>
        </w:rPr>
        <w:t xml:space="preserve">  </w:t>
      </w:r>
    </w:p>
    <w:p w:rsidR="00093341" w:rsidRPr="00C1108C" w:rsidRDefault="00093341" w:rsidP="00C1108C">
      <w:pPr>
        <w:pStyle w:val="1"/>
        <w:ind w:left="12"/>
        <w:jc w:val="center"/>
        <w:rPr>
          <w:b/>
          <w:i w:val="0"/>
        </w:rPr>
      </w:pPr>
      <w:r w:rsidRPr="00C1108C">
        <w:rPr>
          <w:b/>
          <w:i w:val="0"/>
        </w:rPr>
        <w:t>ЗАЯВЛЕНИЕ</w:t>
      </w:r>
    </w:p>
    <w:p w:rsidR="00093341" w:rsidRPr="00C1108C" w:rsidRDefault="00093341" w:rsidP="00C1108C">
      <w:pPr>
        <w:ind w:left="1030" w:right="62" w:hanging="329"/>
        <w:jc w:val="center"/>
        <w:rPr>
          <w:b/>
        </w:rPr>
      </w:pPr>
      <w:r w:rsidRPr="00C1108C">
        <w:rPr>
          <w:b/>
        </w:rPr>
        <w:t xml:space="preserve">об исправлении допущенных опечаток и (или) ошибок в выданных в результате предоставления </w:t>
      </w:r>
      <w:r w:rsidR="002F6400">
        <w:rPr>
          <w:b/>
        </w:rPr>
        <w:t>муниципальной</w:t>
      </w:r>
      <w:r w:rsidRPr="00C1108C">
        <w:rPr>
          <w:b/>
        </w:rPr>
        <w:t xml:space="preserve"> услуги документах</w:t>
      </w:r>
    </w:p>
    <w:p w:rsidR="00093341" w:rsidRPr="00F26725" w:rsidRDefault="00093341" w:rsidP="00093341">
      <w:pPr>
        <w:spacing w:line="259" w:lineRule="auto"/>
      </w:pPr>
      <w:r w:rsidRPr="00F26725">
        <w:t xml:space="preserve"> </w:t>
      </w:r>
    </w:p>
    <w:p w:rsidR="00093341" w:rsidRPr="00C1108C" w:rsidRDefault="00093341" w:rsidP="00093341">
      <w:pPr>
        <w:spacing w:line="259" w:lineRule="auto"/>
        <w:rPr>
          <w:sz w:val="24"/>
          <w:szCs w:val="24"/>
        </w:rPr>
      </w:pPr>
      <w:r w:rsidRPr="00F26725">
        <w:t xml:space="preserve"> </w:t>
      </w:r>
      <w:r w:rsidRPr="00C1108C">
        <w:rPr>
          <w:sz w:val="24"/>
          <w:szCs w:val="24"/>
        </w:rPr>
        <w:t>Прошу исправить опечатку и (или) ошибку в ___________________________</w:t>
      </w:r>
      <w:proofErr w:type="gramStart"/>
      <w:r w:rsidRPr="00C1108C">
        <w:rPr>
          <w:sz w:val="24"/>
          <w:szCs w:val="24"/>
        </w:rPr>
        <w:t xml:space="preserve"> .</w:t>
      </w:r>
      <w:proofErr w:type="gramEnd"/>
      <w:r w:rsidRPr="00C1108C">
        <w:rPr>
          <w:sz w:val="24"/>
          <w:szCs w:val="24"/>
        </w:rPr>
        <w:t xml:space="preserve"> </w:t>
      </w:r>
    </w:p>
    <w:p w:rsidR="00093341" w:rsidRPr="00C1108C" w:rsidRDefault="00093341" w:rsidP="00093341">
      <w:pPr>
        <w:ind w:left="-15"/>
        <w:rPr>
          <w:sz w:val="24"/>
          <w:szCs w:val="24"/>
        </w:rPr>
      </w:pPr>
      <w:r w:rsidRPr="00C1108C">
        <w:rPr>
          <w:sz w:val="24"/>
          <w:szCs w:val="24"/>
        </w:rPr>
        <w:t xml:space="preserve">                                                                                        указываются реквизиты и название документа, 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</w:t>
      </w:r>
      <w:proofErr w:type="spellStart"/>
      <w:r w:rsidR="002F6400">
        <w:rPr>
          <w:sz w:val="24"/>
          <w:szCs w:val="24"/>
        </w:rPr>
        <w:t>муницпальной</w:t>
      </w:r>
      <w:proofErr w:type="spellEnd"/>
      <w:r w:rsidRPr="00C1108C">
        <w:rPr>
          <w:sz w:val="24"/>
          <w:szCs w:val="24"/>
        </w:rPr>
        <w:t xml:space="preserve"> услуги </w:t>
      </w:r>
    </w:p>
    <w:p w:rsidR="00093341" w:rsidRPr="00C1108C" w:rsidRDefault="00093341" w:rsidP="00093341">
      <w:pPr>
        <w:spacing w:after="135" w:line="259" w:lineRule="auto"/>
        <w:rPr>
          <w:sz w:val="24"/>
          <w:szCs w:val="24"/>
        </w:rPr>
      </w:pPr>
      <w:r w:rsidRPr="00C1108C">
        <w:rPr>
          <w:sz w:val="24"/>
          <w:szCs w:val="24"/>
        </w:rPr>
        <w:t xml:space="preserve"> </w:t>
      </w:r>
    </w:p>
    <w:p w:rsidR="00093341" w:rsidRPr="00C1108C" w:rsidRDefault="00093341" w:rsidP="00093341">
      <w:pPr>
        <w:ind w:left="708"/>
        <w:rPr>
          <w:sz w:val="24"/>
          <w:szCs w:val="24"/>
        </w:rPr>
      </w:pPr>
      <w:r w:rsidRPr="00C1108C">
        <w:rPr>
          <w:sz w:val="24"/>
          <w:szCs w:val="24"/>
        </w:rPr>
        <w:t xml:space="preserve">Приложение (при наличии): ______________________________________________________________. </w:t>
      </w:r>
    </w:p>
    <w:p w:rsidR="00093341" w:rsidRPr="00C1108C" w:rsidRDefault="00093341" w:rsidP="00093341">
      <w:pPr>
        <w:spacing w:after="72"/>
        <w:ind w:left="703" w:hanging="718"/>
        <w:rPr>
          <w:sz w:val="24"/>
          <w:szCs w:val="24"/>
        </w:rPr>
      </w:pPr>
      <w:r w:rsidRPr="00C1108C">
        <w:rPr>
          <w:sz w:val="24"/>
          <w:szCs w:val="24"/>
        </w:rPr>
        <w:t xml:space="preserve">                                                                        прилагаются материалы, обосновывающие наличие опечатки и (или) ошибки </w:t>
      </w:r>
    </w:p>
    <w:p w:rsidR="00093341" w:rsidRPr="00C1108C" w:rsidRDefault="00093341" w:rsidP="00093341">
      <w:pPr>
        <w:spacing w:line="259" w:lineRule="auto"/>
        <w:rPr>
          <w:sz w:val="24"/>
          <w:szCs w:val="24"/>
        </w:rPr>
      </w:pPr>
      <w:r w:rsidRPr="00C1108C">
        <w:rPr>
          <w:sz w:val="24"/>
          <w:szCs w:val="24"/>
        </w:rPr>
        <w:t xml:space="preserve">  </w:t>
      </w:r>
    </w:p>
    <w:p w:rsidR="00093341" w:rsidRPr="00C1108C" w:rsidRDefault="00093341" w:rsidP="00093341">
      <w:pPr>
        <w:ind w:left="-15"/>
        <w:rPr>
          <w:sz w:val="24"/>
          <w:szCs w:val="24"/>
        </w:rPr>
      </w:pPr>
      <w:r w:rsidRPr="00C1108C">
        <w:rPr>
          <w:sz w:val="24"/>
          <w:szCs w:val="24"/>
        </w:rPr>
        <w:t>Подпись заявителя ___________________                       Дата _____________</w:t>
      </w:r>
      <w:r w:rsidRPr="00C1108C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3F13E3" w:rsidRDefault="003F13E3" w:rsidP="00093341">
      <w:pPr>
        <w:ind w:left="5103"/>
        <w:jc w:val="center"/>
        <w:rPr>
          <w:sz w:val="28"/>
          <w:szCs w:val="28"/>
          <w:lang w:eastAsia="ru-RU"/>
        </w:rPr>
      </w:pPr>
    </w:p>
    <w:sectPr w:rsidR="003F13E3" w:rsidSect="0009334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6E" w:rsidRDefault="00F7006E" w:rsidP="00093341">
      <w:r>
        <w:separator/>
      </w:r>
    </w:p>
  </w:endnote>
  <w:endnote w:type="continuationSeparator" w:id="0">
    <w:p w:rsidR="00F7006E" w:rsidRDefault="00F7006E" w:rsidP="0009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6E" w:rsidRDefault="00F7006E" w:rsidP="00093341">
      <w:r>
        <w:separator/>
      </w:r>
    </w:p>
  </w:footnote>
  <w:footnote w:type="continuationSeparator" w:id="0">
    <w:p w:rsidR="00F7006E" w:rsidRDefault="00F7006E" w:rsidP="00093341">
      <w:r>
        <w:continuationSeparator/>
      </w:r>
    </w:p>
  </w:footnote>
  <w:footnote w:id="1">
    <w:p w:rsidR="00C80C5B" w:rsidRPr="00F26725" w:rsidRDefault="00C80C5B" w:rsidP="00093341">
      <w:pPr>
        <w:pStyle w:val="footnotedescription"/>
        <w:spacing w:line="259" w:lineRule="auto"/>
        <w:ind w:right="0"/>
        <w:rPr>
          <w:lang w:val="ru-RU"/>
        </w:rPr>
      </w:pPr>
      <w:r>
        <w:rPr>
          <w:rStyle w:val="footnotemark"/>
        </w:rPr>
        <w:footnoteRef/>
      </w:r>
      <w:r w:rsidRPr="00F26725">
        <w:rPr>
          <w:lang w:val="ru-RU"/>
        </w:rPr>
        <w:t xml:space="preserve"> В случае</w:t>
      </w:r>
      <w:proofErr w:type="gramStart"/>
      <w:r w:rsidRPr="00F26725">
        <w:rPr>
          <w:lang w:val="ru-RU"/>
        </w:rPr>
        <w:t>,</w:t>
      </w:r>
      <w:proofErr w:type="gramEnd"/>
      <w:r w:rsidRPr="00F26725">
        <w:rPr>
          <w:lang w:val="ru-RU"/>
        </w:rPr>
        <w:t xml:space="preserve"> если Уполномоченный орган подключен к указанной системе. </w:t>
      </w:r>
    </w:p>
  </w:footnote>
  <w:footnote w:id="2">
    <w:p w:rsidR="00C80C5B" w:rsidRPr="00F26725" w:rsidRDefault="00C80C5B" w:rsidP="00093341">
      <w:pPr>
        <w:pStyle w:val="footnotedescription"/>
        <w:spacing w:line="246" w:lineRule="auto"/>
        <w:ind w:right="49"/>
        <w:rPr>
          <w:lang w:val="ru-RU"/>
        </w:rPr>
      </w:pPr>
      <w:r>
        <w:rPr>
          <w:rStyle w:val="footnotemark"/>
        </w:rPr>
        <w:footnoteRef/>
      </w:r>
      <w:r w:rsidRPr="00F26725">
        <w:rPr>
          <w:lang w:val="ru-RU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</w:p>
  </w:footnote>
  <w:footnote w:id="3">
    <w:p w:rsidR="00C80C5B" w:rsidRPr="00F26725" w:rsidRDefault="00C80C5B" w:rsidP="00093341">
      <w:pPr>
        <w:pStyle w:val="footnotedescription"/>
        <w:spacing w:line="271" w:lineRule="auto"/>
        <w:ind w:right="0"/>
        <w:rPr>
          <w:lang w:val="ru-RU"/>
        </w:rPr>
      </w:pPr>
      <w:r>
        <w:rPr>
          <w:rStyle w:val="footnotemark"/>
        </w:rPr>
        <w:footnoteRef/>
      </w:r>
      <w:r w:rsidRPr="00F26725">
        <w:rPr>
          <w:lang w:val="ru-RU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 w:rsidRPr="00F26725">
        <w:rPr>
          <w:rFonts w:ascii="Microsoft Sans Serif" w:eastAsia="Microsoft Sans Serif" w:hAnsi="Microsoft Sans Serif" w:cs="Microsoft Sans Serif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after="413" w:line="259" w:lineRule="auto"/>
      <w:ind w:right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C1DBA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tabs>
        <w:tab w:val="center" w:pos="7348"/>
      </w:tabs>
      <w:spacing w:line="259" w:lineRule="auto"/>
    </w:pPr>
    <w:r>
      <w:rPr>
        <w:rFonts w:ascii="Microsoft Sans Serif" w:eastAsia="Microsoft Sans Serif" w:hAnsi="Microsoft Sans Serif" w:cs="Microsoft Sans Serif"/>
        <w:sz w:val="24"/>
      </w:rPr>
      <w:t xml:space="preserve"> </w:t>
    </w:r>
    <w:r>
      <w:rPr>
        <w:rFonts w:ascii="Microsoft Sans Serif" w:eastAsia="Microsoft Sans Serif" w:hAnsi="Microsoft Sans Serif" w:cs="Microsoft Sans Seri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C1DBA">
      <w:rPr>
        <w:noProof/>
        <w:sz w:val="22"/>
      </w:rPr>
      <w:t>44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tabs>
        <w:tab w:val="center" w:pos="7348"/>
      </w:tabs>
      <w:spacing w:line="259" w:lineRule="auto"/>
    </w:pPr>
    <w:r>
      <w:rPr>
        <w:rFonts w:ascii="Microsoft Sans Serif" w:eastAsia="Microsoft Sans Serif" w:hAnsi="Microsoft Sans Serif" w:cs="Microsoft Sans Serif"/>
        <w:sz w:val="24"/>
      </w:rPr>
      <w:t xml:space="preserve"> </w:t>
    </w:r>
    <w:r>
      <w:rPr>
        <w:rFonts w:ascii="Microsoft Sans Serif" w:eastAsia="Microsoft Sans Serif" w:hAnsi="Microsoft Sans Serif" w:cs="Microsoft Sans Seri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D5C72" w:rsidRPr="006D5C72">
      <w:rPr>
        <w:noProof/>
        <w:sz w:val="22"/>
      </w:rPr>
      <w:t>46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after="413" w:line="259" w:lineRule="auto"/>
      <w:ind w:right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C72" w:rsidRPr="006D5C72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line="259" w:lineRule="auto"/>
      <w:ind w:left="31"/>
    </w:pPr>
    <w:r>
      <w:rPr>
        <w:rFonts w:ascii="Microsoft Sans Serif" w:eastAsia="Microsoft Sans Serif" w:hAnsi="Microsoft Sans Serif" w:cs="Microsoft Sans Serif"/>
        <w:sz w:val="24"/>
      </w:rPr>
      <w:t xml:space="preserve"> </w:t>
    </w:r>
  </w:p>
  <w:p w:rsidR="00C80C5B" w:rsidRDefault="00C80C5B">
    <w:pPr>
      <w:spacing w:line="259" w:lineRule="auto"/>
      <w:ind w:lef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C1DBA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line="259" w:lineRule="auto"/>
      <w:ind w:right="1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C72" w:rsidRPr="006D5C72">
      <w:rPr>
        <w:noProof/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line="259" w:lineRule="auto"/>
      <w:ind w:left="31"/>
    </w:pPr>
    <w:r>
      <w:rPr>
        <w:rFonts w:ascii="Microsoft Sans Serif" w:eastAsia="Microsoft Sans Serif" w:hAnsi="Microsoft Sans Serif" w:cs="Microsoft Sans Serif"/>
        <w:sz w:val="24"/>
      </w:rPr>
      <w:t xml:space="preserve"> </w:t>
    </w:r>
  </w:p>
  <w:p w:rsidR="00C80C5B" w:rsidRDefault="00C80C5B">
    <w:pPr>
      <w:spacing w:line="259" w:lineRule="auto"/>
      <w:ind w:lef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C72" w:rsidRPr="006D5C72">
      <w:rPr>
        <w:noProof/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Pr="0028357A" w:rsidRDefault="00C80C5B" w:rsidP="007E4E4A">
    <w:pPr>
      <w:pStyle w:val="a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after="16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B" w:rsidRDefault="00C80C5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351"/>
    <w:multiLevelType w:val="hybridMultilevel"/>
    <w:tmpl w:val="B37AC010"/>
    <w:lvl w:ilvl="0" w:tplc="B2889E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E0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414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EFA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4A7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00D3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4D6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6912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2D83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56EDE"/>
    <w:multiLevelType w:val="multilevel"/>
    <w:tmpl w:val="124EAC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0F56B7"/>
    <w:multiLevelType w:val="hybridMultilevel"/>
    <w:tmpl w:val="E2B84936"/>
    <w:lvl w:ilvl="0" w:tplc="2F5AF5C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6B4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D433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EC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AE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0B5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B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050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82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4DAC"/>
    <w:multiLevelType w:val="hybridMultilevel"/>
    <w:tmpl w:val="208CFB1E"/>
    <w:lvl w:ilvl="0" w:tplc="4F2A62E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2C2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0E9D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CF18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DE3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0972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0555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8F5C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CC91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C11C55"/>
    <w:multiLevelType w:val="hybridMultilevel"/>
    <w:tmpl w:val="557A8D52"/>
    <w:lvl w:ilvl="0" w:tplc="0ABC24F2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A3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48B6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0959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333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441D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8C3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0327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6C2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C26B8B"/>
    <w:multiLevelType w:val="hybridMultilevel"/>
    <w:tmpl w:val="E7F2CEF4"/>
    <w:lvl w:ilvl="0" w:tplc="F0ACB130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E262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E66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813F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ED50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03B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C66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CD01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4961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AA0F39"/>
    <w:multiLevelType w:val="multilevel"/>
    <w:tmpl w:val="5108031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7976EB"/>
    <w:multiLevelType w:val="multilevel"/>
    <w:tmpl w:val="B54EF5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B6477"/>
    <w:multiLevelType w:val="multilevel"/>
    <w:tmpl w:val="E0A01B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A118CA"/>
    <w:multiLevelType w:val="multilevel"/>
    <w:tmpl w:val="744E338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7"/>
        </w:tabs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hint="default"/>
      </w:rPr>
    </w:lvl>
  </w:abstractNum>
  <w:abstractNum w:abstractNumId="11">
    <w:nsid w:val="35E25EA0"/>
    <w:multiLevelType w:val="hybridMultilevel"/>
    <w:tmpl w:val="F47CEE44"/>
    <w:lvl w:ilvl="0" w:tplc="5DFAD8B0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D3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C74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A129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4121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E6E7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C243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C9E7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ACD3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E41ACE"/>
    <w:multiLevelType w:val="hybridMultilevel"/>
    <w:tmpl w:val="4432AB78"/>
    <w:lvl w:ilvl="0" w:tplc="876EF1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CF84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85D7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2418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48CE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63CC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283C8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627D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258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9D6F2C"/>
    <w:multiLevelType w:val="multilevel"/>
    <w:tmpl w:val="8B5243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C75C68"/>
    <w:multiLevelType w:val="hybridMultilevel"/>
    <w:tmpl w:val="73005980"/>
    <w:lvl w:ilvl="0" w:tplc="EFA67D1C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D93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0061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8B78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4220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07DF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8A1B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C2C8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6FBD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6E56C5"/>
    <w:multiLevelType w:val="hybridMultilevel"/>
    <w:tmpl w:val="10201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63051F"/>
    <w:multiLevelType w:val="hybridMultilevel"/>
    <w:tmpl w:val="4238C062"/>
    <w:lvl w:ilvl="0" w:tplc="EE864EDC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EC49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AB57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8C6A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83FD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A16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34B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C89B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C23A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8A26C0"/>
    <w:multiLevelType w:val="hybridMultilevel"/>
    <w:tmpl w:val="9350D3FC"/>
    <w:lvl w:ilvl="0" w:tplc="1AF47D6A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E939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4A37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E900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8702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440E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849B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E40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AC9B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8118F3"/>
    <w:multiLevelType w:val="hybridMultilevel"/>
    <w:tmpl w:val="B69651FE"/>
    <w:lvl w:ilvl="0" w:tplc="F0800F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AE43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E052C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6BCE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0BB5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C9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A956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6165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03A8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C86A60"/>
    <w:multiLevelType w:val="hybridMultilevel"/>
    <w:tmpl w:val="50F8C7AA"/>
    <w:lvl w:ilvl="0" w:tplc="3ED01E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ACC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890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4AE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001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FABA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0FA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C7E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004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9B31B5"/>
    <w:multiLevelType w:val="hybridMultilevel"/>
    <w:tmpl w:val="492C6B46"/>
    <w:lvl w:ilvl="0" w:tplc="C718700A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61D6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EDC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252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8C0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AF9C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497F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23AE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4B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C63E82"/>
    <w:multiLevelType w:val="hybridMultilevel"/>
    <w:tmpl w:val="6580713C"/>
    <w:lvl w:ilvl="0" w:tplc="AC549E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0EE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02A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21E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E3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41F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A0F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CD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808A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C54C19"/>
    <w:multiLevelType w:val="hybridMultilevel"/>
    <w:tmpl w:val="4C26E1A4"/>
    <w:lvl w:ilvl="0" w:tplc="15A606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C975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A965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2DC6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40D5E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4159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44FA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AF50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A159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DFF6A90"/>
    <w:multiLevelType w:val="hybridMultilevel"/>
    <w:tmpl w:val="D1621BA0"/>
    <w:lvl w:ilvl="0" w:tplc="23A6F216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4C1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1B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4066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EFEA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8742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6A53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6282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A2DB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C820DE"/>
    <w:multiLevelType w:val="multilevel"/>
    <w:tmpl w:val="207A47A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73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4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7"/>
  </w:num>
  <w:num w:numId="5">
    <w:abstractNumId w:val="20"/>
  </w:num>
  <w:num w:numId="6">
    <w:abstractNumId w:val="21"/>
  </w:num>
  <w:num w:numId="7">
    <w:abstractNumId w:val="26"/>
  </w:num>
  <w:num w:numId="8">
    <w:abstractNumId w:val="3"/>
  </w:num>
  <w:num w:numId="9">
    <w:abstractNumId w:val="27"/>
  </w:num>
  <w:num w:numId="10">
    <w:abstractNumId w:val="0"/>
  </w:num>
  <w:num w:numId="11">
    <w:abstractNumId w:val="12"/>
  </w:num>
  <w:num w:numId="12">
    <w:abstractNumId w:val="25"/>
  </w:num>
  <w:num w:numId="13">
    <w:abstractNumId w:val="19"/>
  </w:num>
  <w:num w:numId="14">
    <w:abstractNumId w:val="8"/>
  </w:num>
  <w:num w:numId="15">
    <w:abstractNumId w:val="13"/>
  </w:num>
  <w:num w:numId="16">
    <w:abstractNumId w:val="9"/>
  </w:num>
  <w:num w:numId="17">
    <w:abstractNumId w:val="22"/>
  </w:num>
  <w:num w:numId="18">
    <w:abstractNumId w:val="7"/>
  </w:num>
  <w:num w:numId="19">
    <w:abstractNumId w:val="2"/>
  </w:num>
  <w:num w:numId="20">
    <w:abstractNumId w:val="24"/>
  </w:num>
  <w:num w:numId="21">
    <w:abstractNumId w:val="4"/>
  </w:num>
  <w:num w:numId="22">
    <w:abstractNumId w:val="23"/>
  </w:num>
  <w:num w:numId="23">
    <w:abstractNumId w:val="5"/>
  </w:num>
  <w:num w:numId="24">
    <w:abstractNumId w:val="16"/>
  </w:num>
  <w:num w:numId="25">
    <w:abstractNumId w:val="14"/>
  </w:num>
  <w:num w:numId="26">
    <w:abstractNumId w:val="11"/>
  </w:num>
  <w:num w:numId="27">
    <w:abstractNumId w:val="18"/>
  </w:num>
  <w:num w:numId="28">
    <w:abstractNumId w:val="28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F2"/>
    <w:rsid w:val="00023F24"/>
    <w:rsid w:val="00033C10"/>
    <w:rsid w:val="00036633"/>
    <w:rsid w:val="0008195A"/>
    <w:rsid w:val="00093341"/>
    <w:rsid w:val="000949A4"/>
    <w:rsid w:val="000A5DFE"/>
    <w:rsid w:val="000B1001"/>
    <w:rsid w:val="00140BB6"/>
    <w:rsid w:val="001627FF"/>
    <w:rsid w:val="001742CF"/>
    <w:rsid w:val="001806E3"/>
    <w:rsid w:val="0019267A"/>
    <w:rsid w:val="001A2F0A"/>
    <w:rsid w:val="001C6220"/>
    <w:rsid w:val="001C6EEA"/>
    <w:rsid w:val="0022453F"/>
    <w:rsid w:val="00230D46"/>
    <w:rsid w:val="002319FF"/>
    <w:rsid w:val="00243784"/>
    <w:rsid w:val="00250CFE"/>
    <w:rsid w:val="00287935"/>
    <w:rsid w:val="00291B83"/>
    <w:rsid w:val="002B3F6F"/>
    <w:rsid w:val="002D392D"/>
    <w:rsid w:val="002E5BFC"/>
    <w:rsid w:val="002F6400"/>
    <w:rsid w:val="00353197"/>
    <w:rsid w:val="003919E3"/>
    <w:rsid w:val="003C55F0"/>
    <w:rsid w:val="003E4B9B"/>
    <w:rsid w:val="003F13E3"/>
    <w:rsid w:val="003F7D28"/>
    <w:rsid w:val="00403475"/>
    <w:rsid w:val="0040405D"/>
    <w:rsid w:val="00406F83"/>
    <w:rsid w:val="004327E3"/>
    <w:rsid w:val="0043621E"/>
    <w:rsid w:val="004A1C50"/>
    <w:rsid w:val="004A7F07"/>
    <w:rsid w:val="004C17E2"/>
    <w:rsid w:val="004D07F2"/>
    <w:rsid w:val="004E51E9"/>
    <w:rsid w:val="004F338A"/>
    <w:rsid w:val="005072FD"/>
    <w:rsid w:val="00516462"/>
    <w:rsid w:val="00530497"/>
    <w:rsid w:val="005351F1"/>
    <w:rsid w:val="00535503"/>
    <w:rsid w:val="00544633"/>
    <w:rsid w:val="005471FC"/>
    <w:rsid w:val="00567EAA"/>
    <w:rsid w:val="005A6CE3"/>
    <w:rsid w:val="005B10E7"/>
    <w:rsid w:val="00615914"/>
    <w:rsid w:val="00622D28"/>
    <w:rsid w:val="006240C6"/>
    <w:rsid w:val="00644BB5"/>
    <w:rsid w:val="006569A9"/>
    <w:rsid w:val="00691C71"/>
    <w:rsid w:val="006A11D6"/>
    <w:rsid w:val="006A1741"/>
    <w:rsid w:val="006D5C72"/>
    <w:rsid w:val="00723367"/>
    <w:rsid w:val="0072653B"/>
    <w:rsid w:val="00733457"/>
    <w:rsid w:val="00780764"/>
    <w:rsid w:val="00797C13"/>
    <w:rsid w:val="007A3373"/>
    <w:rsid w:val="007C58C9"/>
    <w:rsid w:val="007E4E4A"/>
    <w:rsid w:val="00812A52"/>
    <w:rsid w:val="00832955"/>
    <w:rsid w:val="00844D9B"/>
    <w:rsid w:val="00894585"/>
    <w:rsid w:val="008C2357"/>
    <w:rsid w:val="008C76FA"/>
    <w:rsid w:val="008F5B43"/>
    <w:rsid w:val="009166E7"/>
    <w:rsid w:val="00944783"/>
    <w:rsid w:val="00953B3D"/>
    <w:rsid w:val="009613C1"/>
    <w:rsid w:val="00967B7C"/>
    <w:rsid w:val="00997CCA"/>
    <w:rsid w:val="009C0D40"/>
    <w:rsid w:val="009C16D2"/>
    <w:rsid w:val="009C285F"/>
    <w:rsid w:val="00A028A8"/>
    <w:rsid w:val="00A131A3"/>
    <w:rsid w:val="00A35E76"/>
    <w:rsid w:val="00A415E8"/>
    <w:rsid w:val="00A4211E"/>
    <w:rsid w:val="00A515C2"/>
    <w:rsid w:val="00A675DA"/>
    <w:rsid w:val="00A77515"/>
    <w:rsid w:val="00A87FF2"/>
    <w:rsid w:val="00A90644"/>
    <w:rsid w:val="00AC5D6B"/>
    <w:rsid w:val="00AD3896"/>
    <w:rsid w:val="00AD5C9D"/>
    <w:rsid w:val="00AE308A"/>
    <w:rsid w:val="00B07F03"/>
    <w:rsid w:val="00B24796"/>
    <w:rsid w:val="00B313D9"/>
    <w:rsid w:val="00B55916"/>
    <w:rsid w:val="00B625AF"/>
    <w:rsid w:val="00BE5CA4"/>
    <w:rsid w:val="00BE73BC"/>
    <w:rsid w:val="00C1108C"/>
    <w:rsid w:val="00C11B80"/>
    <w:rsid w:val="00C14E95"/>
    <w:rsid w:val="00C1551E"/>
    <w:rsid w:val="00C33CA5"/>
    <w:rsid w:val="00C74134"/>
    <w:rsid w:val="00C80C5B"/>
    <w:rsid w:val="00C95D72"/>
    <w:rsid w:val="00CC4D58"/>
    <w:rsid w:val="00CD6EE8"/>
    <w:rsid w:val="00D057CE"/>
    <w:rsid w:val="00D076AE"/>
    <w:rsid w:val="00D42AB1"/>
    <w:rsid w:val="00D97A13"/>
    <w:rsid w:val="00DB5253"/>
    <w:rsid w:val="00DB5EC0"/>
    <w:rsid w:val="00DC103C"/>
    <w:rsid w:val="00E17D7F"/>
    <w:rsid w:val="00E4127E"/>
    <w:rsid w:val="00E51A53"/>
    <w:rsid w:val="00E647E6"/>
    <w:rsid w:val="00E66CF7"/>
    <w:rsid w:val="00E8412C"/>
    <w:rsid w:val="00E87C23"/>
    <w:rsid w:val="00EA5665"/>
    <w:rsid w:val="00EF6219"/>
    <w:rsid w:val="00F0294B"/>
    <w:rsid w:val="00F279C5"/>
    <w:rsid w:val="00F42914"/>
    <w:rsid w:val="00F56919"/>
    <w:rsid w:val="00F7006E"/>
    <w:rsid w:val="00F70DD9"/>
    <w:rsid w:val="00F71870"/>
    <w:rsid w:val="00F733CC"/>
    <w:rsid w:val="00F850D9"/>
    <w:rsid w:val="00F95B62"/>
    <w:rsid w:val="00FA698B"/>
    <w:rsid w:val="00FC4F7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outlineLvl w:val="0"/>
    </w:pPr>
    <w:rPr>
      <w:i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2"/>
      <w:szCs w:val="24"/>
      <w:lang w:val="ru-RU" w:bidi="ar-SA"/>
    </w:rPr>
  </w:style>
  <w:style w:type="character" w:customStyle="1" w:styleId="a7">
    <w:name w:val="Нижний колонтитул Знак"/>
    <w:uiPriority w:val="99"/>
    <w:qFormat/>
    <w:rPr>
      <w:lang w:val="ru-RU" w:bidi="ar-SA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14">
    <w:name w:val="Название объекта1"/>
    <w:basedOn w:val="a"/>
    <w:next w:val="a"/>
    <w:qFormat/>
    <w:pPr>
      <w:widowControl w:val="0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Normal1">
    <w:name w:val="Normal1"/>
    <w:qFormat/>
    <w:rPr>
      <w:rFonts w:eastAsia="Calibri" w:cs="Times New Roman"/>
      <w:sz w:val="22"/>
      <w:szCs w:val="20"/>
      <w:lang w:val="ru-RU" w:bidi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uppressAutoHyphens w:val="0"/>
    </w:pPr>
    <w:rPr>
      <w:rFonts w:eastAsia="Calibri"/>
      <w:sz w:val="22"/>
      <w:szCs w:val="24"/>
    </w:rPr>
  </w:style>
  <w:style w:type="paragraph" w:customStyle="1" w:styleId="af3">
    <w:name w:val="Разделитель таблиц"/>
    <w:basedOn w:val="a"/>
    <w:qFormat/>
    <w:pPr>
      <w:suppressAutoHyphens w:val="0"/>
      <w:spacing w:line="14" w:lineRule="exact"/>
    </w:pPr>
    <w:rPr>
      <w:rFonts w:eastAsia="Calibri"/>
      <w:sz w:val="2"/>
    </w:rPr>
  </w:style>
  <w:style w:type="paragraph" w:customStyle="1" w:styleId="af4">
    <w:name w:val="Текст таблицы"/>
    <w:basedOn w:val="Normal1"/>
    <w:qFormat/>
  </w:style>
  <w:style w:type="paragraph" w:customStyle="1" w:styleId="af5">
    <w:name w:val="Заголовок таблицы повторяющийся"/>
    <w:basedOn w:val="Normal1"/>
    <w:qFormat/>
    <w:pPr>
      <w:jc w:val="center"/>
    </w:pPr>
    <w:rPr>
      <w:b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6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uiPriority w:val="34"/>
    <w:qFormat/>
    <w:pPr>
      <w:ind w:left="720"/>
    </w:pPr>
    <w:rPr>
      <w:rFonts w:eastAsia="Calibri"/>
    </w:rPr>
  </w:style>
  <w:style w:type="paragraph" w:styleId="af8">
    <w:name w:val="Normal (Web)"/>
    <w:basedOn w:val="a"/>
    <w:uiPriority w:val="99"/>
    <w:qFormat/>
    <w:pPr>
      <w:suppressAutoHyphens w:val="0"/>
      <w:spacing w:before="100" w:after="119"/>
    </w:pPr>
    <w:rPr>
      <w:sz w:val="24"/>
      <w:szCs w:val="24"/>
    </w:rPr>
  </w:style>
  <w:style w:type="paragraph" w:styleId="af9">
    <w:name w:val="Balloon Text"/>
    <w:basedOn w:val="a"/>
    <w:uiPriority w:val="99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20">
    <w:name w:val="Знак Знак2"/>
    <w:basedOn w:val="a"/>
    <w:rsid w:val="005471F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Заглавие"/>
    <w:basedOn w:val="a"/>
    <w:rsid w:val="005471FC"/>
    <w:pPr>
      <w:widowControl w:val="0"/>
      <w:spacing w:line="100" w:lineRule="atLeast"/>
      <w:jc w:val="center"/>
    </w:pPr>
    <w:rPr>
      <w:b/>
      <w:kern w:val="1"/>
      <w:sz w:val="24"/>
      <w:lang w:eastAsia="hi-IN" w:bidi="hi-IN"/>
    </w:rPr>
  </w:style>
  <w:style w:type="character" w:customStyle="1" w:styleId="ab">
    <w:name w:val="Основной текст Знак"/>
    <w:link w:val="aa"/>
    <w:rsid w:val="005471FC"/>
    <w:rPr>
      <w:rFonts w:eastAsia="Times New Roman" w:cs="Times New Roman"/>
      <w:sz w:val="28"/>
      <w:szCs w:val="20"/>
      <w:lang w:val="ru-RU" w:bidi="ar-SA"/>
    </w:rPr>
  </w:style>
  <w:style w:type="paragraph" w:customStyle="1" w:styleId="22">
    <w:name w:val="Знак Знак2"/>
    <w:basedOn w:val="a"/>
    <w:rsid w:val="00F733C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 Знак2"/>
    <w:basedOn w:val="a"/>
    <w:rsid w:val="009C16D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C16D2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24">
    <w:name w:val="Знак Знак2"/>
    <w:basedOn w:val="a"/>
    <w:rsid w:val="00567EA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0">
    <w:name w:val="Знак Знак4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Базовый"/>
    <w:uiPriority w:val="99"/>
    <w:rsid w:val="003F13E3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val="ru-RU" w:eastAsia="ru-RU" w:bidi="ar-SA"/>
    </w:rPr>
  </w:style>
  <w:style w:type="character" w:styleId="afc">
    <w:name w:val="Strong"/>
    <w:basedOn w:val="a0"/>
    <w:uiPriority w:val="22"/>
    <w:qFormat/>
    <w:rsid w:val="003F13E3"/>
    <w:rPr>
      <w:b/>
      <w:bCs/>
    </w:rPr>
  </w:style>
  <w:style w:type="character" w:customStyle="1" w:styleId="30">
    <w:name w:val="Основной шрифт абзаца3"/>
    <w:rsid w:val="003F13E3"/>
  </w:style>
  <w:style w:type="paragraph" w:customStyle="1" w:styleId="60">
    <w:name w:val="Знак Знак6 Знак Знак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87C23"/>
    <w:rPr>
      <w:color w:val="605E5C"/>
      <w:shd w:val="clear" w:color="auto" w:fill="E1DFDD"/>
    </w:rPr>
  </w:style>
  <w:style w:type="paragraph" w:customStyle="1" w:styleId="25">
    <w:name w:val="Знак Знак2"/>
    <w:basedOn w:val="a"/>
    <w:rsid w:val="0028793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 Знак2"/>
    <w:basedOn w:val="a"/>
    <w:rsid w:val="0053550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basedOn w:val="a0"/>
    <w:uiPriority w:val="99"/>
    <w:semiHidden/>
    <w:unhideWhenUsed/>
    <w:rsid w:val="00140BB6"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uiPriority w:val="9"/>
    <w:rsid w:val="00093341"/>
    <w:rPr>
      <w:rFonts w:eastAsia="Times New Roman" w:cs="Times New Roman"/>
      <w:i/>
      <w:szCs w:val="20"/>
      <w:lang w:val="ru-RU" w:bidi="ar-SA"/>
    </w:rPr>
  </w:style>
  <w:style w:type="paragraph" w:customStyle="1" w:styleId="footnotedescription">
    <w:name w:val="footnote description"/>
    <w:next w:val="a"/>
    <w:link w:val="footnotedescriptionChar"/>
    <w:hidden/>
    <w:rsid w:val="00093341"/>
    <w:pPr>
      <w:suppressAutoHyphens w:val="0"/>
      <w:spacing w:line="253" w:lineRule="auto"/>
      <w:ind w:right="24"/>
    </w:pPr>
    <w:rPr>
      <w:rFonts w:eastAsia="Times New Roman" w:cs="Times New Roman"/>
      <w:color w:val="000000"/>
      <w:sz w:val="20"/>
      <w:szCs w:val="22"/>
      <w:lang w:eastAsia="en-US" w:bidi="ar-SA"/>
    </w:rPr>
  </w:style>
  <w:style w:type="character" w:customStyle="1" w:styleId="footnotedescriptionChar">
    <w:name w:val="footnote description Char"/>
    <w:link w:val="footnotedescription"/>
    <w:rsid w:val="00093341"/>
    <w:rPr>
      <w:rFonts w:eastAsia="Times New Roman" w:cs="Times New Roman"/>
      <w:color w:val="000000"/>
      <w:sz w:val="20"/>
      <w:szCs w:val="22"/>
      <w:lang w:eastAsia="en-US" w:bidi="ar-SA"/>
    </w:rPr>
  </w:style>
  <w:style w:type="character" w:customStyle="1" w:styleId="footnotemark">
    <w:name w:val="footnote mark"/>
    <w:hidden/>
    <w:rsid w:val="0009334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93341"/>
    <w:pPr>
      <w:suppressAutoHyphens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outlineLvl w:val="0"/>
    </w:pPr>
    <w:rPr>
      <w:i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2"/>
      <w:szCs w:val="24"/>
      <w:lang w:val="ru-RU" w:bidi="ar-SA"/>
    </w:rPr>
  </w:style>
  <w:style w:type="character" w:customStyle="1" w:styleId="a7">
    <w:name w:val="Нижний колонтитул Знак"/>
    <w:uiPriority w:val="99"/>
    <w:qFormat/>
    <w:rPr>
      <w:lang w:val="ru-RU" w:bidi="ar-SA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14">
    <w:name w:val="Название объекта1"/>
    <w:basedOn w:val="a"/>
    <w:next w:val="a"/>
    <w:qFormat/>
    <w:pPr>
      <w:widowControl w:val="0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Normal1">
    <w:name w:val="Normal1"/>
    <w:qFormat/>
    <w:rPr>
      <w:rFonts w:eastAsia="Calibri" w:cs="Times New Roman"/>
      <w:sz w:val="22"/>
      <w:szCs w:val="20"/>
      <w:lang w:val="ru-RU" w:bidi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uppressAutoHyphens w:val="0"/>
    </w:pPr>
    <w:rPr>
      <w:rFonts w:eastAsia="Calibri"/>
      <w:sz w:val="22"/>
      <w:szCs w:val="24"/>
    </w:rPr>
  </w:style>
  <w:style w:type="paragraph" w:customStyle="1" w:styleId="af3">
    <w:name w:val="Разделитель таблиц"/>
    <w:basedOn w:val="a"/>
    <w:qFormat/>
    <w:pPr>
      <w:suppressAutoHyphens w:val="0"/>
      <w:spacing w:line="14" w:lineRule="exact"/>
    </w:pPr>
    <w:rPr>
      <w:rFonts w:eastAsia="Calibri"/>
      <w:sz w:val="2"/>
    </w:rPr>
  </w:style>
  <w:style w:type="paragraph" w:customStyle="1" w:styleId="af4">
    <w:name w:val="Текст таблицы"/>
    <w:basedOn w:val="Normal1"/>
    <w:qFormat/>
  </w:style>
  <w:style w:type="paragraph" w:customStyle="1" w:styleId="af5">
    <w:name w:val="Заголовок таблицы повторяющийся"/>
    <w:basedOn w:val="Normal1"/>
    <w:qFormat/>
    <w:pPr>
      <w:jc w:val="center"/>
    </w:pPr>
    <w:rPr>
      <w:b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6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uiPriority w:val="34"/>
    <w:qFormat/>
    <w:pPr>
      <w:ind w:left="720"/>
    </w:pPr>
    <w:rPr>
      <w:rFonts w:eastAsia="Calibri"/>
    </w:rPr>
  </w:style>
  <w:style w:type="paragraph" w:styleId="af8">
    <w:name w:val="Normal (Web)"/>
    <w:basedOn w:val="a"/>
    <w:uiPriority w:val="99"/>
    <w:qFormat/>
    <w:pPr>
      <w:suppressAutoHyphens w:val="0"/>
      <w:spacing w:before="100" w:after="119"/>
    </w:pPr>
    <w:rPr>
      <w:sz w:val="24"/>
      <w:szCs w:val="24"/>
    </w:rPr>
  </w:style>
  <w:style w:type="paragraph" w:styleId="af9">
    <w:name w:val="Balloon Text"/>
    <w:basedOn w:val="a"/>
    <w:uiPriority w:val="99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20">
    <w:name w:val="Знак Знак2"/>
    <w:basedOn w:val="a"/>
    <w:rsid w:val="005471F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Заглавие"/>
    <w:basedOn w:val="a"/>
    <w:rsid w:val="005471FC"/>
    <w:pPr>
      <w:widowControl w:val="0"/>
      <w:spacing w:line="100" w:lineRule="atLeast"/>
      <w:jc w:val="center"/>
    </w:pPr>
    <w:rPr>
      <w:b/>
      <w:kern w:val="1"/>
      <w:sz w:val="24"/>
      <w:lang w:eastAsia="hi-IN" w:bidi="hi-IN"/>
    </w:rPr>
  </w:style>
  <w:style w:type="character" w:customStyle="1" w:styleId="ab">
    <w:name w:val="Основной текст Знак"/>
    <w:link w:val="aa"/>
    <w:rsid w:val="005471FC"/>
    <w:rPr>
      <w:rFonts w:eastAsia="Times New Roman" w:cs="Times New Roman"/>
      <w:sz w:val="28"/>
      <w:szCs w:val="20"/>
      <w:lang w:val="ru-RU" w:bidi="ar-SA"/>
    </w:rPr>
  </w:style>
  <w:style w:type="paragraph" w:customStyle="1" w:styleId="22">
    <w:name w:val="Знак Знак2"/>
    <w:basedOn w:val="a"/>
    <w:rsid w:val="00F733C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 Знак2"/>
    <w:basedOn w:val="a"/>
    <w:rsid w:val="009C16D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C16D2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24">
    <w:name w:val="Знак Знак2"/>
    <w:basedOn w:val="a"/>
    <w:rsid w:val="00567EA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0">
    <w:name w:val="Знак Знак4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Базовый"/>
    <w:uiPriority w:val="99"/>
    <w:rsid w:val="003F13E3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val="ru-RU" w:eastAsia="ru-RU" w:bidi="ar-SA"/>
    </w:rPr>
  </w:style>
  <w:style w:type="character" w:styleId="afc">
    <w:name w:val="Strong"/>
    <w:basedOn w:val="a0"/>
    <w:uiPriority w:val="22"/>
    <w:qFormat/>
    <w:rsid w:val="003F13E3"/>
    <w:rPr>
      <w:b/>
      <w:bCs/>
    </w:rPr>
  </w:style>
  <w:style w:type="character" w:customStyle="1" w:styleId="30">
    <w:name w:val="Основной шрифт абзаца3"/>
    <w:rsid w:val="003F13E3"/>
  </w:style>
  <w:style w:type="paragraph" w:customStyle="1" w:styleId="60">
    <w:name w:val="Знак Знак6 Знак Знак"/>
    <w:basedOn w:val="a"/>
    <w:rsid w:val="003F13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87C23"/>
    <w:rPr>
      <w:color w:val="605E5C"/>
      <w:shd w:val="clear" w:color="auto" w:fill="E1DFDD"/>
    </w:rPr>
  </w:style>
  <w:style w:type="paragraph" w:customStyle="1" w:styleId="25">
    <w:name w:val="Знак Знак2"/>
    <w:basedOn w:val="a"/>
    <w:rsid w:val="0028793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 Знак2"/>
    <w:basedOn w:val="a"/>
    <w:rsid w:val="0053550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basedOn w:val="a0"/>
    <w:uiPriority w:val="99"/>
    <w:semiHidden/>
    <w:unhideWhenUsed/>
    <w:rsid w:val="00140BB6"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uiPriority w:val="9"/>
    <w:rsid w:val="00093341"/>
    <w:rPr>
      <w:rFonts w:eastAsia="Times New Roman" w:cs="Times New Roman"/>
      <w:i/>
      <w:szCs w:val="20"/>
      <w:lang w:val="ru-RU" w:bidi="ar-SA"/>
    </w:rPr>
  </w:style>
  <w:style w:type="paragraph" w:customStyle="1" w:styleId="footnotedescription">
    <w:name w:val="footnote description"/>
    <w:next w:val="a"/>
    <w:link w:val="footnotedescriptionChar"/>
    <w:hidden/>
    <w:rsid w:val="00093341"/>
    <w:pPr>
      <w:suppressAutoHyphens w:val="0"/>
      <w:spacing w:line="253" w:lineRule="auto"/>
      <w:ind w:right="24"/>
    </w:pPr>
    <w:rPr>
      <w:rFonts w:eastAsia="Times New Roman" w:cs="Times New Roman"/>
      <w:color w:val="000000"/>
      <w:sz w:val="20"/>
      <w:szCs w:val="22"/>
      <w:lang w:eastAsia="en-US" w:bidi="ar-SA"/>
    </w:rPr>
  </w:style>
  <w:style w:type="character" w:customStyle="1" w:styleId="footnotedescriptionChar">
    <w:name w:val="footnote description Char"/>
    <w:link w:val="footnotedescription"/>
    <w:rsid w:val="00093341"/>
    <w:rPr>
      <w:rFonts w:eastAsia="Times New Roman" w:cs="Times New Roman"/>
      <w:color w:val="000000"/>
      <w:sz w:val="20"/>
      <w:szCs w:val="22"/>
      <w:lang w:eastAsia="en-US" w:bidi="ar-SA"/>
    </w:rPr>
  </w:style>
  <w:style w:type="character" w:customStyle="1" w:styleId="footnotemark">
    <w:name w:val="footnote mark"/>
    <w:hidden/>
    <w:rsid w:val="0009334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93341"/>
    <w:pPr>
      <w:suppressAutoHyphens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0EB56B7EB51568E21F764F226D0562DC657764FAA57FEAA1871CB8FBM5GFI" TargetMode="External"/><Relationship Id="rId18" Type="http://schemas.openxmlformats.org/officeDocument/2006/relationships/hyperlink" Target="consultantplus://offline/ref=6CFA27454FB6A250CFA6339F8042113B8E1EC738D3D7B423A1B335D4F3C6964822A2853DE65E12F5C806D6ACDFA00CEE20AA508745620EBFj2b2K" TargetMode="External"/><Relationship Id="rId26" Type="http://schemas.openxmlformats.org/officeDocument/2006/relationships/hyperlink" Target="consultantplus://offline/ref=6CFA27454FB6A250CFA6339F8042113B8E1EC738D3D7B423A1B335D4F3C6964822A2853DE65E12F5CB06D6ACDFA00CEE20AA508745620EBFj2b2K" TargetMode="External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FA27454FB6A250CFA6339F8042113B8E1EC738D3D7B423A1B335D4F3C6964822A2853DE65E12F5CF06D6ACDFA00CEE20AA508745620EBFj2b2K" TargetMode="External"/><Relationship Id="rId34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42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CF24894F92A8165E5343E153907545372DBFEDA68D299CC071C4D6E0s7H7I" TargetMode="External"/><Relationship Id="rId17" Type="http://schemas.openxmlformats.org/officeDocument/2006/relationships/hyperlink" Target="consultantplus://offline/ref=6CFA27454FB6A250CFA6339F8042113B8E1EC738D3D7B423A1B335D4F3C6964822A2853DE65E12F5C906D6ACDFA00CEE20AA508745620EBFj2b2K" TargetMode="External"/><Relationship Id="rId25" Type="http://schemas.openxmlformats.org/officeDocument/2006/relationships/hyperlink" Target="consultantplus://offline/ref=6CFA27454FB6A250CFA6339F8042113B8E1EC738D3D7B423A1B335D4F3C6964822A2853DE65E12F5C806D6ACDFA00CEE20AA508745620EBFj2b2K" TargetMode="External"/><Relationship Id="rId33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8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A27454FB6A250CFA6339F8042113B8E1EC738D3D7B423A1B335D4F3C6964822A2853DE65E12F5C806D6ACDFA00CEE20AA508745620EBFj2b2K" TargetMode="External"/><Relationship Id="rId20" Type="http://schemas.openxmlformats.org/officeDocument/2006/relationships/hyperlink" Target="consultantplus://offline/ref=6CFA27454FB6A250CFA6339F8042113B8E1EC738D3D7B423A1B335D4F3C6964822A2853DE65E12F5C906D6ACDFA00CEE20AA508745620EBFj2b2K" TargetMode="External"/><Relationship Id="rId29" Type="http://schemas.openxmlformats.org/officeDocument/2006/relationships/header" Target="header1.xml"/><Relationship Id="rId41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CF24894F92A8165E535DEC45FC2F49322EE7E9A08C20CE9D2E9F8BB77EEB50s9H2I" TargetMode="External"/><Relationship Id="rId24" Type="http://schemas.openxmlformats.org/officeDocument/2006/relationships/hyperlink" Target="consultantplus://offline/ref=6CFA27454FB6A250CFA6339F8042113B8E1EC738D3D7B423A1B335D4F3C6964822A2853DE65E12F5CF06D6ACDFA00CEE20AA508745620EBFj2b2K" TargetMode="External"/><Relationship Id="rId32" Type="http://schemas.openxmlformats.org/officeDocument/2006/relationships/image" Target="media/image2.jpeg"/><Relationship Id="rId37" Type="http://schemas.openxmlformats.org/officeDocument/2006/relationships/header" Target="header6.xml"/><Relationship Id="rId40" Type="http://schemas.openxmlformats.org/officeDocument/2006/relationships/header" Target="header9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FA27454FB6A250CFA6339F8042113B8E1EC738D3D7B423A1B335D4F3C6964822A2853DE65E12F5C906D6ACDFA00CEE20AA508745620EBFj2b2K" TargetMode="External"/><Relationship Id="rId23" Type="http://schemas.openxmlformats.org/officeDocument/2006/relationships/hyperlink" Target="consultantplus://offline/ref=6CFA27454FB6A250CFA6339F8042113B8E1EC738D3D7B423A1B335D4F3C6964822A2853DE65E12F5CF06D6ACDFA00CEE20AA508745620EBFj2b2K" TargetMode="External"/><Relationship Id="rId28" Type="http://schemas.openxmlformats.org/officeDocument/2006/relationships/hyperlink" Target="consultantplus://offline/ref=6CFA27454FB6A250CFA6339F8042113B8E1EC738D3D7B423A1B335D4F3C6964822A2853DE65E12F5CB06D6ACDFA00CEE20AA508745620EBFj2b2K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3DCF24894F92A8165E5343E1539075453625BAE2A685299CC071C4D6E077E107D580DF77723C83D9s2H5I" TargetMode="External"/><Relationship Id="rId19" Type="http://schemas.openxmlformats.org/officeDocument/2006/relationships/hyperlink" Target="consultantplus://offline/ref=6CFA27454FB6A250CFA6339F8042113B8E1EC738D3D7B423A1B335D4F3C6964822A2853DE65E12F5CF06D6ACDFA00CEE20AA508745620EBFj2b2K" TargetMode="External"/><Relationship Id="rId31" Type="http://schemas.openxmlformats.org/officeDocument/2006/relationships/header" Target="header3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40EB56B7EB51568E21F684234015F6ED86E2A6FFCAC76B8FCD847E5AC56ED70M1G9I" TargetMode="External"/><Relationship Id="rId22" Type="http://schemas.openxmlformats.org/officeDocument/2006/relationships/hyperlink" Target="consultantplus://offline/ref=6CFA27454FB6A250CFA6339F8042113B8E1EC738D3D7B423A1B335D4F3C6964822A2853DE65E12F5CF06D6ACDFA00CEE20AA508745620EBFj2b2K" TargetMode="External"/><Relationship Id="rId27" Type="http://schemas.openxmlformats.org/officeDocument/2006/relationships/hyperlink" Target="consultantplus://offline/ref=6CFA27454FB6A250CFA6339F8042113B8E1EC738D3D7B423A1B335D4F3C6964822A2853DE65E12F5C806D6ACDFA00CEE20AA508745620EBFj2b2K" TargetMode="Externa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6F8E-B1BF-45DD-8874-47232F5E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13735</Words>
  <Characters>78292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3</cp:revision>
  <cp:lastPrinted>2024-04-12T09:19:00Z</cp:lastPrinted>
  <dcterms:created xsi:type="dcterms:W3CDTF">2024-05-29T08:34:00Z</dcterms:created>
  <dcterms:modified xsi:type="dcterms:W3CDTF">2024-05-30T13:10:00Z</dcterms:modified>
  <dc:language>en-US</dc:language>
</cp:coreProperties>
</file>