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Default="00CC6E3F" w:rsidP="00CC6E3F">
      <w:pPr>
        <w:pStyle w:val="a3"/>
        <w:jc w:val="both"/>
        <w:rPr>
          <w:b/>
          <w:szCs w:val="28"/>
        </w:rPr>
      </w:pP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BEA8B4" wp14:editId="205AC188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4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E3F" w:rsidRPr="00DE48A5" w:rsidRDefault="00CC6E3F" w:rsidP="00CC6E3F">
      <w:pPr>
        <w:pStyle w:val="a3"/>
        <w:jc w:val="both"/>
        <w:rPr>
          <w:b/>
          <w:szCs w:val="28"/>
        </w:rPr>
      </w:pPr>
    </w:p>
    <w:p w:rsidR="00CC6E3F" w:rsidRPr="001B7981" w:rsidRDefault="00CC6E3F" w:rsidP="00CC6E3F">
      <w:pPr>
        <w:pStyle w:val="a3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CC6E3F" w:rsidRPr="001B7981" w:rsidRDefault="00CC6E3F" w:rsidP="00CC6E3F">
      <w:pPr>
        <w:pStyle w:val="a3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CC6E3F" w:rsidRPr="00174505" w:rsidRDefault="00CC6E3F" w:rsidP="00CC6E3F">
      <w:pPr>
        <w:pStyle w:val="a3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CC6E3F" w:rsidRPr="00174505" w:rsidRDefault="00CC6E3F" w:rsidP="00CC6E3F">
      <w:pPr>
        <w:pStyle w:val="a3"/>
        <w:rPr>
          <w:b/>
          <w:sz w:val="24"/>
        </w:rPr>
      </w:pPr>
    </w:p>
    <w:p w:rsidR="00CC6E3F" w:rsidRPr="00174505" w:rsidRDefault="00CC6E3F" w:rsidP="00CC6E3F">
      <w:pPr>
        <w:pStyle w:val="a3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622174">
        <w:rPr>
          <w:b/>
          <w:sz w:val="36"/>
          <w:szCs w:val="36"/>
        </w:rPr>
        <w:t>96</w:t>
      </w:r>
      <w:bookmarkStart w:id="0" w:name="_GoBack"/>
      <w:bookmarkEnd w:id="0"/>
    </w:p>
    <w:p w:rsidR="00CC6E3F" w:rsidRPr="0021087A" w:rsidRDefault="00CC6E3F" w:rsidP="00CC6E3F">
      <w:pPr>
        <w:pStyle w:val="a3"/>
        <w:ind w:firstLine="709"/>
        <w:rPr>
          <w:b/>
          <w:sz w:val="24"/>
        </w:rPr>
      </w:pPr>
    </w:p>
    <w:p w:rsidR="00CC6E3F" w:rsidRPr="007A7542" w:rsidRDefault="00CC6E3F" w:rsidP="00CC6E3F">
      <w:pPr>
        <w:jc w:val="center"/>
        <w:rPr>
          <w:b/>
          <w:sz w:val="28"/>
          <w:szCs w:val="28"/>
        </w:rPr>
      </w:pPr>
      <w:r w:rsidRPr="007A7542">
        <w:rPr>
          <w:b/>
          <w:sz w:val="28"/>
          <w:szCs w:val="28"/>
        </w:rPr>
        <w:t xml:space="preserve">на проект решения Представительного Собрания Обоянского района </w:t>
      </w:r>
    </w:p>
    <w:p w:rsidR="00CC6E3F" w:rsidRPr="007A7542" w:rsidRDefault="00CC6E3F" w:rsidP="005345C5">
      <w:pPr>
        <w:ind w:right="-1"/>
        <w:jc w:val="center"/>
        <w:rPr>
          <w:b/>
          <w:sz w:val="28"/>
          <w:szCs w:val="28"/>
        </w:rPr>
      </w:pPr>
      <w:r w:rsidRPr="007A7542">
        <w:rPr>
          <w:b/>
          <w:sz w:val="28"/>
          <w:szCs w:val="28"/>
        </w:rPr>
        <w:t>Курской области «</w:t>
      </w:r>
      <w:r w:rsidR="005345C5">
        <w:rPr>
          <w:b/>
          <w:color w:val="000000"/>
          <w:sz w:val="28"/>
          <w:szCs w:val="28"/>
        </w:rPr>
        <w:t>Об</w:t>
      </w:r>
      <w:r w:rsidR="005345C5">
        <w:rPr>
          <w:b/>
          <w:sz w:val="28"/>
          <w:szCs w:val="28"/>
        </w:rPr>
        <w:t xml:space="preserve"> утверждении стоимости проезда по муниципальным маршрутам регулярных перевозок </w:t>
      </w:r>
      <w:r w:rsidR="005345C5">
        <w:rPr>
          <w:rFonts w:eastAsia="Andale Sans UI"/>
          <w:b/>
          <w:sz w:val="28"/>
          <w:szCs w:val="28"/>
          <w:lang w:eastAsia="zh-CN"/>
        </w:rPr>
        <w:t>на территории муниципального образования «Обоянский муниципальный район» Курской области</w:t>
      </w:r>
      <w:r w:rsidRPr="007A7542">
        <w:rPr>
          <w:b/>
          <w:sz w:val="28"/>
          <w:szCs w:val="28"/>
        </w:rPr>
        <w:t>»</w:t>
      </w:r>
    </w:p>
    <w:p w:rsidR="00CC6E3F" w:rsidRPr="007A7542" w:rsidRDefault="00CC6E3F" w:rsidP="00CC6E3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C6E3F" w:rsidRPr="007A7542" w:rsidRDefault="00CC6E3F" w:rsidP="00CC6E3F">
      <w:pPr>
        <w:tabs>
          <w:tab w:val="left" w:pos="2880"/>
          <w:tab w:val="left" w:pos="3120"/>
        </w:tabs>
        <w:jc w:val="both"/>
        <w:rPr>
          <w:bCs/>
          <w:sz w:val="28"/>
          <w:szCs w:val="28"/>
          <w:u w:val="single"/>
        </w:rPr>
      </w:pPr>
      <w:r w:rsidRPr="007A7542">
        <w:rPr>
          <w:bCs/>
          <w:sz w:val="28"/>
          <w:szCs w:val="28"/>
          <w:u w:val="single"/>
        </w:rPr>
        <w:t xml:space="preserve">г. Обоянь </w:t>
      </w:r>
      <w:r w:rsidRPr="007A7542">
        <w:rPr>
          <w:bCs/>
          <w:sz w:val="28"/>
          <w:szCs w:val="28"/>
        </w:rPr>
        <w:t xml:space="preserve">                                                                           </w:t>
      </w:r>
      <w:r w:rsidR="005345C5">
        <w:rPr>
          <w:bCs/>
          <w:sz w:val="28"/>
          <w:szCs w:val="28"/>
        </w:rPr>
        <w:t xml:space="preserve"> </w:t>
      </w:r>
      <w:r w:rsidRPr="007A7542">
        <w:rPr>
          <w:bCs/>
          <w:sz w:val="28"/>
          <w:szCs w:val="28"/>
        </w:rPr>
        <w:t xml:space="preserve">        </w:t>
      </w:r>
      <w:r w:rsidR="00E47810" w:rsidRPr="007A7542">
        <w:rPr>
          <w:bCs/>
          <w:sz w:val="28"/>
          <w:szCs w:val="28"/>
        </w:rPr>
        <w:t xml:space="preserve">     </w:t>
      </w:r>
      <w:r w:rsidR="004B53D1" w:rsidRPr="007A7542">
        <w:rPr>
          <w:bCs/>
          <w:sz w:val="28"/>
          <w:szCs w:val="28"/>
          <w:u w:val="single"/>
        </w:rPr>
        <w:t>1</w:t>
      </w:r>
      <w:r w:rsidR="005345C5">
        <w:rPr>
          <w:bCs/>
          <w:sz w:val="28"/>
          <w:szCs w:val="28"/>
          <w:u w:val="single"/>
        </w:rPr>
        <w:t>9 декаб</w:t>
      </w:r>
      <w:r w:rsidR="00891530">
        <w:rPr>
          <w:bCs/>
          <w:sz w:val="28"/>
          <w:szCs w:val="28"/>
          <w:u w:val="single"/>
        </w:rPr>
        <w:t>ря</w:t>
      </w:r>
      <w:r w:rsidR="00034351" w:rsidRPr="007A7542">
        <w:rPr>
          <w:bCs/>
          <w:sz w:val="28"/>
          <w:szCs w:val="28"/>
          <w:u w:val="single"/>
        </w:rPr>
        <w:t xml:space="preserve"> </w:t>
      </w:r>
      <w:r w:rsidR="009B4547" w:rsidRPr="007A7542">
        <w:rPr>
          <w:bCs/>
          <w:sz w:val="28"/>
          <w:szCs w:val="28"/>
          <w:u w:val="single"/>
        </w:rPr>
        <w:t>202</w:t>
      </w:r>
      <w:r w:rsidR="005345C5">
        <w:rPr>
          <w:bCs/>
          <w:sz w:val="28"/>
          <w:szCs w:val="28"/>
          <w:u w:val="single"/>
        </w:rPr>
        <w:t>4</w:t>
      </w:r>
      <w:r w:rsidRPr="007A7542">
        <w:rPr>
          <w:bCs/>
          <w:sz w:val="28"/>
          <w:szCs w:val="28"/>
          <w:u w:val="single"/>
        </w:rPr>
        <w:t xml:space="preserve"> г.</w:t>
      </w:r>
    </w:p>
    <w:p w:rsidR="00CC6E3F" w:rsidRPr="007A7542" w:rsidRDefault="00CC6E3F" w:rsidP="00CC6E3F">
      <w:pPr>
        <w:tabs>
          <w:tab w:val="left" w:pos="2880"/>
          <w:tab w:val="left" w:pos="3120"/>
        </w:tabs>
        <w:ind w:firstLine="709"/>
        <w:rPr>
          <w:sz w:val="28"/>
          <w:szCs w:val="28"/>
        </w:rPr>
      </w:pPr>
    </w:p>
    <w:p w:rsidR="00B633A4" w:rsidRDefault="00127F79" w:rsidP="00B81C7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81C7C">
        <w:rPr>
          <w:rFonts w:ascii="Times New Roman" w:hAnsi="Times New Roman" w:cs="Times New Roman"/>
          <w:b w:val="0"/>
          <w:sz w:val="28"/>
          <w:szCs w:val="28"/>
        </w:rPr>
        <w:t xml:space="preserve">Представленным проектом Решения Представительного Собрания Обоянского района Курской области предлагается </w:t>
      </w:r>
      <w:r w:rsidR="00B81C7C" w:rsidRPr="00B81C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стоимость </w:t>
      </w:r>
      <w:r w:rsidR="00B81C7C" w:rsidRPr="00B81C7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проезда по утвержденным</w:t>
      </w:r>
      <w:r w:rsidR="00B81C7C" w:rsidRPr="00B81C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муниципальным маршрутам регулярных перевозок </w:t>
      </w:r>
      <w:r w:rsidR="00B81C7C" w:rsidRPr="00B81C7C">
        <w:rPr>
          <w:rFonts w:ascii="Times New Roman" w:eastAsia="Andale Sans UI" w:hAnsi="Times New Roman" w:cs="Times New Roman"/>
          <w:b w:val="0"/>
          <w:bCs w:val="0"/>
          <w:sz w:val="28"/>
          <w:szCs w:val="28"/>
          <w:lang w:eastAsia="zh-CN"/>
        </w:rPr>
        <w:t>на территории муниципального образования «Обоянский муниципальный район» Курской области</w:t>
      </w:r>
      <w:r w:rsidR="00B81C7C" w:rsidRPr="00B81C7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B81C7C" w:rsidRPr="003D6588" w:rsidRDefault="00B81C7C" w:rsidP="00B81C7C">
      <w:pPr>
        <w:pStyle w:val="ConsPlusTitle"/>
        <w:widowControl/>
        <w:ind w:firstLine="708"/>
        <w:jc w:val="both"/>
        <w:rPr>
          <w:sz w:val="28"/>
          <w:szCs w:val="28"/>
        </w:rPr>
      </w:pPr>
    </w:p>
    <w:p w:rsidR="00127F79" w:rsidRPr="003D6588" w:rsidRDefault="00127F79" w:rsidP="00127F79">
      <w:pPr>
        <w:ind w:firstLine="708"/>
        <w:jc w:val="center"/>
        <w:rPr>
          <w:b/>
          <w:sz w:val="28"/>
          <w:szCs w:val="28"/>
        </w:rPr>
      </w:pPr>
      <w:r w:rsidRPr="003D6588">
        <w:rPr>
          <w:b/>
          <w:sz w:val="28"/>
          <w:szCs w:val="28"/>
        </w:rPr>
        <w:t>При проведении экспертизы представленного проекта Решения установлено следующее:</w:t>
      </w:r>
    </w:p>
    <w:p w:rsidR="007A7542" w:rsidRPr="003D6588" w:rsidRDefault="00127F79" w:rsidP="007A7542">
      <w:pPr>
        <w:pStyle w:val="af"/>
        <w:numPr>
          <w:ilvl w:val="1"/>
          <w:numId w:val="2"/>
        </w:numPr>
        <w:ind w:left="0" w:firstLine="720"/>
        <w:jc w:val="both"/>
        <w:rPr>
          <w:sz w:val="28"/>
          <w:szCs w:val="28"/>
        </w:rPr>
      </w:pPr>
      <w:r w:rsidRPr="003D6588">
        <w:rPr>
          <w:sz w:val="28"/>
          <w:szCs w:val="28"/>
        </w:rPr>
        <w:t xml:space="preserve">Проект Решения разработан в соответствии </w:t>
      </w:r>
      <w:r w:rsidR="007A7542" w:rsidRPr="003D6588">
        <w:rPr>
          <w:sz w:val="28"/>
          <w:szCs w:val="28"/>
        </w:rPr>
        <w:t xml:space="preserve">с </w:t>
      </w:r>
      <w:r w:rsidR="00D423F7" w:rsidRPr="00D423F7">
        <w:rPr>
          <w:sz w:val="28"/>
          <w:szCs w:val="28"/>
        </w:rPr>
        <w:t>Федеральным законом от 06 октября 2003г.</w:t>
      </w:r>
      <w:r w:rsidR="00D423F7">
        <w:rPr>
          <w:sz w:val="28"/>
          <w:szCs w:val="28"/>
        </w:rPr>
        <w:t xml:space="preserve"> </w:t>
      </w:r>
      <w:r w:rsidR="00D423F7" w:rsidRPr="00D423F7">
        <w:rPr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«Обоянский муниципальный район» Курской области, Федеральным законом от 13.07.2015 №220-ФЗ «Об организации регулярных перевозок пассажиров и багажа автомобильным транспортом 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7A7542" w:rsidRPr="00D423F7">
        <w:rPr>
          <w:sz w:val="28"/>
          <w:szCs w:val="28"/>
        </w:rPr>
        <w:t>.</w:t>
      </w:r>
    </w:p>
    <w:p w:rsidR="00AE2BBE" w:rsidRPr="00AE2BBE" w:rsidRDefault="00AE2BBE" w:rsidP="00AE2B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2BBE">
        <w:rPr>
          <w:sz w:val="28"/>
          <w:szCs w:val="28"/>
        </w:rPr>
        <w:t>В соответствии со ст. 15 Федерального закона от 13.07.2015 N 220-ФЗ 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Федерации": «Регулируемые тарифы на перевозки по муниципальным маршрутам регулярных перевозок устанавливаются органом государственной власти субъекта Российской Федерации, если иное не установлено законом данного субъекта Российской Федерации.».</w:t>
      </w:r>
    </w:p>
    <w:p w:rsidR="00AE2BBE" w:rsidRPr="00AE2BBE" w:rsidRDefault="00AE2BBE" w:rsidP="00AE2B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4 ст. 3 Закона Курской области </w:t>
      </w:r>
      <w:r w:rsidRPr="00AE2BBE">
        <w:rPr>
          <w:sz w:val="28"/>
          <w:szCs w:val="28"/>
        </w:rPr>
        <w:t xml:space="preserve">от 31.03.2016 N 16-ЗКО (ред. от 18.06.2024) "Об организации регулярных перевозок пассажиров и багажа автомобильным транспортом и городским наземным электрическим </w:t>
      </w:r>
      <w:r w:rsidRPr="00AE2BBE">
        <w:rPr>
          <w:sz w:val="28"/>
          <w:szCs w:val="28"/>
        </w:rPr>
        <w:lastRenderedPageBreak/>
        <w:t>транспортом на территории Курской области"</w:t>
      </w:r>
      <w:r>
        <w:rPr>
          <w:sz w:val="28"/>
          <w:szCs w:val="28"/>
        </w:rPr>
        <w:t xml:space="preserve"> </w:t>
      </w:r>
      <w:r w:rsidRPr="00AE2BBE">
        <w:rPr>
          <w:sz w:val="28"/>
          <w:szCs w:val="28"/>
        </w:rPr>
        <w:t>установление регулируемых тарифов на перевозки по муниципальным маршрутам регулярных перевозок</w:t>
      </w:r>
      <w:r>
        <w:rPr>
          <w:sz w:val="28"/>
          <w:szCs w:val="28"/>
        </w:rPr>
        <w:t xml:space="preserve"> относится к</w:t>
      </w:r>
      <w:r w:rsidRPr="00AE2BBE">
        <w:rPr>
          <w:sz w:val="28"/>
          <w:szCs w:val="28"/>
        </w:rPr>
        <w:t xml:space="preserve"> полномочиям уполномоченного исполнительного органа Курской области, осуществляющего государственное регулирование тарифов (цен)</w:t>
      </w:r>
      <w:r>
        <w:rPr>
          <w:sz w:val="28"/>
          <w:szCs w:val="28"/>
        </w:rPr>
        <w:t>.</w:t>
      </w:r>
    </w:p>
    <w:p w:rsidR="00B47C58" w:rsidRPr="00AE2BBE" w:rsidRDefault="00B47C58" w:rsidP="00B47C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E2BBE">
        <w:rPr>
          <w:sz w:val="28"/>
          <w:szCs w:val="28"/>
        </w:rPr>
        <w:t>Контрольно-счетный орган Обоянского района Курской области рекомендует Представительному Собранию Обоянского района Курской области рассмотреть, предложенный проект Решения на заседании Представительного Собрания Обо</w:t>
      </w:r>
      <w:r w:rsidR="00B72E66" w:rsidRPr="00AE2BBE">
        <w:rPr>
          <w:sz w:val="28"/>
          <w:szCs w:val="28"/>
        </w:rPr>
        <w:t>янского района Курской области</w:t>
      </w:r>
      <w:r w:rsidR="00AE2BBE">
        <w:rPr>
          <w:sz w:val="28"/>
          <w:szCs w:val="28"/>
        </w:rPr>
        <w:t>, с учетом изложенного замечания.</w:t>
      </w:r>
    </w:p>
    <w:p w:rsidR="005B7A09" w:rsidRPr="00AE2BBE" w:rsidRDefault="005B7A09" w:rsidP="008770C3">
      <w:pPr>
        <w:ind w:firstLine="708"/>
        <w:jc w:val="both"/>
        <w:rPr>
          <w:sz w:val="28"/>
          <w:szCs w:val="28"/>
        </w:rPr>
      </w:pPr>
    </w:p>
    <w:p w:rsidR="00F819F7" w:rsidRPr="00D423F7" w:rsidRDefault="00F819F7" w:rsidP="008770C3">
      <w:pPr>
        <w:ind w:firstLine="708"/>
        <w:jc w:val="both"/>
        <w:rPr>
          <w:sz w:val="28"/>
          <w:szCs w:val="28"/>
          <w:highlight w:val="yellow"/>
        </w:rPr>
      </w:pPr>
    </w:p>
    <w:p w:rsidR="00F819F7" w:rsidRPr="00D423F7" w:rsidRDefault="00F819F7" w:rsidP="008770C3">
      <w:pPr>
        <w:ind w:firstLine="708"/>
        <w:jc w:val="both"/>
        <w:rPr>
          <w:sz w:val="28"/>
          <w:szCs w:val="28"/>
          <w:highlight w:val="yellow"/>
        </w:rPr>
      </w:pPr>
    </w:p>
    <w:p w:rsidR="00F819F7" w:rsidRPr="00D423F7" w:rsidRDefault="00F819F7" w:rsidP="008770C3">
      <w:pPr>
        <w:ind w:firstLine="708"/>
        <w:jc w:val="both"/>
        <w:rPr>
          <w:sz w:val="28"/>
          <w:szCs w:val="28"/>
        </w:rPr>
      </w:pPr>
    </w:p>
    <w:p w:rsidR="00E71674" w:rsidRPr="00D423F7" w:rsidRDefault="00E71674" w:rsidP="00E71674">
      <w:pPr>
        <w:jc w:val="both"/>
        <w:rPr>
          <w:sz w:val="28"/>
          <w:szCs w:val="28"/>
        </w:rPr>
      </w:pPr>
      <w:r w:rsidRPr="00D423F7">
        <w:rPr>
          <w:sz w:val="28"/>
          <w:szCs w:val="28"/>
        </w:rPr>
        <w:t>Председатель Контрольно-счетного органа</w:t>
      </w:r>
    </w:p>
    <w:p w:rsidR="00E71674" w:rsidRPr="00626646" w:rsidRDefault="00E71674" w:rsidP="00E71674">
      <w:pPr>
        <w:jc w:val="both"/>
        <w:rPr>
          <w:b/>
          <w:bCs/>
          <w:sz w:val="28"/>
          <w:szCs w:val="28"/>
        </w:rPr>
      </w:pPr>
      <w:r w:rsidRPr="00D423F7">
        <w:rPr>
          <w:sz w:val="28"/>
          <w:szCs w:val="28"/>
        </w:rPr>
        <w:t>Обоянского района Курской области                                                 С. Н. Шеверев</w:t>
      </w:r>
    </w:p>
    <w:sectPr w:rsidR="00E71674" w:rsidRPr="00626646" w:rsidSect="001E1178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1892" w:rsidRDefault="003D1892" w:rsidP="005F2A3D">
      <w:r>
        <w:separator/>
      </w:r>
    </w:p>
  </w:endnote>
  <w:endnote w:type="continuationSeparator" w:id="0">
    <w:p w:rsidR="003D1892" w:rsidRDefault="003D1892" w:rsidP="005F2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1892" w:rsidRDefault="003D1892" w:rsidP="005F2A3D">
      <w:r>
        <w:separator/>
      </w:r>
    </w:p>
  </w:footnote>
  <w:footnote w:type="continuationSeparator" w:id="0">
    <w:p w:rsidR="003D1892" w:rsidRDefault="003D1892" w:rsidP="005F2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557441"/>
      <w:docPartObj>
        <w:docPartGallery w:val="Page Numbers (Top of Page)"/>
        <w:docPartUnique/>
      </w:docPartObj>
    </w:sdtPr>
    <w:sdtEndPr/>
    <w:sdtContent>
      <w:p w:rsidR="005F2A3D" w:rsidRDefault="005F2A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3F7">
          <w:rPr>
            <w:noProof/>
          </w:rPr>
          <w:t>2</w:t>
        </w:r>
        <w:r>
          <w:fldChar w:fldCharType="end"/>
        </w:r>
      </w:p>
    </w:sdtContent>
  </w:sdt>
  <w:p w:rsidR="005F2A3D" w:rsidRDefault="005F2A3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5E57"/>
    <w:multiLevelType w:val="hybridMultilevel"/>
    <w:tmpl w:val="A40E4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F5B30"/>
    <w:multiLevelType w:val="multilevel"/>
    <w:tmpl w:val="0930B8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CDC"/>
    <w:rsid w:val="0000404D"/>
    <w:rsid w:val="00015601"/>
    <w:rsid w:val="00015D96"/>
    <w:rsid w:val="00016795"/>
    <w:rsid w:val="00027907"/>
    <w:rsid w:val="00034351"/>
    <w:rsid w:val="00036787"/>
    <w:rsid w:val="00067E14"/>
    <w:rsid w:val="00097891"/>
    <w:rsid w:val="000B7C5E"/>
    <w:rsid w:val="000E3C92"/>
    <w:rsid w:val="000F3137"/>
    <w:rsid w:val="0010131B"/>
    <w:rsid w:val="00113C81"/>
    <w:rsid w:val="00115D61"/>
    <w:rsid w:val="00127F79"/>
    <w:rsid w:val="00131F50"/>
    <w:rsid w:val="001321FF"/>
    <w:rsid w:val="00133EAC"/>
    <w:rsid w:val="00146F45"/>
    <w:rsid w:val="00176405"/>
    <w:rsid w:val="001809F2"/>
    <w:rsid w:val="001844BD"/>
    <w:rsid w:val="001A362F"/>
    <w:rsid w:val="001C3DB1"/>
    <w:rsid w:val="001D79A0"/>
    <w:rsid w:val="001E1178"/>
    <w:rsid w:val="001F37F4"/>
    <w:rsid w:val="00200B61"/>
    <w:rsid w:val="0021087A"/>
    <w:rsid w:val="002134C6"/>
    <w:rsid w:val="002327FA"/>
    <w:rsid w:val="00236CDC"/>
    <w:rsid w:val="00246C4A"/>
    <w:rsid w:val="00254AAA"/>
    <w:rsid w:val="00257FB7"/>
    <w:rsid w:val="002642D7"/>
    <w:rsid w:val="002678D6"/>
    <w:rsid w:val="0029141F"/>
    <w:rsid w:val="00293DD9"/>
    <w:rsid w:val="002B7097"/>
    <w:rsid w:val="002B76C6"/>
    <w:rsid w:val="002E01C6"/>
    <w:rsid w:val="002E64F1"/>
    <w:rsid w:val="002E6DCD"/>
    <w:rsid w:val="0032414C"/>
    <w:rsid w:val="00330F5C"/>
    <w:rsid w:val="003330B0"/>
    <w:rsid w:val="0034045E"/>
    <w:rsid w:val="00353A62"/>
    <w:rsid w:val="00354F88"/>
    <w:rsid w:val="00360B78"/>
    <w:rsid w:val="003672E7"/>
    <w:rsid w:val="003759CC"/>
    <w:rsid w:val="00380A17"/>
    <w:rsid w:val="00390B97"/>
    <w:rsid w:val="003B2472"/>
    <w:rsid w:val="003C6D83"/>
    <w:rsid w:val="003D1892"/>
    <w:rsid w:val="003D2CE5"/>
    <w:rsid w:val="003D6588"/>
    <w:rsid w:val="003E2059"/>
    <w:rsid w:val="003E210C"/>
    <w:rsid w:val="003E4F65"/>
    <w:rsid w:val="003E76F1"/>
    <w:rsid w:val="003F24E0"/>
    <w:rsid w:val="003F559A"/>
    <w:rsid w:val="00407BC6"/>
    <w:rsid w:val="00412229"/>
    <w:rsid w:val="00414B5B"/>
    <w:rsid w:val="00415C1F"/>
    <w:rsid w:val="004336E9"/>
    <w:rsid w:val="00444646"/>
    <w:rsid w:val="00462FBF"/>
    <w:rsid w:val="00475ACD"/>
    <w:rsid w:val="00485466"/>
    <w:rsid w:val="0049747D"/>
    <w:rsid w:val="004A1C48"/>
    <w:rsid w:val="004B53D1"/>
    <w:rsid w:val="004C215A"/>
    <w:rsid w:val="004C3336"/>
    <w:rsid w:val="004D615C"/>
    <w:rsid w:val="004E0925"/>
    <w:rsid w:val="004E668A"/>
    <w:rsid w:val="004F45F1"/>
    <w:rsid w:val="00511B6C"/>
    <w:rsid w:val="0052171B"/>
    <w:rsid w:val="00523497"/>
    <w:rsid w:val="00531F86"/>
    <w:rsid w:val="00533D02"/>
    <w:rsid w:val="005345C5"/>
    <w:rsid w:val="005463A2"/>
    <w:rsid w:val="00552F74"/>
    <w:rsid w:val="0055595B"/>
    <w:rsid w:val="0055651F"/>
    <w:rsid w:val="00562570"/>
    <w:rsid w:val="00582A0E"/>
    <w:rsid w:val="005A7A11"/>
    <w:rsid w:val="005B0B20"/>
    <w:rsid w:val="005B64CF"/>
    <w:rsid w:val="005B7A09"/>
    <w:rsid w:val="005C3EFB"/>
    <w:rsid w:val="005E3D9C"/>
    <w:rsid w:val="005F1C6B"/>
    <w:rsid w:val="005F2A3D"/>
    <w:rsid w:val="00603CDD"/>
    <w:rsid w:val="00615F6E"/>
    <w:rsid w:val="00622174"/>
    <w:rsid w:val="00626B64"/>
    <w:rsid w:val="00633B8B"/>
    <w:rsid w:val="00640858"/>
    <w:rsid w:val="00680151"/>
    <w:rsid w:val="00694C1E"/>
    <w:rsid w:val="006A62A1"/>
    <w:rsid w:val="006C30D2"/>
    <w:rsid w:val="006C7AF1"/>
    <w:rsid w:val="006E5F6D"/>
    <w:rsid w:val="00727385"/>
    <w:rsid w:val="00727452"/>
    <w:rsid w:val="0073277E"/>
    <w:rsid w:val="007369CD"/>
    <w:rsid w:val="00742695"/>
    <w:rsid w:val="00747FF1"/>
    <w:rsid w:val="00751644"/>
    <w:rsid w:val="007553B3"/>
    <w:rsid w:val="00770A57"/>
    <w:rsid w:val="00777922"/>
    <w:rsid w:val="007858CC"/>
    <w:rsid w:val="00786920"/>
    <w:rsid w:val="00791624"/>
    <w:rsid w:val="007A311C"/>
    <w:rsid w:val="007A3167"/>
    <w:rsid w:val="007A7542"/>
    <w:rsid w:val="007B148B"/>
    <w:rsid w:val="007C2392"/>
    <w:rsid w:val="007E5AA1"/>
    <w:rsid w:val="00814A3F"/>
    <w:rsid w:val="0081549A"/>
    <w:rsid w:val="00821AF7"/>
    <w:rsid w:val="00821C05"/>
    <w:rsid w:val="00824C67"/>
    <w:rsid w:val="00840A90"/>
    <w:rsid w:val="00853BC3"/>
    <w:rsid w:val="0085774F"/>
    <w:rsid w:val="008620D4"/>
    <w:rsid w:val="008642BA"/>
    <w:rsid w:val="00872B10"/>
    <w:rsid w:val="00874103"/>
    <w:rsid w:val="008770C3"/>
    <w:rsid w:val="008817D6"/>
    <w:rsid w:val="00891530"/>
    <w:rsid w:val="00893286"/>
    <w:rsid w:val="008B0885"/>
    <w:rsid w:val="008B1E89"/>
    <w:rsid w:val="008B3751"/>
    <w:rsid w:val="008B5399"/>
    <w:rsid w:val="008C6B0E"/>
    <w:rsid w:val="008E1304"/>
    <w:rsid w:val="008E5717"/>
    <w:rsid w:val="008E6383"/>
    <w:rsid w:val="008F2E28"/>
    <w:rsid w:val="009025B1"/>
    <w:rsid w:val="0090419C"/>
    <w:rsid w:val="00905B8F"/>
    <w:rsid w:val="00912400"/>
    <w:rsid w:val="009201EB"/>
    <w:rsid w:val="00936BA6"/>
    <w:rsid w:val="00942DCE"/>
    <w:rsid w:val="00943E75"/>
    <w:rsid w:val="009450F0"/>
    <w:rsid w:val="00954B30"/>
    <w:rsid w:val="00960322"/>
    <w:rsid w:val="00971DC6"/>
    <w:rsid w:val="00974E19"/>
    <w:rsid w:val="00992C26"/>
    <w:rsid w:val="009A464C"/>
    <w:rsid w:val="009B2E10"/>
    <w:rsid w:val="009B4547"/>
    <w:rsid w:val="009D0A9F"/>
    <w:rsid w:val="009D7488"/>
    <w:rsid w:val="009E18A3"/>
    <w:rsid w:val="009E3FA0"/>
    <w:rsid w:val="00A02D73"/>
    <w:rsid w:val="00A152A1"/>
    <w:rsid w:val="00A23316"/>
    <w:rsid w:val="00A24B8B"/>
    <w:rsid w:val="00A25B95"/>
    <w:rsid w:val="00A35D7E"/>
    <w:rsid w:val="00A439AE"/>
    <w:rsid w:val="00A928CE"/>
    <w:rsid w:val="00AB0BF6"/>
    <w:rsid w:val="00AB2435"/>
    <w:rsid w:val="00AB682C"/>
    <w:rsid w:val="00AE2BBE"/>
    <w:rsid w:val="00AF173A"/>
    <w:rsid w:val="00B043F1"/>
    <w:rsid w:val="00B04E61"/>
    <w:rsid w:val="00B15386"/>
    <w:rsid w:val="00B42687"/>
    <w:rsid w:val="00B42903"/>
    <w:rsid w:val="00B47C58"/>
    <w:rsid w:val="00B5485D"/>
    <w:rsid w:val="00B633A4"/>
    <w:rsid w:val="00B704B7"/>
    <w:rsid w:val="00B72E66"/>
    <w:rsid w:val="00B81C7C"/>
    <w:rsid w:val="00B8667E"/>
    <w:rsid w:val="00B86BA9"/>
    <w:rsid w:val="00B96542"/>
    <w:rsid w:val="00BB3642"/>
    <w:rsid w:val="00BB36F5"/>
    <w:rsid w:val="00BC0C4F"/>
    <w:rsid w:val="00BC4AE3"/>
    <w:rsid w:val="00BD15D3"/>
    <w:rsid w:val="00BF5663"/>
    <w:rsid w:val="00BF5E44"/>
    <w:rsid w:val="00C046C2"/>
    <w:rsid w:val="00C5483D"/>
    <w:rsid w:val="00C65920"/>
    <w:rsid w:val="00C668AA"/>
    <w:rsid w:val="00C75D64"/>
    <w:rsid w:val="00C76414"/>
    <w:rsid w:val="00C90960"/>
    <w:rsid w:val="00C9161E"/>
    <w:rsid w:val="00CA4B68"/>
    <w:rsid w:val="00CA644C"/>
    <w:rsid w:val="00CB3746"/>
    <w:rsid w:val="00CB540E"/>
    <w:rsid w:val="00CB6D41"/>
    <w:rsid w:val="00CC122A"/>
    <w:rsid w:val="00CC5EF9"/>
    <w:rsid w:val="00CC6E3F"/>
    <w:rsid w:val="00CD1DB8"/>
    <w:rsid w:val="00CE6229"/>
    <w:rsid w:val="00CF3888"/>
    <w:rsid w:val="00CF447F"/>
    <w:rsid w:val="00D13180"/>
    <w:rsid w:val="00D1704D"/>
    <w:rsid w:val="00D202B4"/>
    <w:rsid w:val="00D23D40"/>
    <w:rsid w:val="00D24211"/>
    <w:rsid w:val="00D24286"/>
    <w:rsid w:val="00D423F7"/>
    <w:rsid w:val="00D5628C"/>
    <w:rsid w:val="00D6407C"/>
    <w:rsid w:val="00D64942"/>
    <w:rsid w:val="00D6605D"/>
    <w:rsid w:val="00D701DF"/>
    <w:rsid w:val="00D71017"/>
    <w:rsid w:val="00D73AEF"/>
    <w:rsid w:val="00D91B85"/>
    <w:rsid w:val="00DB135D"/>
    <w:rsid w:val="00DC7B72"/>
    <w:rsid w:val="00DD6A7C"/>
    <w:rsid w:val="00DF3813"/>
    <w:rsid w:val="00E446C2"/>
    <w:rsid w:val="00E47810"/>
    <w:rsid w:val="00E51F9E"/>
    <w:rsid w:val="00E542EC"/>
    <w:rsid w:val="00E57020"/>
    <w:rsid w:val="00E71674"/>
    <w:rsid w:val="00E83EC9"/>
    <w:rsid w:val="00E96750"/>
    <w:rsid w:val="00EC723F"/>
    <w:rsid w:val="00F10F84"/>
    <w:rsid w:val="00F451D3"/>
    <w:rsid w:val="00F4630F"/>
    <w:rsid w:val="00F47465"/>
    <w:rsid w:val="00F47FFE"/>
    <w:rsid w:val="00F80057"/>
    <w:rsid w:val="00F819F7"/>
    <w:rsid w:val="00F9417A"/>
    <w:rsid w:val="00FB1A26"/>
    <w:rsid w:val="00FC3FB2"/>
    <w:rsid w:val="00FC73A9"/>
    <w:rsid w:val="00FD4F37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806DF3"/>
  <w15:docId w15:val="{5738DA5E-14BC-4A70-9D53-604EBE47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3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0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8154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qFormat/>
    <w:rsid w:val="00AB0B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2327FA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327FA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327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1549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a7">
    <w:name w:val="Знак"/>
    <w:basedOn w:val="a"/>
    <w:rsid w:val="0081549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0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">
    <w:name w:val="Основной текст (2)_"/>
    <w:link w:val="20"/>
    <w:locked/>
    <w:rsid w:val="008620D4"/>
    <w:rPr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620D4"/>
    <w:pPr>
      <w:shd w:val="clear" w:color="auto" w:fill="FFFFFF"/>
      <w:spacing w:before="420" w:after="900" w:line="322" w:lineRule="exac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11">
    <w:name w:val="Текст1"/>
    <w:basedOn w:val="a"/>
    <w:rsid w:val="00257FB7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31F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8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127F79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F2A3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F2A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A7542"/>
    <w:pPr>
      <w:ind w:left="720"/>
      <w:contextualSpacing/>
    </w:pPr>
  </w:style>
  <w:style w:type="character" w:customStyle="1" w:styleId="ConsPlusTitle1">
    <w:name w:val="ConsPlusTitle1"/>
    <w:link w:val="ConsPlusTitle"/>
    <w:locked/>
    <w:rsid w:val="00B81C7C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AB6B-DC3E-4D46-8630-4FED4771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181</cp:revision>
  <cp:lastPrinted>2015-09-28T06:53:00Z</cp:lastPrinted>
  <dcterms:created xsi:type="dcterms:W3CDTF">2018-08-15T06:20:00Z</dcterms:created>
  <dcterms:modified xsi:type="dcterms:W3CDTF">2024-12-18T08:27:00Z</dcterms:modified>
</cp:coreProperties>
</file>