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2E52" w14:textId="77777777" w:rsidR="00D332B0" w:rsidRDefault="00D332B0" w:rsidP="00D7381C">
      <w:pPr>
        <w:rPr>
          <w:sz w:val="26"/>
          <w:szCs w:val="26"/>
        </w:rPr>
      </w:pPr>
    </w:p>
    <w:p w14:paraId="15D82C9C" w14:textId="21342A73" w:rsidR="006A0A91" w:rsidRDefault="006A0A91" w:rsidP="00937E1A">
      <w:pPr>
        <w:pStyle w:val="31"/>
        <w:spacing w:after="0"/>
        <w:jc w:val="both"/>
        <w:rPr>
          <w:sz w:val="27"/>
          <w:szCs w:val="27"/>
        </w:rPr>
      </w:pPr>
    </w:p>
    <w:p w14:paraId="44891F05" w14:textId="77777777" w:rsidR="006A0A91" w:rsidRDefault="006A0A91" w:rsidP="006A0A91">
      <w:pPr>
        <w:keepNext/>
        <w:jc w:val="center"/>
        <w:outlineLvl w:val="2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ПРЕДСТАВИТЕЛЬНОЕ СОБРАНИЕ</w:t>
      </w:r>
    </w:p>
    <w:p w14:paraId="5B77E499" w14:textId="77777777" w:rsidR="006A0A91" w:rsidRDefault="006A0A91" w:rsidP="006A0A91">
      <w:pPr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Обоянского </w:t>
      </w:r>
      <w:r>
        <w:rPr>
          <w:b/>
          <w:bCs/>
          <w:sz w:val="32"/>
          <w:szCs w:val="32"/>
        </w:rPr>
        <w:t>РАЙОНА КУРСКОЙ ОБЛАСТИ</w:t>
      </w:r>
    </w:p>
    <w:p w14:paraId="21899CFF" w14:textId="35E34CC4" w:rsidR="006A0A91" w:rsidRDefault="006A0A91" w:rsidP="006A0A91">
      <w:pPr>
        <w:keepNext/>
        <w:ind w:firstLine="60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E43BB" wp14:editId="06ACFFF0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553200" cy="0"/>
                <wp:effectExtent l="17145" t="15240" r="2095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FBB2" id="Прямая соединительная линия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5pt" to="51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" strokeweight=".79mm">
                <v:stroke joinstyle="miter"/>
              </v:line>
            </w:pict>
          </mc:Fallback>
        </mc:AlternateContent>
      </w:r>
    </w:p>
    <w:p w14:paraId="3758AD31" w14:textId="77777777" w:rsidR="006A0A91" w:rsidRDefault="006A0A91" w:rsidP="006A0A91">
      <w:pPr>
        <w:keepNext/>
        <w:shd w:val="clear" w:color="auto" w:fill="FFFFFF"/>
        <w:autoSpaceDE w:val="0"/>
        <w:ind w:firstLine="600"/>
        <w:jc w:val="center"/>
        <w:outlineLvl w:val="1"/>
        <w:rPr>
          <w:color w:val="000000"/>
          <w:sz w:val="4"/>
          <w:szCs w:val="28"/>
        </w:rPr>
      </w:pPr>
    </w:p>
    <w:p w14:paraId="5FF9005F" w14:textId="77777777" w:rsidR="006A0A91" w:rsidRDefault="006A0A91" w:rsidP="006A0A91">
      <w:pPr>
        <w:keepNext/>
        <w:shd w:val="clear" w:color="auto" w:fill="FFFFFF"/>
        <w:autoSpaceDE w:val="0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РЕШЕНИЕ</w:t>
      </w:r>
    </w:p>
    <w:p w14:paraId="6E9038F7" w14:textId="255B3E33" w:rsidR="006A0A91" w:rsidRDefault="006A0A91" w:rsidP="006A0A91">
      <w:pPr>
        <w:keepNext/>
        <w:ind w:firstLine="120"/>
        <w:jc w:val="center"/>
        <w:outlineLvl w:val="2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«14» марта 2025 г.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№ 2 / 14 - </w:t>
      </w:r>
      <w:r>
        <w:rPr>
          <w:b/>
          <w:color w:val="000000"/>
          <w:spacing w:val="4"/>
          <w:sz w:val="28"/>
          <w:szCs w:val="28"/>
          <w:u w:val="single"/>
        </w:rPr>
        <w:t>I</w:t>
      </w:r>
      <w:r>
        <w:rPr>
          <w:b/>
          <w:color w:val="000000"/>
          <w:spacing w:val="4"/>
          <w:sz w:val="28"/>
          <w:szCs w:val="28"/>
          <w:u w:val="single"/>
          <w:lang w:val="en-US"/>
        </w:rPr>
        <w:t>V</w:t>
      </w:r>
    </w:p>
    <w:p w14:paraId="2DE6509F" w14:textId="77777777" w:rsidR="006A0A91" w:rsidRDefault="006A0A91" w:rsidP="006A0A91">
      <w:pPr>
        <w:keepNext/>
        <w:shd w:val="clear" w:color="auto" w:fill="FFFFFF"/>
        <w:autoSpaceDE w:val="0"/>
        <w:ind w:firstLine="600"/>
        <w:outlineLvl w:val="7"/>
        <w:rPr>
          <w:b/>
          <w:sz w:val="28"/>
          <w:szCs w:val="28"/>
        </w:rPr>
      </w:pPr>
    </w:p>
    <w:p w14:paraId="77AFA505" w14:textId="77777777" w:rsidR="006A0A91" w:rsidRDefault="006A0A91" w:rsidP="006A0A91">
      <w:pPr>
        <w:keepNext/>
        <w:shd w:val="clear" w:color="auto" w:fill="FFFFFF"/>
        <w:autoSpaceDE w:val="0"/>
        <w:ind w:firstLine="600"/>
        <w:outlineLvl w:val="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г. Обоянь</w:t>
      </w:r>
    </w:p>
    <w:p w14:paraId="285AB90A" w14:textId="77777777" w:rsidR="006A0A91" w:rsidRDefault="006A0A91" w:rsidP="006A0A91">
      <w:pPr>
        <w:rPr>
          <w:color w:val="000000"/>
          <w:sz w:val="18"/>
          <w:szCs w:val="18"/>
        </w:rPr>
      </w:pPr>
    </w:p>
    <w:p w14:paraId="3B7970CD" w14:textId="77777777" w:rsidR="006A0A91" w:rsidRDefault="006A0A91" w:rsidP="006A0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даты, времени и места представления </w:t>
      </w:r>
    </w:p>
    <w:p w14:paraId="3CE93CD8" w14:textId="77777777" w:rsidR="006A0A91" w:rsidRDefault="006A0A91" w:rsidP="006A0A91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Главой Обоянского района ежегодного отчета о результатах своей деятельности, деятельности Администрации Обоянского района, а также о решении вопросов, поставленных Представительным Собранием </w:t>
      </w:r>
    </w:p>
    <w:p w14:paraId="5ACFF22C" w14:textId="0AB0E4BB" w:rsidR="006A0A91" w:rsidRDefault="006A0A91" w:rsidP="006A0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Обоянского района Курской области за 2024 год</w:t>
      </w:r>
    </w:p>
    <w:p w14:paraId="768A7BAA" w14:textId="77777777" w:rsidR="006A0A91" w:rsidRDefault="006A0A91" w:rsidP="006A0A91">
      <w:pPr>
        <w:jc w:val="both"/>
        <w:rPr>
          <w:sz w:val="28"/>
          <w:szCs w:val="28"/>
        </w:rPr>
      </w:pPr>
    </w:p>
    <w:p w14:paraId="39B7285D" w14:textId="77777777" w:rsidR="006A0A91" w:rsidRDefault="006A0A91" w:rsidP="006A0A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части 5.1 статьи 36 Федерального закона от 06.10.2003 № 131-ФЗ «Об общих принципах организации местного самоуправления в Российской Федерации»,  решения Представительного Собрания Обоянского района Курской области от 20.02.2020 № 6/39-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 утверждении Порядка проведения ежегодного отчета Главы Обоянского района перед Представительным Собранием Обоянского района Курской области», Представительное Собрание Обоянского района Курской области </w:t>
      </w:r>
    </w:p>
    <w:p w14:paraId="42943826" w14:textId="77777777" w:rsidR="006A0A91" w:rsidRDefault="006A0A91" w:rsidP="006A0A91">
      <w:pPr>
        <w:ind w:firstLine="426"/>
        <w:jc w:val="both"/>
        <w:rPr>
          <w:sz w:val="28"/>
          <w:szCs w:val="28"/>
        </w:rPr>
      </w:pPr>
    </w:p>
    <w:p w14:paraId="4B3AE4C4" w14:textId="77777777" w:rsidR="006A0A91" w:rsidRDefault="006A0A91" w:rsidP="006A0A9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2D6720AD" w14:textId="77777777" w:rsidR="006A0A91" w:rsidRDefault="006A0A91" w:rsidP="006A0A91">
      <w:pPr>
        <w:ind w:firstLine="426"/>
        <w:jc w:val="center"/>
        <w:rPr>
          <w:b/>
          <w:sz w:val="28"/>
          <w:szCs w:val="28"/>
        </w:rPr>
      </w:pPr>
    </w:p>
    <w:p w14:paraId="685D4EC8" w14:textId="05658C18" w:rsidR="006A0A91" w:rsidRDefault="006A0A91" w:rsidP="006A0A9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1. Назначить представление Главой Обоянского района ежегодного отчета о результатах своей деятельности, деятельности Администрации Обоянского района, а также о решении вопросов, поставленных Представительным Собранием Обоянского района Курской области за 2024 год (далее – Отчет) на </w:t>
      </w:r>
      <w:r w:rsidR="008A7FA7">
        <w:rPr>
          <w:sz w:val="28"/>
          <w:szCs w:val="28"/>
        </w:rPr>
        <w:t xml:space="preserve">11 </w:t>
      </w:r>
      <w:r>
        <w:rPr>
          <w:sz w:val="28"/>
          <w:szCs w:val="28"/>
        </w:rPr>
        <w:t>часов 00 минут «11»  апреля 2025 года.</w:t>
      </w:r>
    </w:p>
    <w:p w14:paraId="5EA448DD" w14:textId="01DAF4CF" w:rsidR="006A0A91" w:rsidRDefault="006A0A91" w:rsidP="006A0A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Определить местом проведения </w:t>
      </w:r>
      <w:r w:rsidR="008A7FA7">
        <w:rPr>
          <w:sz w:val="28"/>
          <w:szCs w:val="28"/>
        </w:rPr>
        <w:t>о</w:t>
      </w:r>
      <w:r>
        <w:rPr>
          <w:sz w:val="28"/>
          <w:szCs w:val="28"/>
        </w:rPr>
        <w:t>тчета, указанного в пункте 1 настоящего решения, зрительный зал муниципального бюджетного учреждения культуры «Центр досуга и кино «Россия» Обоянского района», расположенный по адресу: Курская область, Обоянский район, г. Обоянь, ул. Свердлова, д.8, к.Б.</w:t>
      </w:r>
    </w:p>
    <w:p w14:paraId="5F8C29F0" w14:textId="7926DB6D" w:rsidR="006A0A91" w:rsidRDefault="006A0A91" w:rsidP="006A0A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подписания и подлежит размещению на официальном сайте муниципального </w:t>
      </w:r>
      <w:r w:rsidR="008A7F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«Обоянский </w:t>
      </w:r>
      <w:r w:rsidR="008A7FA7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 Курской области в информационно-телекоммуникационной сети «Интернет».</w:t>
      </w:r>
    </w:p>
    <w:p w14:paraId="1F31CC5C" w14:textId="77777777" w:rsidR="006A0A91" w:rsidRDefault="006A0A91" w:rsidP="006A0A91">
      <w:pPr>
        <w:jc w:val="both"/>
        <w:rPr>
          <w:sz w:val="28"/>
          <w:szCs w:val="28"/>
        </w:rPr>
      </w:pPr>
    </w:p>
    <w:p w14:paraId="547995AD" w14:textId="77777777" w:rsidR="006A0A91" w:rsidRDefault="006A0A91" w:rsidP="006A0A91">
      <w:pPr>
        <w:jc w:val="both"/>
        <w:rPr>
          <w:sz w:val="28"/>
          <w:szCs w:val="28"/>
        </w:rPr>
      </w:pPr>
    </w:p>
    <w:p w14:paraId="576FE6C9" w14:textId="77777777" w:rsidR="006A0A91" w:rsidRDefault="006A0A91" w:rsidP="006A0A91">
      <w:pPr>
        <w:jc w:val="both"/>
        <w:rPr>
          <w:sz w:val="28"/>
          <w:szCs w:val="28"/>
        </w:rPr>
      </w:pPr>
    </w:p>
    <w:p w14:paraId="7AF59E28" w14:textId="77777777" w:rsidR="006A0A91" w:rsidRDefault="006A0A91" w:rsidP="006A0A91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14:paraId="3BC16F60" w14:textId="2D1118FC" w:rsidR="006A0A91" w:rsidRDefault="006A0A91" w:rsidP="006A0A91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Обоянского района Курской области                                                          А.П. Казанов</w:t>
      </w:r>
    </w:p>
    <w:p w14:paraId="06DA7FAF" w14:textId="77777777" w:rsidR="006A0A91" w:rsidRDefault="006A0A91" w:rsidP="006A0A91">
      <w:pPr>
        <w:widowControl w:val="0"/>
        <w:autoSpaceDE w:val="0"/>
        <w:rPr>
          <w:sz w:val="28"/>
          <w:szCs w:val="28"/>
        </w:rPr>
      </w:pPr>
    </w:p>
    <w:p w14:paraId="07610CD5" w14:textId="77777777" w:rsidR="006A0A91" w:rsidRDefault="006A0A91" w:rsidP="006A0A91">
      <w:pPr>
        <w:widowControl w:val="0"/>
        <w:autoSpaceDE w:val="0"/>
        <w:rPr>
          <w:sz w:val="28"/>
          <w:szCs w:val="28"/>
        </w:rPr>
      </w:pPr>
    </w:p>
    <w:p w14:paraId="3135F9F5" w14:textId="77777777" w:rsidR="006A0A91" w:rsidRDefault="006A0A91" w:rsidP="006A0A91">
      <w:pPr>
        <w:widowControl w:val="0"/>
        <w:autoSpaceDE w:val="0"/>
        <w:rPr>
          <w:sz w:val="28"/>
          <w:szCs w:val="28"/>
        </w:rPr>
      </w:pPr>
    </w:p>
    <w:p w14:paraId="45C33383" w14:textId="77777777" w:rsidR="006A0A91" w:rsidRPr="00DF007D" w:rsidRDefault="006A0A91" w:rsidP="00937E1A">
      <w:pPr>
        <w:pStyle w:val="31"/>
        <w:spacing w:after="0"/>
        <w:jc w:val="both"/>
        <w:rPr>
          <w:sz w:val="27"/>
          <w:szCs w:val="27"/>
        </w:rPr>
      </w:pPr>
    </w:p>
    <w:sectPr w:rsidR="006A0A91" w:rsidRPr="00DF007D" w:rsidSect="001A2092">
      <w:pgSz w:w="11906" w:h="16838" w:code="9"/>
      <w:pgMar w:top="709" w:right="566" w:bottom="709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12B0F"/>
    <w:multiLevelType w:val="hybridMultilevel"/>
    <w:tmpl w:val="30441DF0"/>
    <w:lvl w:ilvl="0" w:tplc="80522C62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84F37ED"/>
    <w:multiLevelType w:val="hybridMultilevel"/>
    <w:tmpl w:val="95F4454E"/>
    <w:lvl w:ilvl="0" w:tplc="B33A5A1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D7A0313"/>
    <w:multiLevelType w:val="hybridMultilevel"/>
    <w:tmpl w:val="5B1A4CE4"/>
    <w:lvl w:ilvl="0" w:tplc="CAF0FA2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932EBF"/>
    <w:multiLevelType w:val="hybridMultilevel"/>
    <w:tmpl w:val="A6E63644"/>
    <w:lvl w:ilvl="0" w:tplc="C944D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B9523A"/>
    <w:multiLevelType w:val="hybridMultilevel"/>
    <w:tmpl w:val="627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604F8"/>
    <w:multiLevelType w:val="hybridMultilevel"/>
    <w:tmpl w:val="73CC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24B5"/>
    <w:multiLevelType w:val="hybridMultilevel"/>
    <w:tmpl w:val="FF74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302C"/>
    <w:multiLevelType w:val="hybridMultilevel"/>
    <w:tmpl w:val="AA0AC1B0"/>
    <w:lvl w:ilvl="0" w:tplc="09BEF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9A528B"/>
    <w:multiLevelType w:val="hybridMultilevel"/>
    <w:tmpl w:val="E26CF27C"/>
    <w:lvl w:ilvl="0" w:tplc="7D54819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3B94775"/>
    <w:multiLevelType w:val="hybridMultilevel"/>
    <w:tmpl w:val="5F60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A"/>
    <w:rsid w:val="0001008C"/>
    <w:rsid w:val="000734EF"/>
    <w:rsid w:val="000774CE"/>
    <w:rsid w:val="000A7115"/>
    <w:rsid w:val="000F4FA6"/>
    <w:rsid w:val="00124B7F"/>
    <w:rsid w:val="00172045"/>
    <w:rsid w:val="001A2092"/>
    <w:rsid w:val="001C61B3"/>
    <w:rsid w:val="001F6627"/>
    <w:rsid w:val="001F7D05"/>
    <w:rsid w:val="00206B0C"/>
    <w:rsid w:val="002270A1"/>
    <w:rsid w:val="00230ACE"/>
    <w:rsid w:val="0024080B"/>
    <w:rsid w:val="002578F1"/>
    <w:rsid w:val="002634BB"/>
    <w:rsid w:val="002667C8"/>
    <w:rsid w:val="002744F9"/>
    <w:rsid w:val="002B6E2F"/>
    <w:rsid w:val="002C14EF"/>
    <w:rsid w:val="00320FD7"/>
    <w:rsid w:val="003F2301"/>
    <w:rsid w:val="00400A4B"/>
    <w:rsid w:val="004049B7"/>
    <w:rsid w:val="004857C4"/>
    <w:rsid w:val="00495F85"/>
    <w:rsid w:val="004A4373"/>
    <w:rsid w:val="004B3252"/>
    <w:rsid w:val="00567582"/>
    <w:rsid w:val="00594272"/>
    <w:rsid w:val="005D1D37"/>
    <w:rsid w:val="0061569E"/>
    <w:rsid w:val="00616CD3"/>
    <w:rsid w:val="0062468F"/>
    <w:rsid w:val="00672884"/>
    <w:rsid w:val="00680AE0"/>
    <w:rsid w:val="006A0A91"/>
    <w:rsid w:val="006E1002"/>
    <w:rsid w:val="00795C92"/>
    <w:rsid w:val="007B1240"/>
    <w:rsid w:val="007D531F"/>
    <w:rsid w:val="00810E98"/>
    <w:rsid w:val="00824F67"/>
    <w:rsid w:val="00827C06"/>
    <w:rsid w:val="00833AFA"/>
    <w:rsid w:val="00841F05"/>
    <w:rsid w:val="00872AC4"/>
    <w:rsid w:val="0089183A"/>
    <w:rsid w:val="008A7FA7"/>
    <w:rsid w:val="00902DB1"/>
    <w:rsid w:val="00903587"/>
    <w:rsid w:val="00937E1A"/>
    <w:rsid w:val="00951E64"/>
    <w:rsid w:val="00983358"/>
    <w:rsid w:val="009843E8"/>
    <w:rsid w:val="009C70FE"/>
    <w:rsid w:val="009F13F8"/>
    <w:rsid w:val="00A35D8E"/>
    <w:rsid w:val="00A42B4E"/>
    <w:rsid w:val="00A63D69"/>
    <w:rsid w:val="00A73159"/>
    <w:rsid w:val="00A82075"/>
    <w:rsid w:val="00B01268"/>
    <w:rsid w:val="00B3580E"/>
    <w:rsid w:val="00B468D3"/>
    <w:rsid w:val="00B511E7"/>
    <w:rsid w:val="00B923C7"/>
    <w:rsid w:val="00BB29B0"/>
    <w:rsid w:val="00BC17ED"/>
    <w:rsid w:val="00BC1ECA"/>
    <w:rsid w:val="00C00BA2"/>
    <w:rsid w:val="00C04B7B"/>
    <w:rsid w:val="00C21048"/>
    <w:rsid w:val="00C24816"/>
    <w:rsid w:val="00C52863"/>
    <w:rsid w:val="00C55C0F"/>
    <w:rsid w:val="00C92E50"/>
    <w:rsid w:val="00C93936"/>
    <w:rsid w:val="00CF0310"/>
    <w:rsid w:val="00D00210"/>
    <w:rsid w:val="00D332B0"/>
    <w:rsid w:val="00D35313"/>
    <w:rsid w:val="00D43E73"/>
    <w:rsid w:val="00D440BD"/>
    <w:rsid w:val="00D6746A"/>
    <w:rsid w:val="00D7381C"/>
    <w:rsid w:val="00D751DC"/>
    <w:rsid w:val="00DD14E9"/>
    <w:rsid w:val="00DF007D"/>
    <w:rsid w:val="00DF3904"/>
    <w:rsid w:val="00DF4902"/>
    <w:rsid w:val="00E25D9F"/>
    <w:rsid w:val="00E37C6F"/>
    <w:rsid w:val="00F039D9"/>
    <w:rsid w:val="00F225CA"/>
    <w:rsid w:val="00F54B3A"/>
    <w:rsid w:val="00F56809"/>
    <w:rsid w:val="00F607B5"/>
    <w:rsid w:val="00F66833"/>
    <w:rsid w:val="00FE10D0"/>
    <w:rsid w:val="00FF06EF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4AC"/>
  <w15:chartTrackingRefBased/>
  <w15:docId w15:val="{AF002BF6-2E1E-492D-B3F9-D3D8963F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1ECA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C1E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C1EC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C1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BC1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qFormat/>
    <w:rsid w:val="00BC1EC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C1ECA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qFormat/>
    <w:rsid w:val="00BC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BC1ECA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BC1E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BC1ECA"/>
    <w:pPr>
      <w:spacing w:before="100" w:beforeAutospacing="1" w:after="119"/>
    </w:pPr>
  </w:style>
  <w:style w:type="paragraph" w:styleId="a5">
    <w:name w:val="Body Text"/>
    <w:basedOn w:val="a"/>
    <w:link w:val="a6"/>
    <w:semiHidden/>
    <w:unhideWhenUsed/>
    <w:rsid w:val="00827C06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6">
    <w:name w:val="Основной текст Знак"/>
    <w:basedOn w:val="a0"/>
    <w:link w:val="a5"/>
    <w:semiHidden/>
    <w:rsid w:val="00827C06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7">
    <w:name w:val="Содержимое таблицы"/>
    <w:basedOn w:val="a"/>
    <w:rsid w:val="00827C06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8">
    <w:name w:val="Normal (Web)"/>
    <w:basedOn w:val="a"/>
    <w:uiPriority w:val="99"/>
    <w:semiHidden/>
    <w:unhideWhenUsed/>
    <w:rsid w:val="004049B7"/>
    <w:rPr>
      <w:rFonts w:eastAsia="Calibri"/>
    </w:rPr>
  </w:style>
  <w:style w:type="character" w:styleId="a9">
    <w:name w:val="Hyperlink"/>
    <w:uiPriority w:val="99"/>
    <w:semiHidden/>
    <w:unhideWhenUsed/>
    <w:rsid w:val="0061569E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2270A1"/>
    <w:rPr>
      <w:sz w:val="24"/>
      <w:szCs w:val="24"/>
    </w:rPr>
  </w:style>
  <w:style w:type="paragraph" w:styleId="ab">
    <w:name w:val="No Spacing"/>
    <w:link w:val="aa"/>
    <w:uiPriority w:val="1"/>
    <w:qFormat/>
    <w:rsid w:val="002270A1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227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qFormat/>
    <w:rsid w:val="00F66833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4">
    <w:name w:val="Абзац списка Знак"/>
    <w:link w:val="a3"/>
    <w:uiPriority w:val="34"/>
    <w:locked/>
    <w:rsid w:val="00BB29B0"/>
    <w:rPr>
      <w:rFonts w:ascii="Calibri" w:eastAsia="Calibri" w:hAnsi="Calibri" w:cs="Times New Roman"/>
    </w:rPr>
  </w:style>
  <w:style w:type="character" w:customStyle="1" w:styleId="ac">
    <w:name w:val="Гипертекстовая ссылка"/>
    <w:uiPriority w:val="99"/>
    <w:rsid w:val="00BB29B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163</cp:revision>
  <cp:lastPrinted>2025-03-18T08:02:00Z</cp:lastPrinted>
  <dcterms:created xsi:type="dcterms:W3CDTF">2025-02-19T12:30:00Z</dcterms:created>
  <dcterms:modified xsi:type="dcterms:W3CDTF">2025-03-20T09:04:00Z</dcterms:modified>
</cp:coreProperties>
</file>